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Default Extension="jpeg" ContentType="image/jpeg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1"/>
        <w:spacing w:before="64"/>
        <w:ind w:left="1215"/>
      </w:pPr>
      <w:r>
        <w:rPr>
          <w:color w:val="010101"/>
          <w:spacing w:val="-2"/>
        </w:rPr>
        <w:t>Introduction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</w:rPr>
      </w:pPr>
      <w:r>
        <w:rPr/>
        <w:pict>
          <v:group style="position:absolute;margin-left:73.800003pt;margin-top:13.532441pt;width:365.4pt;height:316.2pt;mso-position-horizontal-relative:page;mso-position-vertical-relative:paragraph;z-index:-15728640;mso-wrap-distance-left:0;mso-wrap-distance-right:0" id="docshapegroup1" coordorigin="1476,271" coordsize="7308,6324">
            <v:shape style="position:absolute;left:1476;top:270;width:5122;height:4220" type="#_x0000_t75" id="docshape2" stroked="false">
              <v:imagedata r:id="rId5" o:title=""/>
            </v:shape>
            <v:shape style="position:absolute;left:6585;top:270;width:2199;height:6324" type="#_x0000_t75" id="docshape3" stroked="false">
              <v:imagedata r:id="rId6" o:title=""/>
            </v:shape>
            <v:shape style="position:absolute;left:1476;top:4477;width:5122;height:2117" type="#_x0000_t75" id="docshape4" stroked="false">
              <v:imagedata r:id="rId7" o:title="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9"/>
        </w:rPr>
      </w:pPr>
      <w:r>
        <w:rPr/>
        <w:pict>
          <v:rect style="position:absolute;margin-left:60.599998pt;margin-top:12.386836pt;width:394.68pt;height:1.2pt;mso-position-horizontal-relative:page;mso-position-vertical-relative:paragraph;z-index:-15728128;mso-wrap-distance-left:0;mso-wrap-distance-right:0" id="docshape5" filled="true" fillcolor="#000000" stroked="false">
            <v:fill type="solid"/>
            <w10:wrap type="topAndBottom"/>
          </v:rect>
        </w:pict>
      </w:r>
    </w:p>
    <w:p>
      <w:pPr>
        <w:spacing w:before="221"/>
        <w:ind w:left="1216" w:right="0" w:firstLine="0"/>
        <w:jc w:val="left"/>
        <w:rPr>
          <w:sz w:val="20"/>
        </w:rPr>
      </w:pPr>
      <w:r>
        <w:rPr>
          <w:color w:val="010101"/>
          <w:w w:val="105"/>
          <w:sz w:val="20"/>
        </w:rPr>
        <w:t>This</w:t>
      </w:r>
      <w:r>
        <w:rPr>
          <w:color w:val="010101"/>
          <w:spacing w:val="1"/>
          <w:w w:val="105"/>
          <w:sz w:val="20"/>
        </w:rPr>
        <w:t> </w:t>
      </w:r>
      <w:r>
        <w:rPr>
          <w:color w:val="010101"/>
          <w:w w:val="105"/>
          <w:sz w:val="20"/>
        </w:rPr>
        <w:t>chapter</w:t>
      </w:r>
      <w:r>
        <w:rPr>
          <w:color w:val="010101"/>
          <w:spacing w:val="11"/>
          <w:w w:val="105"/>
          <w:sz w:val="20"/>
        </w:rPr>
        <w:t> </w:t>
      </w:r>
      <w:r>
        <w:rPr>
          <w:color w:val="010101"/>
          <w:w w:val="105"/>
          <w:sz w:val="20"/>
        </w:rPr>
        <w:t>includes</w:t>
      </w:r>
      <w:r>
        <w:rPr>
          <w:color w:val="010101"/>
          <w:spacing w:val="11"/>
          <w:w w:val="105"/>
          <w:sz w:val="20"/>
        </w:rPr>
        <w:t> </w:t>
      </w:r>
      <w:r>
        <w:rPr>
          <w:color w:val="010101"/>
          <w:w w:val="105"/>
          <w:sz w:val="20"/>
        </w:rPr>
        <w:t>parts</w:t>
      </w:r>
      <w:r>
        <w:rPr>
          <w:color w:val="010101"/>
          <w:spacing w:val="3"/>
          <w:w w:val="105"/>
          <w:sz w:val="20"/>
        </w:rPr>
        <w:t> </w:t>
      </w:r>
      <w:r>
        <w:rPr>
          <w:color w:val="010101"/>
          <w:w w:val="105"/>
          <w:sz w:val="20"/>
        </w:rPr>
        <w:t>of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the following</w:t>
      </w:r>
      <w:r>
        <w:rPr>
          <w:color w:val="010101"/>
          <w:spacing w:val="12"/>
          <w:w w:val="105"/>
          <w:sz w:val="20"/>
        </w:rPr>
        <w:t> </w:t>
      </w:r>
      <w:r>
        <w:rPr>
          <w:color w:val="010101"/>
          <w:spacing w:val="-2"/>
          <w:w w:val="105"/>
          <w:sz w:val="20"/>
        </w:rPr>
        <w:t>publication:</w:t>
      </w:r>
    </w:p>
    <w:p>
      <w:pPr>
        <w:spacing w:line="446" w:lineRule="auto" w:before="197"/>
        <w:ind w:left="1219" w:right="1138" w:firstLine="1"/>
        <w:jc w:val="left"/>
        <w:rPr>
          <w:b/>
          <w:sz w:val="20"/>
        </w:rPr>
      </w:pPr>
      <w:r>
        <w:rPr>
          <w:b/>
          <w:color w:val="010101"/>
          <w:w w:val="105"/>
          <w:sz w:val="20"/>
        </w:rPr>
        <w:t>A perspective towards mass-spectrometry-based</w:t>
      </w:r>
      <w:r>
        <w:rPr>
          <w:b/>
          <w:color w:val="010101"/>
          <w:spacing w:val="-2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de novo sequencing of endogenous antibodies</w:t>
      </w:r>
    </w:p>
    <w:p>
      <w:pPr>
        <w:spacing w:before="129"/>
        <w:ind w:left="1218" w:right="0" w:firstLine="0"/>
        <w:jc w:val="left"/>
        <w:rPr>
          <w:sz w:val="16"/>
        </w:rPr>
      </w:pPr>
      <w:r>
        <w:rPr>
          <w:color w:val="010101"/>
          <w:w w:val="105"/>
          <w:sz w:val="16"/>
        </w:rPr>
        <w:t>Sebastiaan</w:t>
      </w:r>
      <w:r>
        <w:rPr>
          <w:color w:val="010101"/>
          <w:spacing w:val="11"/>
          <w:w w:val="105"/>
          <w:sz w:val="16"/>
        </w:rPr>
        <w:t> </w:t>
      </w:r>
      <w:r>
        <w:rPr>
          <w:color w:val="010101"/>
          <w:w w:val="105"/>
          <w:sz w:val="16"/>
        </w:rPr>
        <w:t>C</w:t>
      </w:r>
      <w:r>
        <w:rPr>
          <w:color w:val="464646"/>
          <w:w w:val="105"/>
          <w:sz w:val="16"/>
        </w:rPr>
        <w:t>.</w:t>
      </w:r>
      <w:r>
        <w:rPr>
          <w:color w:val="464646"/>
          <w:spacing w:val="-9"/>
          <w:w w:val="105"/>
          <w:sz w:val="16"/>
        </w:rPr>
        <w:t> </w:t>
      </w:r>
      <w:r>
        <w:rPr>
          <w:color w:val="010101"/>
          <w:w w:val="105"/>
          <w:sz w:val="16"/>
        </w:rPr>
        <w:t>de</w:t>
      </w:r>
      <w:r>
        <w:rPr>
          <w:color w:val="010101"/>
          <w:spacing w:val="-2"/>
          <w:w w:val="105"/>
          <w:sz w:val="16"/>
        </w:rPr>
        <w:t> </w:t>
      </w:r>
      <w:r>
        <w:rPr>
          <w:color w:val="010101"/>
          <w:w w:val="105"/>
          <w:sz w:val="16"/>
        </w:rPr>
        <w:t>Graaf*,</w:t>
      </w:r>
      <w:r>
        <w:rPr>
          <w:color w:val="010101"/>
          <w:spacing w:val="13"/>
          <w:w w:val="105"/>
          <w:sz w:val="16"/>
        </w:rPr>
        <w:t> </w:t>
      </w:r>
      <w:r>
        <w:rPr>
          <w:color w:val="010101"/>
          <w:w w:val="105"/>
          <w:sz w:val="16"/>
        </w:rPr>
        <w:t>Max</w:t>
      </w:r>
      <w:r>
        <w:rPr>
          <w:color w:val="010101"/>
          <w:spacing w:val="8"/>
          <w:w w:val="105"/>
          <w:sz w:val="16"/>
        </w:rPr>
        <w:t> </w:t>
      </w:r>
      <w:r>
        <w:rPr>
          <w:color w:val="010101"/>
          <w:w w:val="105"/>
          <w:sz w:val="16"/>
        </w:rPr>
        <w:t>Hoek*</w:t>
      </w:r>
      <w:r>
        <w:rPr>
          <w:color w:val="313131"/>
          <w:w w:val="105"/>
          <w:sz w:val="16"/>
        </w:rPr>
        <w:t>,</w:t>
      </w:r>
      <w:r>
        <w:rPr>
          <w:color w:val="313131"/>
          <w:spacing w:val="-11"/>
          <w:w w:val="105"/>
          <w:sz w:val="16"/>
        </w:rPr>
        <w:t> </w:t>
      </w:r>
      <w:r>
        <w:rPr>
          <w:color w:val="010101"/>
          <w:w w:val="105"/>
          <w:sz w:val="16"/>
        </w:rPr>
        <w:t>Sem</w:t>
      </w:r>
      <w:r>
        <w:rPr>
          <w:color w:val="010101"/>
          <w:spacing w:val="2"/>
          <w:w w:val="105"/>
          <w:sz w:val="16"/>
        </w:rPr>
        <w:t> </w:t>
      </w:r>
      <w:r>
        <w:rPr>
          <w:color w:val="010101"/>
          <w:w w:val="105"/>
          <w:sz w:val="16"/>
        </w:rPr>
        <w:t>Tamara</w:t>
      </w:r>
      <w:r>
        <w:rPr>
          <w:color w:val="010101"/>
          <w:spacing w:val="13"/>
          <w:w w:val="105"/>
          <w:sz w:val="16"/>
        </w:rPr>
        <w:t> </w:t>
      </w:r>
      <w:r>
        <w:rPr>
          <w:color w:val="010101"/>
          <w:w w:val="105"/>
          <w:sz w:val="16"/>
        </w:rPr>
        <w:t>and</w:t>
      </w:r>
      <w:r>
        <w:rPr>
          <w:color w:val="010101"/>
          <w:spacing w:val="-2"/>
          <w:w w:val="105"/>
          <w:sz w:val="16"/>
        </w:rPr>
        <w:t> </w:t>
      </w:r>
      <w:r>
        <w:rPr>
          <w:color w:val="010101"/>
          <w:w w:val="105"/>
          <w:sz w:val="16"/>
        </w:rPr>
        <w:t>Albert</w:t>
      </w:r>
      <w:r>
        <w:rPr>
          <w:color w:val="010101"/>
          <w:spacing w:val="5"/>
          <w:w w:val="105"/>
          <w:sz w:val="16"/>
        </w:rPr>
        <w:t> </w:t>
      </w:r>
      <w:r>
        <w:rPr>
          <w:color w:val="010101"/>
          <w:w w:val="105"/>
          <w:sz w:val="16"/>
        </w:rPr>
        <w:t>J</w:t>
      </w:r>
      <w:r>
        <w:rPr>
          <w:color w:val="313131"/>
          <w:w w:val="105"/>
          <w:sz w:val="16"/>
        </w:rPr>
        <w:t>.</w:t>
      </w:r>
      <w:r>
        <w:rPr>
          <w:color w:val="010101"/>
          <w:w w:val="105"/>
          <w:sz w:val="16"/>
        </w:rPr>
        <w:t>R</w:t>
      </w:r>
      <w:r>
        <w:rPr>
          <w:color w:val="464646"/>
          <w:w w:val="105"/>
          <w:sz w:val="16"/>
        </w:rPr>
        <w:t>.</w:t>
      </w:r>
      <w:r>
        <w:rPr>
          <w:color w:val="464646"/>
          <w:spacing w:val="-6"/>
          <w:w w:val="105"/>
          <w:sz w:val="16"/>
        </w:rPr>
        <w:t> </w:t>
      </w:r>
      <w:r>
        <w:rPr>
          <w:color w:val="010101"/>
          <w:spacing w:val="-4"/>
          <w:w w:val="105"/>
          <w:sz w:val="16"/>
        </w:rPr>
        <w:t>Heck</w:t>
      </w:r>
    </w:p>
    <w:p>
      <w:pPr>
        <w:spacing w:before="157"/>
        <w:ind w:left="1220" w:right="0" w:firstLine="0"/>
        <w:jc w:val="left"/>
        <w:rPr>
          <w:i/>
          <w:sz w:val="16"/>
        </w:rPr>
      </w:pPr>
      <w:r>
        <w:rPr>
          <w:b/>
          <w:i/>
          <w:color w:val="010101"/>
          <w:w w:val="105"/>
          <w:sz w:val="16"/>
        </w:rPr>
        <w:t>mAbs</w:t>
      </w:r>
      <w:r>
        <w:rPr>
          <w:b/>
          <w:i/>
          <w:color w:val="010101"/>
          <w:spacing w:val="15"/>
          <w:w w:val="105"/>
          <w:sz w:val="16"/>
        </w:rPr>
        <w:t> </w:t>
      </w:r>
      <w:r>
        <w:rPr>
          <w:color w:val="111111"/>
          <w:w w:val="105"/>
          <w:sz w:val="16"/>
        </w:rPr>
        <w:t>(2021),</w:t>
      </w:r>
      <w:r>
        <w:rPr>
          <w:color w:val="111111"/>
          <w:spacing w:val="1"/>
          <w:w w:val="105"/>
          <w:sz w:val="16"/>
        </w:rPr>
        <w:t> </w:t>
      </w:r>
      <w:r>
        <w:rPr>
          <w:color w:val="010101"/>
          <w:w w:val="105"/>
          <w:sz w:val="16"/>
        </w:rPr>
        <w:t>14:1</w:t>
      </w:r>
      <w:r>
        <w:rPr>
          <w:color w:val="464646"/>
          <w:w w:val="105"/>
          <w:sz w:val="16"/>
        </w:rPr>
        <w:t>,</w:t>
      </w:r>
      <w:r>
        <w:rPr>
          <w:color w:val="464646"/>
          <w:spacing w:val="-5"/>
          <w:w w:val="105"/>
          <w:sz w:val="16"/>
        </w:rPr>
        <w:t> </w:t>
      </w:r>
      <w:r>
        <w:rPr>
          <w:color w:val="111111"/>
          <w:w w:val="105"/>
          <w:sz w:val="16"/>
        </w:rPr>
        <w:t>2079449,</w:t>
      </w:r>
      <w:r>
        <w:rPr>
          <w:color w:val="111111"/>
          <w:spacing w:val="19"/>
          <w:w w:val="105"/>
          <w:sz w:val="16"/>
        </w:rPr>
        <w:t> </w:t>
      </w:r>
      <w:r>
        <w:rPr>
          <w:color w:val="010101"/>
          <w:w w:val="105"/>
          <w:sz w:val="16"/>
        </w:rPr>
        <w:t>DOI:</w:t>
      </w:r>
      <w:r>
        <w:rPr>
          <w:color w:val="010101"/>
          <w:spacing w:val="7"/>
          <w:w w:val="105"/>
          <w:sz w:val="16"/>
        </w:rPr>
        <w:t> </w:t>
      </w:r>
      <w:r>
        <w:rPr>
          <w:color w:val="010101"/>
          <w:w w:val="105"/>
          <w:sz w:val="16"/>
        </w:rPr>
        <w:t>10</w:t>
      </w:r>
      <w:r>
        <w:rPr>
          <w:color w:val="313131"/>
          <w:w w:val="105"/>
          <w:sz w:val="16"/>
        </w:rPr>
        <w:t>.</w:t>
      </w:r>
      <w:r>
        <w:rPr>
          <w:color w:val="010101"/>
          <w:w w:val="105"/>
          <w:sz w:val="16"/>
        </w:rPr>
        <w:t>1080/19420862</w:t>
      </w:r>
      <w:r>
        <w:rPr>
          <w:color w:val="212121"/>
          <w:w w:val="105"/>
          <w:sz w:val="16"/>
        </w:rPr>
        <w:t>.</w:t>
      </w:r>
      <w:r>
        <w:rPr>
          <w:color w:val="010101"/>
          <w:w w:val="105"/>
          <w:sz w:val="16"/>
        </w:rPr>
        <w:t>2022</w:t>
      </w:r>
      <w:r>
        <w:rPr>
          <w:color w:val="212121"/>
          <w:w w:val="105"/>
          <w:sz w:val="16"/>
        </w:rPr>
        <w:t>.</w:t>
      </w:r>
      <w:r>
        <w:rPr>
          <w:color w:val="010101"/>
          <w:w w:val="105"/>
          <w:sz w:val="16"/>
        </w:rPr>
        <w:t>2079449</w:t>
      </w:r>
      <w:r>
        <w:rPr>
          <w:color w:val="010101"/>
          <w:spacing w:val="8"/>
          <w:w w:val="105"/>
          <w:sz w:val="16"/>
        </w:rPr>
        <w:t> </w:t>
      </w:r>
      <w:r>
        <w:rPr>
          <w:i/>
          <w:color w:val="010101"/>
          <w:spacing w:val="-2"/>
          <w:w w:val="105"/>
          <w:sz w:val="16"/>
        </w:rPr>
        <w:t>Review</w:t>
      </w:r>
    </w:p>
    <w:p>
      <w:pPr>
        <w:pStyle w:val="BodyText"/>
        <w:rPr>
          <w:i/>
          <w:sz w:val="18"/>
        </w:rPr>
      </w:pPr>
    </w:p>
    <w:p>
      <w:pPr>
        <w:spacing w:before="123"/>
        <w:ind w:left="1183" w:right="0" w:firstLine="0"/>
        <w:jc w:val="left"/>
        <w:rPr>
          <w:sz w:val="16"/>
        </w:rPr>
      </w:pPr>
      <w:r>
        <w:rPr>
          <w:color w:val="313131"/>
          <w:w w:val="105"/>
          <w:sz w:val="12"/>
        </w:rPr>
        <w:t>*</w:t>
      </w:r>
      <w:r>
        <w:rPr>
          <w:color w:val="313131"/>
          <w:spacing w:val="55"/>
          <w:w w:val="105"/>
          <w:sz w:val="12"/>
        </w:rPr>
        <w:t> </w:t>
      </w:r>
      <w:r>
        <w:rPr>
          <w:color w:val="010101"/>
          <w:w w:val="105"/>
          <w:sz w:val="16"/>
        </w:rPr>
        <w:t>These</w:t>
      </w:r>
      <w:r>
        <w:rPr>
          <w:color w:val="010101"/>
          <w:spacing w:val="8"/>
          <w:w w:val="105"/>
          <w:sz w:val="16"/>
        </w:rPr>
        <w:t> </w:t>
      </w:r>
      <w:r>
        <w:rPr>
          <w:color w:val="010101"/>
          <w:w w:val="105"/>
          <w:sz w:val="16"/>
        </w:rPr>
        <w:t>authors</w:t>
      </w:r>
      <w:r>
        <w:rPr>
          <w:color w:val="010101"/>
          <w:spacing w:val="1"/>
          <w:w w:val="105"/>
          <w:sz w:val="16"/>
        </w:rPr>
        <w:t> </w:t>
      </w:r>
      <w:r>
        <w:rPr>
          <w:color w:val="010101"/>
          <w:w w:val="105"/>
          <w:sz w:val="16"/>
        </w:rPr>
        <w:t>contributed</w:t>
      </w:r>
      <w:r>
        <w:rPr>
          <w:color w:val="010101"/>
          <w:spacing w:val="11"/>
          <w:w w:val="105"/>
          <w:sz w:val="16"/>
        </w:rPr>
        <w:t> </w:t>
      </w:r>
      <w:r>
        <w:rPr>
          <w:color w:val="010101"/>
          <w:w w:val="105"/>
          <w:sz w:val="16"/>
        </w:rPr>
        <w:t>equally</w:t>
      </w:r>
      <w:r>
        <w:rPr>
          <w:color w:val="010101"/>
          <w:spacing w:val="10"/>
          <w:w w:val="105"/>
          <w:sz w:val="16"/>
        </w:rPr>
        <w:t> </w:t>
      </w:r>
      <w:r>
        <w:rPr>
          <w:color w:val="010101"/>
          <w:w w:val="105"/>
          <w:sz w:val="16"/>
        </w:rPr>
        <w:t>to</w:t>
      </w:r>
      <w:r>
        <w:rPr>
          <w:color w:val="010101"/>
          <w:spacing w:val="-2"/>
          <w:w w:val="105"/>
          <w:sz w:val="16"/>
        </w:rPr>
        <w:t> </w:t>
      </w:r>
      <w:r>
        <w:rPr>
          <w:color w:val="010101"/>
          <w:w w:val="105"/>
          <w:sz w:val="16"/>
        </w:rPr>
        <w:t>this</w:t>
      </w:r>
      <w:r>
        <w:rPr>
          <w:color w:val="010101"/>
          <w:spacing w:val="-1"/>
          <w:w w:val="105"/>
          <w:sz w:val="16"/>
        </w:rPr>
        <w:t> </w:t>
      </w:r>
      <w:r>
        <w:rPr>
          <w:color w:val="010101"/>
          <w:spacing w:val="-4"/>
          <w:w w:val="105"/>
          <w:sz w:val="16"/>
        </w:rPr>
        <w:t>work</w:t>
      </w:r>
    </w:p>
    <w:p>
      <w:pPr>
        <w:spacing w:after="0"/>
        <w:jc w:val="left"/>
        <w:rPr>
          <w:sz w:val="16"/>
        </w:rPr>
        <w:sectPr>
          <w:type w:val="continuous"/>
          <w:pgSz w:w="10320" w:h="14580"/>
          <w:pgMar w:top="1360" w:bottom="280" w:left="0" w:right="0"/>
        </w:sectPr>
      </w:pPr>
    </w:p>
    <w:p>
      <w:pPr>
        <w:spacing w:line="58" w:lineRule="exact" w:before="0"/>
        <w:ind w:left="0" w:right="1270" w:firstLine="0"/>
        <w:jc w:val="right"/>
        <w:rPr>
          <w:b/>
          <w:sz w:val="24"/>
        </w:rPr>
      </w:pPr>
      <w:r>
        <w:rPr/>
        <w:pict>
          <v:shape style="position:absolute;margin-left:0pt;margin-top:38.400021pt;width:29.3pt;height:76pt;mso-position-horizontal-relative:page;mso-position-vertical-relative:page;z-index:15729664" type="#_x0000_t202" id="docshape8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75"/>
                    <w:ind w:left="173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b/>
          <w:color w:val="010101"/>
          <w:w w:val="105"/>
          <w:sz w:val="24"/>
        </w:rPr>
        <w:t>Chapter</w:t>
      </w:r>
      <w:r>
        <w:rPr>
          <w:b/>
          <w:color w:val="010101"/>
          <w:spacing w:val="5"/>
          <w:w w:val="105"/>
          <w:sz w:val="24"/>
        </w:rPr>
        <w:t> </w:t>
      </w:r>
      <w:r>
        <w:rPr>
          <w:b/>
          <w:color w:val="010101"/>
          <w:spacing w:val="-10"/>
          <w:w w:val="105"/>
          <w:sz w:val="24"/>
        </w:rPr>
        <w:t>1</w:t>
      </w:r>
    </w:p>
    <w:p>
      <w:pPr>
        <w:pStyle w:val="BodyText"/>
        <w:spacing w:before="4"/>
        <w:rPr>
          <w:b/>
          <w:sz w:val="12"/>
        </w:rPr>
      </w:pPr>
    </w:p>
    <w:p>
      <w:pPr>
        <w:pStyle w:val="Heading1"/>
        <w:numPr>
          <w:ilvl w:val="1"/>
          <w:numId w:val="1"/>
        </w:numPr>
        <w:tabs>
          <w:tab w:pos="1953" w:val="left" w:leader="none"/>
          <w:tab w:pos="1955" w:val="left" w:leader="none"/>
        </w:tabs>
        <w:spacing w:line="240" w:lineRule="auto" w:before="91" w:after="0"/>
        <w:ind w:left="1954" w:right="0" w:hanging="739"/>
        <w:jc w:val="left"/>
        <w:rPr>
          <w:color w:val="010101"/>
        </w:rPr>
      </w:pPr>
      <w:r>
        <w:rPr>
          <w:color w:val="010101"/>
        </w:rPr>
        <w:t>Prelude</w:t>
      </w:r>
      <w:r>
        <w:rPr>
          <w:color w:val="010101"/>
          <w:spacing w:val="20"/>
        </w:rPr>
        <w:t> </w:t>
      </w:r>
      <w:r>
        <w:rPr>
          <w:color w:val="010101"/>
        </w:rPr>
        <w:t>-</w:t>
      </w:r>
      <w:r>
        <w:rPr>
          <w:color w:val="010101"/>
          <w:spacing w:val="7"/>
        </w:rPr>
        <w:t> </w:t>
      </w:r>
      <w:r>
        <w:rPr>
          <w:color w:val="010101"/>
        </w:rPr>
        <w:t>The</w:t>
      </w:r>
      <w:r>
        <w:rPr>
          <w:color w:val="010101"/>
          <w:spacing w:val="15"/>
        </w:rPr>
        <w:t> </w:t>
      </w:r>
      <w:r>
        <w:rPr>
          <w:color w:val="010101"/>
        </w:rPr>
        <w:t>importance</w:t>
      </w:r>
      <w:r>
        <w:rPr>
          <w:color w:val="010101"/>
          <w:spacing w:val="27"/>
        </w:rPr>
        <w:t> </w:t>
      </w:r>
      <w:r>
        <w:rPr>
          <w:color w:val="010101"/>
        </w:rPr>
        <w:t>of</w:t>
      </w:r>
      <w:r>
        <w:rPr>
          <w:color w:val="010101"/>
          <w:spacing w:val="7"/>
        </w:rPr>
        <w:t> </w:t>
      </w:r>
      <w:r>
        <w:rPr>
          <w:color w:val="010101"/>
          <w:spacing w:val="-2"/>
        </w:rPr>
        <w:t>antibodies</w:t>
      </w:r>
    </w:p>
    <w:p>
      <w:pPr>
        <w:pStyle w:val="BodyText"/>
        <w:rPr>
          <w:b/>
          <w:sz w:val="34"/>
        </w:rPr>
      </w:pPr>
    </w:p>
    <w:p>
      <w:pPr>
        <w:spacing w:line="444" w:lineRule="auto" w:before="295"/>
        <w:ind w:left="1214" w:right="1173" w:firstLine="527"/>
        <w:jc w:val="right"/>
        <w:rPr>
          <w:sz w:val="20"/>
        </w:rPr>
      </w:pPr>
      <w:r>
        <w:rPr/>
        <w:pict>
          <v:shape style="position:absolute;margin-left:60.874031pt;margin-top:10.713075pt;width:26.25pt;height:40.3pt;mso-position-horizontal-relative:page;mso-position-vertical-relative:paragraph;z-index:15730176" type="#_x0000_t202" id="docshape9" filled="false" stroked="false">
            <v:textbox inset="0,0,0,0">
              <w:txbxContent>
                <w:p>
                  <w:pPr>
                    <w:spacing w:line="805" w:lineRule="exact" w:before="0"/>
                    <w:ind w:left="0" w:right="0" w:firstLine="0"/>
                    <w:jc w:val="left"/>
                    <w:rPr>
                      <w:sz w:val="72"/>
                    </w:rPr>
                  </w:pPr>
                  <w:r>
                    <w:rPr>
                      <w:color w:val="010101"/>
                      <w:w w:val="109"/>
                      <w:sz w:val="72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color w:val="010101"/>
          <w:w w:val="105"/>
          <w:sz w:val="16"/>
        </w:rPr>
        <w:t>ROUND</w:t>
      </w:r>
      <w:r>
        <w:rPr>
          <w:color w:val="010101"/>
          <w:w w:val="105"/>
          <w:sz w:val="16"/>
        </w:rPr>
        <w:t> </w:t>
      </w:r>
      <w:r>
        <w:rPr>
          <w:color w:val="010101"/>
          <w:w w:val="105"/>
          <w:sz w:val="20"/>
        </w:rPr>
        <w:t>the time of their initial discovery,</w:t>
      </w:r>
      <w:r>
        <w:rPr>
          <w:color w:val="010101"/>
          <w:spacing w:val="34"/>
          <w:w w:val="105"/>
          <w:sz w:val="20"/>
        </w:rPr>
        <w:t> </w:t>
      </w:r>
      <w:r>
        <w:rPr>
          <w:color w:val="010101"/>
          <w:w w:val="105"/>
          <w:sz w:val="20"/>
        </w:rPr>
        <w:t>antibodies were termed by various </w:t>
      </w:r>
      <w:r>
        <w:rPr>
          <w:color w:val="010101"/>
          <w:w w:val="105"/>
          <w:sz w:val="21"/>
        </w:rPr>
        <w:t>il­ </w:t>
      </w:r>
      <w:r>
        <w:rPr>
          <w:color w:val="010101"/>
          <w:w w:val="105"/>
          <w:sz w:val="20"/>
        </w:rPr>
        <w:t>lustrious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names,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such as </w:t>
      </w:r>
      <w:r>
        <w:rPr>
          <w:color w:val="161616"/>
          <w:w w:val="105"/>
          <w:sz w:val="20"/>
        </w:rPr>
        <w:t>'lmmunkorper',</w:t>
      </w:r>
      <w:r>
        <w:rPr>
          <w:color w:val="161616"/>
          <w:spacing w:val="40"/>
          <w:w w:val="105"/>
          <w:sz w:val="20"/>
        </w:rPr>
        <w:t> </w:t>
      </w:r>
      <w:r>
        <w:rPr>
          <w:color w:val="161616"/>
          <w:w w:val="105"/>
          <w:sz w:val="20"/>
        </w:rPr>
        <w:t>'Amboceptor',</w:t>
      </w:r>
      <w:r>
        <w:rPr>
          <w:color w:val="161616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and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161616"/>
          <w:w w:val="105"/>
          <w:sz w:val="20"/>
        </w:rPr>
        <w:t>'Zwischenkorper', </w:t>
      </w:r>
      <w:r>
        <w:rPr>
          <w:color w:val="010101"/>
          <w:w w:val="105"/>
          <w:sz w:val="20"/>
        </w:rPr>
        <w:t>among many</w:t>
      </w:r>
      <w:r>
        <w:rPr>
          <w:color w:val="010101"/>
          <w:spacing w:val="29"/>
          <w:w w:val="105"/>
          <w:sz w:val="20"/>
        </w:rPr>
        <w:t> </w:t>
      </w:r>
      <w:r>
        <w:rPr>
          <w:color w:val="010101"/>
          <w:w w:val="105"/>
          <w:sz w:val="20"/>
        </w:rPr>
        <w:t>others.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These terms were used more than a century</w:t>
      </w:r>
      <w:r>
        <w:rPr>
          <w:color w:val="010101"/>
          <w:spacing w:val="32"/>
          <w:w w:val="105"/>
          <w:sz w:val="20"/>
        </w:rPr>
        <w:t> </w:t>
      </w:r>
      <w:r>
        <w:rPr>
          <w:color w:val="010101"/>
          <w:w w:val="105"/>
          <w:sz w:val="20"/>
        </w:rPr>
        <w:t>ago to describe substances with antitoxin, lysin, agglutinin, and precipitin activities.(1, 2) Nowadays</w:t>
      </w:r>
      <w:r>
        <w:rPr>
          <w:color w:val="333333"/>
          <w:w w:val="105"/>
          <w:sz w:val="20"/>
        </w:rPr>
        <w:t>, </w:t>
      </w:r>
      <w:r>
        <w:rPr>
          <w:color w:val="010101"/>
          <w:w w:val="105"/>
          <w:sz w:val="20"/>
        </w:rPr>
        <w:t>the</w:t>
      </w:r>
      <w:r>
        <w:rPr>
          <w:color w:val="010101"/>
          <w:spacing w:val="-20"/>
          <w:w w:val="105"/>
          <w:sz w:val="20"/>
        </w:rPr>
        <w:t> </w:t>
      </w:r>
      <w:r>
        <w:rPr>
          <w:color w:val="010101"/>
          <w:w w:val="105"/>
          <w:sz w:val="20"/>
        </w:rPr>
        <w:t>generally accepted</w:t>
      </w:r>
      <w:r>
        <w:rPr>
          <w:color w:val="010101"/>
          <w:spacing w:val="-8"/>
          <w:w w:val="105"/>
          <w:sz w:val="20"/>
        </w:rPr>
        <w:t> </w:t>
      </w:r>
      <w:r>
        <w:rPr>
          <w:color w:val="010101"/>
          <w:w w:val="105"/>
          <w:sz w:val="20"/>
        </w:rPr>
        <w:t>term</w:t>
      </w:r>
      <w:r>
        <w:rPr>
          <w:color w:val="010101"/>
          <w:spacing w:val="-17"/>
          <w:w w:val="105"/>
          <w:sz w:val="20"/>
        </w:rPr>
        <w:t> </w:t>
      </w:r>
      <w:r>
        <w:rPr>
          <w:i/>
          <w:color w:val="010101"/>
          <w:w w:val="105"/>
          <w:sz w:val="21"/>
        </w:rPr>
        <w:t>antibody </w:t>
      </w:r>
      <w:r>
        <w:rPr>
          <w:color w:val="010101"/>
          <w:w w:val="105"/>
          <w:sz w:val="20"/>
        </w:rPr>
        <w:t>refers</w:t>
      </w:r>
      <w:r>
        <w:rPr>
          <w:color w:val="010101"/>
          <w:spacing w:val="-19"/>
          <w:w w:val="105"/>
          <w:sz w:val="20"/>
        </w:rPr>
        <w:t> </w:t>
      </w:r>
      <w:r>
        <w:rPr>
          <w:color w:val="010101"/>
          <w:w w:val="105"/>
          <w:sz w:val="20"/>
        </w:rPr>
        <w:t>to</w:t>
      </w:r>
      <w:r>
        <w:rPr>
          <w:color w:val="010101"/>
          <w:spacing w:val="-22"/>
          <w:w w:val="105"/>
          <w:sz w:val="20"/>
        </w:rPr>
        <w:t> </w:t>
      </w:r>
      <w:r>
        <w:rPr>
          <w:color w:val="010101"/>
          <w:w w:val="105"/>
          <w:sz w:val="20"/>
        </w:rPr>
        <w:t>secreted</w:t>
      </w:r>
      <w:r>
        <w:rPr>
          <w:color w:val="010101"/>
          <w:spacing w:val="-6"/>
          <w:w w:val="105"/>
          <w:sz w:val="20"/>
        </w:rPr>
        <w:t> </w:t>
      </w:r>
      <w:r>
        <w:rPr>
          <w:color w:val="010101"/>
          <w:w w:val="105"/>
          <w:sz w:val="20"/>
        </w:rPr>
        <w:t>immunoglobulins</w:t>
      </w:r>
      <w:r>
        <w:rPr>
          <w:color w:val="010101"/>
          <w:spacing w:val="-21"/>
          <w:w w:val="105"/>
          <w:sz w:val="20"/>
        </w:rPr>
        <w:t> </w:t>
      </w:r>
      <w:r>
        <w:rPr>
          <w:color w:val="010101"/>
          <w:w w:val="105"/>
          <w:sz w:val="20"/>
        </w:rPr>
        <w:t>(lgs),</w:t>
      </w:r>
      <w:r>
        <w:rPr>
          <w:color w:val="010101"/>
          <w:spacing w:val="-13"/>
          <w:w w:val="105"/>
          <w:sz w:val="20"/>
        </w:rPr>
        <w:t> </w:t>
      </w:r>
      <w:r>
        <w:rPr>
          <w:color w:val="010101"/>
          <w:w w:val="105"/>
          <w:sz w:val="20"/>
        </w:rPr>
        <w:t>whose sequence variety is several orders more diverse than the assortment of their histori­ cal</w:t>
      </w:r>
      <w:r>
        <w:rPr>
          <w:color w:val="010101"/>
          <w:spacing w:val="-13"/>
          <w:w w:val="105"/>
          <w:sz w:val="20"/>
        </w:rPr>
        <w:t> </w:t>
      </w:r>
      <w:r>
        <w:rPr>
          <w:color w:val="010101"/>
          <w:w w:val="105"/>
          <w:sz w:val="20"/>
        </w:rPr>
        <w:t>names.</w:t>
      </w:r>
      <w:r>
        <w:rPr>
          <w:color w:val="010101"/>
          <w:spacing w:val="36"/>
          <w:w w:val="105"/>
          <w:sz w:val="20"/>
        </w:rPr>
        <w:t> </w:t>
      </w:r>
      <w:r>
        <w:rPr>
          <w:color w:val="010101"/>
          <w:w w:val="105"/>
          <w:sz w:val="20"/>
        </w:rPr>
        <w:t>Antibodies represent some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of</w:t>
      </w:r>
      <w:r>
        <w:rPr>
          <w:color w:val="010101"/>
          <w:spacing w:val="-10"/>
          <w:w w:val="105"/>
          <w:sz w:val="20"/>
        </w:rPr>
        <w:t> </w:t>
      </w:r>
      <w:r>
        <w:rPr>
          <w:color w:val="010101"/>
          <w:w w:val="105"/>
          <w:sz w:val="20"/>
        </w:rPr>
        <w:t>the</w:t>
      </w:r>
      <w:r>
        <w:rPr>
          <w:color w:val="010101"/>
          <w:spacing w:val="-11"/>
          <w:w w:val="105"/>
          <w:sz w:val="20"/>
        </w:rPr>
        <w:t> </w:t>
      </w:r>
      <w:r>
        <w:rPr>
          <w:color w:val="010101"/>
          <w:w w:val="105"/>
          <w:sz w:val="20"/>
        </w:rPr>
        <w:t>most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important molecules in</w:t>
      </w:r>
      <w:r>
        <w:rPr>
          <w:color w:val="010101"/>
          <w:spacing w:val="-8"/>
          <w:w w:val="105"/>
          <w:sz w:val="20"/>
        </w:rPr>
        <w:t> </w:t>
      </w:r>
      <w:r>
        <w:rPr>
          <w:color w:val="010101"/>
          <w:w w:val="105"/>
          <w:sz w:val="20"/>
        </w:rPr>
        <w:t>the</w:t>
      </w:r>
      <w:r>
        <w:rPr>
          <w:color w:val="010101"/>
          <w:spacing w:val="-11"/>
          <w:w w:val="105"/>
          <w:sz w:val="20"/>
        </w:rPr>
        <w:t> </w:t>
      </w:r>
      <w:r>
        <w:rPr>
          <w:color w:val="010101"/>
          <w:w w:val="105"/>
          <w:sz w:val="20"/>
        </w:rPr>
        <w:t>human immune</w:t>
      </w:r>
      <w:r>
        <w:rPr>
          <w:color w:val="010101"/>
          <w:spacing w:val="21"/>
          <w:w w:val="105"/>
          <w:sz w:val="20"/>
        </w:rPr>
        <w:t> </w:t>
      </w:r>
      <w:r>
        <w:rPr>
          <w:color w:val="010101"/>
          <w:w w:val="105"/>
          <w:sz w:val="20"/>
        </w:rPr>
        <w:t>system.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Over the last</w:t>
      </w:r>
      <w:r>
        <w:rPr>
          <w:color w:val="010101"/>
          <w:spacing w:val="20"/>
          <w:w w:val="105"/>
          <w:sz w:val="20"/>
        </w:rPr>
        <w:t> </w:t>
      </w:r>
      <w:r>
        <w:rPr>
          <w:color w:val="010101"/>
          <w:w w:val="105"/>
          <w:sz w:val="20"/>
        </w:rPr>
        <w:t>century,</w:t>
      </w:r>
      <w:r>
        <w:rPr>
          <w:color w:val="010101"/>
          <w:spacing w:val="38"/>
          <w:w w:val="105"/>
          <w:sz w:val="20"/>
        </w:rPr>
        <w:t> </w:t>
      </w:r>
      <w:r>
        <w:rPr>
          <w:color w:val="010101"/>
          <w:w w:val="105"/>
          <w:sz w:val="20"/>
        </w:rPr>
        <w:t>lgs</w:t>
      </w:r>
      <w:r>
        <w:rPr>
          <w:color w:val="010101"/>
          <w:spacing w:val="37"/>
          <w:w w:val="105"/>
          <w:sz w:val="20"/>
        </w:rPr>
        <w:t> </w:t>
      </w:r>
      <w:r>
        <w:rPr>
          <w:color w:val="010101"/>
          <w:w w:val="105"/>
          <w:sz w:val="20"/>
        </w:rPr>
        <w:t>have</w:t>
      </w:r>
      <w:r>
        <w:rPr>
          <w:color w:val="010101"/>
          <w:spacing w:val="20"/>
          <w:w w:val="105"/>
          <w:sz w:val="20"/>
        </w:rPr>
        <w:t> </w:t>
      </w:r>
      <w:r>
        <w:rPr>
          <w:color w:val="010101"/>
          <w:w w:val="105"/>
          <w:sz w:val="20"/>
        </w:rPr>
        <w:t>been intensively</w:t>
      </w:r>
      <w:r>
        <w:rPr>
          <w:color w:val="010101"/>
          <w:spacing w:val="30"/>
          <w:w w:val="105"/>
          <w:sz w:val="20"/>
        </w:rPr>
        <w:t> </w:t>
      </w:r>
      <w:r>
        <w:rPr>
          <w:color w:val="010101"/>
          <w:w w:val="105"/>
          <w:sz w:val="20"/>
        </w:rPr>
        <w:t>studied</w:t>
      </w:r>
      <w:r>
        <w:rPr>
          <w:color w:val="010101"/>
          <w:spacing w:val="27"/>
          <w:w w:val="105"/>
          <w:sz w:val="20"/>
        </w:rPr>
        <w:t> </w:t>
      </w:r>
      <w:r>
        <w:rPr>
          <w:color w:val="010101"/>
          <w:w w:val="105"/>
          <w:sz w:val="20"/>
        </w:rPr>
        <w:t>because of their role in combatting</w:t>
      </w:r>
      <w:r>
        <w:rPr>
          <w:color w:val="010101"/>
          <w:spacing w:val="38"/>
          <w:w w:val="105"/>
          <w:sz w:val="20"/>
        </w:rPr>
        <w:t> </w:t>
      </w:r>
      <w:r>
        <w:rPr>
          <w:color w:val="010101"/>
          <w:w w:val="105"/>
          <w:sz w:val="20"/>
        </w:rPr>
        <w:t>infectious</w:t>
      </w:r>
      <w:r>
        <w:rPr>
          <w:color w:val="010101"/>
          <w:spacing w:val="37"/>
          <w:w w:val="105"/>
          <w:sz w:val="20"/>
        </w:rPr>
        <w:t> </w:t>
      </w:r>
      <w:r>
        <w:rPr>
          <w:color w:val="010101"/>
          <w:w w:val="105"/>
          <w:sz w:val="20"/>
        </w:rPr>
        <w:t>diseases</w:t>
      </w:r>
      <w:r>
        <w:rPr>
          <w:color w:val="010101"/>
          <w:spacing w:val="34"/>
          <w:w w:val="105"/>
          <w:sz w:val="20"/>
        </w:rPr>
        <w:t> </w:t>
      </w:r>
      <w:r>
        <w:rPr>
          <w:color w:val="010101"/>
          <w:w w:val="105"/>
          <w:sz w:val="20"/>
        </w:rPr>
        <w:t>and have taken centre stage for de­ velopment</w:t>
      </w:r>
      <w:r>
        <w:rPr>
          <w:color w:val="010101"/>
          <w:spacing w:val="38"/>
          <w:w w:val="105"/>
          <w:sz w:val="20"/>
        </w:rPr>
        <w:t> </w:t>
      </w:r>
      <w:r>
        <w:rPr>
          <w:color w:val="010101"/>
          <w:w w:val="105"/>
          <w:sz w:val="20"/>
        </w:rPr>
        <w:t>of therapeutics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in the last decade.(3-5)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Beyond infectious diseases, re­ combinant</w:t>
      </w:r>
      <w:r>
        <w:rPr>
          <w:color w:val="010101"/>
          <w:w w:val="105"/>
          <w:sz w:val="20"/>
        </w:rPr>
        <w:t> antibodies are now also developed</w:t>
      </w:r>
      <w:r>
        <w:rPr>
          <w:color w:val="010101"/>
          <w:w w:val="105"/>
          <w:sz w:val="20"/>
        </w:rPr>
        <w:t> for cancer,</w:t>
      </w:r>
      <w:r>
        <w:rPr>
          <w:color w:val="010101"/>
          <w:w w:val="105"/>
          <w:sz w:val="20"/>
        </w:rPr>
        <w:t> rheumatoid</w:t>
      </w:r>
      <w:r>
        <w:rPr>
          <w:color w:val="010101"/>
          <w:w w:val="105"/>
          <w:sz w:val="20"/>
        </w:rPr>
        <w:t> arthritis,</w:t>
      </w:r>
      <w:r>
        <w:rPr>
          <w:color w:val="010101"/>
          <w:w w:val="105"/>
          <w:sz w:val="20"/>
        </w:rPr>
        <w:t> and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various other pathological conditions.(6)</w:t>
      </w:r>
      <w:r>
        <w:rPr>
          <w:color w:val="010101"/>
          <w:spacing w:val="-5"/>
          <w:w w:val="105"/>
          <w:sz w:val="20"/>
        </w:rPr>
        <w:t> </w:t>
      </w:r>
      <w:r>
        <w:rPr>
          <w:color w:val="010101"/>
          <w:w w:val="105"/>
          <w:sz w:val="20"/>
        </w:rPr>
        <w:t>As key entities in</w:t>
      </w:r>
      <w:r>
        <w:rPr>
          <w:color w:val="010101"/>
          <w:spacing w:val="-9"/>
          <w:w w:val="105"/>
          <w:sz w:val="20"/>
        </w:rPr>
        <w:t> </w:t>
      </w:r>
      <w:r>
        <w:rPr>
          <w:color w:val="010101"/>
          <w:w w:val="105"/>
          <w:sz w:val="20"/>
        </w:rPr>
        <w:t>the body's defence mech­ anism, circulating antibodies are</w:t>
      </w:r>
      <w:r>
        <w:rPr>
          <w:color w:val="010101"/>
          <w:spacing w:val="-10"/>
          <w:w w:val="105"/>
          <w:sz w:val="20"/>
        </w:rPr>
        <w:t> </w:t>
      </w:r>
      <w:r>
        <w:rPr>
          <w:color w:val="010101"/>
          <w:w w:val="105"/>
          <w:sz w:val="20"/>
        </w:rPr>
        <w:t>found in</w:t>
      </w:r>
      <w:r>
        <w:rPr>
          <w:color w:val="010101"/>
          <w:spacing w:val="-16"/>
          <w:w w:val="105"/>
          <w:sz w:val="20"/>
        </w:rPr>
        <w:t> </w:t>
      </w:r>
      <w:r>
        <w:rPr>
          <w:color w:val="010101"/>
          <w:w w:val="105"/>
          <w:sz w:val="20"/>
        </w:rPr>
        <w:t>various bodily fluids, such</w:t>
      </w:r>
      <w:r>
        <w:rPr>
          <w:color w:val="010101"/>
          <w:spacing w:val="-11"/>
          <w:w w:val="105"/>
          <w:sz w:val="20"/>
        </w:rPr>
        <w:t> </w:t>
      </w:r>
      <w:r>
        <w:rPr>
          <w:color w:val="010101"/>
          <w:w w:val="105"/>
          <w:sz w:val="20"/>
        </w:rPr>
        <w:t>as</w:t>
      </w:r>
      <w:r>
        <w:rPr>
          <w:color w:val="010101"/>
          <w:spacing w:val="-10"/>
          <w:w w:val="105"/>
          <w:sz w:val="20"/>
        </w:rPr>
        <w:t> </w:t>
      </w:r>
      <w:r>
        <w:rPr>
          <w:color w:val="010101"/>
          <w:w w:val="105"/>
          <w:sz w:val="20"/>
        </w:rPr>
        <w:t>serum, saliva</w:t>
      </w:r>
      <w:r>
        <w:rPr>
          <w:color w:val="333333"/>
          <w:w w:val="105"/>
          <w:sz w:val="20"/>
        </w:rPr>
        <w:t>, </w:t>
      </w:r>
      <w:r>
        <w:rPr>
          <w:color w:val="010101"/>
          <w:w w:val="105"/>
          <w:sz w:val="20"/>
        </w:rPr>
        <w:t>milk, the lumen of the gut,</w:t>
      </w:r>
      <w:r>
        <w:rPr>
          <w:color w:val="010101"/>
          <w:spacing w:val="31"/>
          <w:w w:val="105"/>
          <w:sz w:val="20"/>
        </w:rPr>
        <w:t> </w:t>
      </w:r>
      <w:r>
        <w:rPr>
          <w:color w:val="010101"/>
          <w:w w:val="105"/>
          <w:sz w:val="20"/>
        </w:rPr>
        <w:t>and cerebrospinal</w:t>
      </w:r>
      <w:r>
        <w:rPr>
          <w:color w:val="010101"/>
          <w:spacing w:val="36"/>
          <w:w w:val="105"/>
          <w:sz w:val="20"/>
        </w:rPr>
        <w:t> </w:t>
      </w:r>
      <w:r>
        <w:rPr>
          <w:color w:val="010101"/>
          <w:w w:val="105"/>
          <w:sz w:val="20"/>
        </w:rPr>
        <w:t>fluid.(?)</w:t>
      </w:r>
      <w:r>
        <w:rPr>
          <w:color w:val="010101"/>
          <w:spacing w:val="30"/>
          <w:w w:val="105"/>
          <w:sz w:val="20"/>
        </w:rPr>
        <w:t> </w:t>
      </w:r>
      <w:r>
        <w:rPr>
          <w:color w:val="010101"/>
          <w:w w:val="105"/>
          <w:sz w:val="20"/>
        </w:rPr>
        <w:t>New leads for biotherapeutic development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of recombinant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antibodies</w:t>
      </w:r>
      <w:r>
        <w:rPr>
          <w:color w:val="010101"/>
          <w:w w:val="105"/>
          <w:sz w:val="20"/>
        </w:rPr>
        <w:t> come either from immunizing</w:t>
      </w:r>
      <w:r>
        <w:rPr>
          <w:color w:val="010101"/>
          <w:spacing w:val="35"/>
          <w:w w:val="105"/>
          <w:sz w:val="20"/>
        </w:rPr>
        <w:t> </w:t>
      </w:r>
      <w:r>
        <w:rPr>
          <w:color w:val="010101"/>
          <w:w w:val="105"/>
          <w:sz w:val="20"/>
        </w:rPr>
        <w:t>animals with specific antigens, or by discovering pathogen-neutralizing</w:t>
      </w:r>
      <w:r>
        <w:rPr>
          <w:color w:val="010101"/>
          <w:spacing w:val="-8"/>
          <w:w w:val="105"/>
          <w:sz w:val="20"/>
        </w:rPr>
        <w:t> </w:t>
      </w:r>
      <w:r>
        <w:rPr>
          <w:color w:val="010101"/>
          <w:w w:val="105"/>
          <w:sz w:val="20"/>
        </w:rPr>
        <w:t>antibodies from recovered patients.(8-10) The estimated diversity of lg molecules a human body can generate extends beyond 10</w:t>
      </w:r>
      <w:r>
        <w:rPr>
          <w:rFonts w:ascii="Times New Roman" w:hAnsi="Times New Roman"/>
          <w:color w:val="010101"/>
          <w:w w:val="105"/>
          <w:sz w:val="20"/>
          <w:vertAlign w:val="superscript"/>
        </w:rPr>
        <w:t>15</w:t>
      </w:r>
      <w:r>
        <w:rPr>
          <w:rFonts w:ascii="Times New Roman" w:hAnsi="Times New Roman"/>
          <w:color w:val="010101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theoretical sequences,(11, 12) indicating that</w:t>
      </w:r>
      <w:r>
        <w:rPr>
          <w:color w:val="010101"/>
          <w:spacing w:val="-3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each</w:t>
      </w:r>
      <w:r>
        <w:rPr>
          <w:color w:val="010101"/>
          <w:spacing w:val="-5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antigen may lead to a</w:t>
      </w:r>
      <w:r>
        <w:rPr>
          <w:color w:val="010101"/>
          <w:spacing w:val="-7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unique antibody response.</w:t>
      </w:r>
      <w:r>
        <w:rPr>
          <w:color w:val="010101"/>
          <w:spacing w:val="40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These 10</w:t>
      </w:r>
      <w:r>
        <w:rPr>
          <w:rFonts w:ascii="Times New Roman" w:hAnsi="Times New Roman"/>
          <w:color w:val="010101"/>
          <w:w w:val="105"/>
          <w:sz w:val="20"/>
          <w:vertAlign w:val="superscript"/>
        </w:rPr>
        <w:t>15</w:t>
      </w:r>
      <w:r>
        <w:rPr>
          <w:rFonts w:ascii="Times New Roman" w:hAnsi="Times New Roman"/>
          <w:color w:val="010101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possible antibody sequences are</w:t>
      </w:r>
      <w:r>
        <w:rPr>
          <w:color w:val="010101"/>
          <w:spacing w:val="-2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all unique yet highly alike, posing a serious challenge for their characterization and se­ quencing, which</w:t>
      </w:r>
      <w:r>
        <w:rPr>
          <w:color w:val="010101"/>
          <w:spacing w:val="-4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has</w:t>
      </w:r>
      <w:r>
        <w:rPr>
          <w:color w:val="010101"/>
          <w:spacing w:val="-4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remained, to</w:t>
      </w:r>
      <w:r>
        <w:rPr>
          <w:color w:val="010101"/>
          <w:spacing w:val="-5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this</w:t>
      </w:r>
      <w:r>
        <w:rPr>
          <w:color w:val="010101"/>
          <w:spacing w:val="-1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day, a</w:t>
      </w:r>
      <w:r>
        <w:rPr>
          <w:color w:val="010101"/>
          <w:spacing w:val="-2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tremendously</w:t>
      </w:r>
      <w:r>
        <w:rPr>
          <w:color w:val="010101"/>
          <w:spacing w:val="34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challenging task. Ideally</w:t>
      </w:r>
      <w:r>
        <w:rPr>
          <w:color w:val="333333"/>
          <w:w w:val="105"/>
          <w:sz w:val="20"/>
          <w:vertAlign w:val="baseline"/>
        </w:rPr>
        <w:t>, </w:t>
      </w:r>
      <w:r>
        <w:rPr>
          <w:color w:val="010101"/>
          <w:w w:val="105"/>
          <w:sz w:val="20"/>
          <w:vertAlign w:val="baseline"/>
        </w:rPr>
        <w:t>one</w:t>
      </w:r>
      <w:r>
        <w:rPr>
          <w:color w:val="010101"/>
          <w:spacing w:val="-12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would like</w:t>
      </w:r>
      <w:r>
        <w:rPr>
          <w:color w:val="010101"/>
          <w:spacing w:val="-12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to</w:t>
      </w:r>
      <w:r>
        <w:rPr>
          <w:color w:val="010101"/>
          <w:spacing w:val="-12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sequence antibodies at</w:t>
      </w:r>
      <w:r>
        <w:rPr>
          <w:color w:val="010101"/>
          <w:spacing w:val="-6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the</w:t>
      </w:r>
      <w:r>
        <w:rPr>
          <w:color w:val="010101"/>
          <w:spacing w:val="-14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protein</w:t>
      </w:r>
      <w:r>
        <w:rPr>
          <w:color w:val="010101"/>
          <w:spacing w:val="-4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level</w:t>
      </w:r>
      <w:r>
        <w:rPr>
          <w:color w:val="010101"/>
          <w:spacing w:val="-9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instead of</w:t>
      </w:r>
      <w:r>
        <w:rPr>
          <w:color w:val="010101"/>
          <w:spacing w:val="-12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through B-cell</w:t>
      </w:r>
      <w:r>
        <w:rPr>
          <w:color w:val="010101"/>
          <w:spacing w:val="-10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re­ ceptor</w:t>
      </w:r>
      <w:r>
        <w:rPr>
          <w:color w:val="010101"/>
          <w:spacing w:val="-1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(BCR) sequencing,(13) as</w:t>
      </w:r>
      <w:r>
        <w:rPr>
          <w:color w:val="010101"/>
          <w:spacing w:val="-20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is</w:t>
      </w:r>
      <w:r>
        <w:rPr>
          <w:color w:val="010101"/>
          <w:spacing w:val="-13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currently the</w:t>
      </w:r>
      <w:r>
        <w:rPr>
          <w:color w:val="010101"/>
          <w:spacing w:val="-14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norm,</w:t>
      </w:r>
      <w:r>
        <w:rPr>
          <w:color w:val="010101"/>
          <w:spacing w:val="-4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to</w:t>
      </w:r>
      <w:r>
        <w:rPr>
          <w:color w:val="010101"/>
          <w:spacing w:val="-15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more</w:t>
      </w:r>
      <w:r>
        <w:rPr>
          <w:color w:val="010101"/>
          <w:spacing w:val="-12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directly probe</w:t>
      </w:r>
      <w:r>
        <w:rPr>
          <w:color w:val="010101"/>
          <w:spacing w:val="-9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circulat­ ing</w:t>
      </w:r>
      <w:r>
        <w:rPr>
          <w:color w:val="010101"/>
          <w:spacing w:val="-12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antibody repertoires and</w:t>
      </w:r>
      <w:r>
        <w:rPr>
          <w:color w:val="010101"/>
          <w:spacing w:val="-18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their</w:t>
      </w:r>
      <w:r>
        <w:rPr>
          <w:color w:val="010101"/>
          <w:spacing w:val="-13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relative</w:t>
      </w:r>
      <w:r>
        <w:rPr>
          <w:color w:val="010101"/>
          <w:spacing w:val="-15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abundances in</w:t>
      </w:r>
      <w:r>
        <w:rPr>
          <w:color w:val="010101"/>
          <w:spacing w:val="-20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specific</w:t>
      </w:r>
      <w:r>
        <w:rPr>
          <w:color w:val="010101"/>
          <w:spacing w:val="-10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environments.</w:t>
      </w:r>
      <w:r>
        <w:rPr>
          <w:color w:val="010101"/>
          <w:spacing w:val="40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Mass spectrometry</w:t>
      </w:r>
      <w:r>
        <w:rPr>
          <w:color w:val="010101"/>
          <w:spacing w:val="33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(MS) is expected to be</w:t>
      </w:r>
      <w:r>
        <w:rPr>
          <w:color w:val="010101"/>
          <w:spacing w:val="-3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the</w:t>
      </w:r>
      <w:r>
        <w:rPr>
          <w:color w:val="010101"/>
          <w:spacing w:val="-1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method of choice to potentially achieve this feat,</w:t>
      </w:r>
      <w:r>
        <w:rPr>
          <w:color w:val="010101"/>
          <w:spacing w:val="5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as</w:t>
      </w:r>
      <w:r>
        <w:rPr>
          <w:color w:val="010101"/>
          <w:spacing w:val="-10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MS-based</w:t>
      </w:r>
      <w:r>
        <w:rPr>
          <w:color w:val="010101"/>
          <w:spacing w:val="10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protein</w:t>
      </w:r>
      <w:r>
        <w:rPr>
          <w:color w:val="010101"/>
          <w:spacing w:val="2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analysis</w:t>
      </w:r>
      <w:r>
        <w:rPr>
          <w:color w:val="010101"/>
          <w:spacing w:val="1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has</w:t>
      </w:r>
      <w:r>
        <w:rPr>
          <w:color w:val="010101"/>
          <w:spacing w:val="-4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advanced</w:t>
      </w:r>
      <w:r>
        <w:rPr>
          <w:color w:val="010101"/>
          <w:spacing w:val="12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and</w:t>
      </w:r>
      <w:r>
        <w:rPr>
          <w:color w:val="010101"/>
          <w:spacing w:val="-4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matured</w:t>
      </w:r>
      <w:r>
        <w:rPr>
          <w:color w:val="010101"/>
          <w:spacing w:val="8"/>
          <w:w w:val="105"/>
          <w:sz w:val="20"/>
          <w:vertAlign w:val="baseline"/>
        </w:rPr>
        <w:t> </w:t>
      </w:r>
      <w:r>
        <w:rPr>
          <w:color w:val="010101"/>
          <w:w w:val="105"/>
          <w:sz w:val="20"/>
          <w:vertAlign w:val="baseline"/>
        </w:rPr>
        <w:t>considerably.(14</w:t>
      </w:r>
      <w:r>
        <w:rPr>
          <w:color w:val="333333"/>
          <w:w w:val="105"/>
          <w:sz w:val="20"/>
          <w:vertAlign w:val="baseline"/>
        </w:rPr>
        <w:t>,</w:t>
      </w:r>
      <w:r>
        <w:rPr>
          <w:color w:val="333333"/>
          <w:spacing w:val="-14"/>
          <w:w w:val="105"/>
          <w:sz w:val="20"/>
          <w:vertAlign w:val="baseline"/>
        </w:rPr>
        <w:t> </w:t>
      </w:r>
      <w:r>
        <w:rPr>
          <w:color w:val="010101"/>
          <w:spacing w:val="-5"/>
          <w:w w:val="105"/>
          <w:sz w:val="20"/>
          <w:vertAlign w:val="baseline"/>
        </w:rPr>
        <w:t>15)</w:t>
      </w:r>
    </w:p>
    <w:p>
      <w:pPr>
        <w:spacing w:after="0" w:line="444" w:lineRule="auto"/>
        <w:jc w:val="right"/>
        <w:rPr>
          <w:sz w:val="20"/>
        </w:rPr>
        <w:sectPr>
          <w:headerReference w:type="even" r:id="rId8"/>
          <w:headerReference w:type="default" r:id="rId9"/>
          <w:footerReference w:type="even" r:id="rId10"/>
          <w:footerReference w:type="default" r:id="rId11"/>
          <w:pgSz w:w="10320" w:h="14580"/>
          <w:pgMar w:header="942" w:footer="705" w:top="1140" w:bottom="900" w:left="0" w:right="0"/>
          <w:pgNumType w:start="2"/>
        </w:sectPr>
      </w:pPr>
    </w:p>
    <w:p>
      <w:pPr>
        <w:pStyle w:val="Heading3"/>
        <w:ind w:left="1219" w:right="0"/>
        <w:jc w:val="both"/>
      </w:pPr>
      <w:r>
        <w:rPr/>
        <w:pict>
          <v:shape style="position:absolute;margin-left:486.600037pt;margin-top:38.400021pt;width:29.3pt;height:76pt;mso-position-horizontal-relative:page;mso-position-vertical-relative:page;z-index:15730688" type="#_x0000_t202" id="docshape10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65"/>
                    <w:ind w:left="249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10101"/>
        </w:rPr>
        <w:t>Chapter</w:t>
      </w:r>
      <w:r>
        <w:rPr>
          <w:color w:val="010101"/>
          <w:spacing w:val="13"/>
        </w:rPr>
        <w:t> </w:t>
      </w:r>
      <w:r>
        <w:rPr>
          <w:color w:val="010101"/>
          <w:spacing w:val="-10"/>
        </w:rPr>
        <w:t>1</w:t>
      </w:r>
    </w:p>
    <w:p>
      <w:pPr>
        <w:pStyle w:val="BodyText"/>
        <w:spacing w:before="11"/>
        <w:rPr>
          <w:b/>
          <w:sz w:val="26"/>
        </w:rPr>
      </w:pPr>
    </w:p>
    <w:p>
      <w:pPr>
        <w:pStyle w:val="BodyText"/>
        <w:spacing w:line="424" w:lineRule="auto"/>
        <w:ind w:left="1211" w:right="1195" w:firstLine="2"/>
        <w:jc w:val="both"/>
      </w:pPr>
      <w:r>
        <w:rPr>
          <w:color w:val="010101"/>
        </w:rPr>
        <w:t>However, antibodies represent a very special and rather challenging class of pro- teins. Consequently, while MS</w:t>
      </w:r>
      <w:r>
        <w:rPr>
          <w:color w:val="010101"/>
          <w:spacing w:val="-1"/>
        </w:rPr>
        <w:t> </w:t>
      </w:r>
      <w:r>
        <w:rPr>
          <w:color w:val="010101"/>
        </w:rPr>
        <w:t>has</w:t>
      </w:r>
      <w:r>
        <w:rPr>
          <w:color w:val="010101"/>
          <w:spacing w:val="-8"/>
        </w:rPr>
        <w:t> </w:t>
      </w:r>
      <w:r>
        <w:rPr>
          <w:color w:val="010101"/>
        </w:rPr>
        <w:t>been already used to</w:t>
      </w:r>
      <w:r>
        <w:rPr>
          <w:color w:val="010101"/>
          <w:spacing w:val="-3"/>
        </w:rPr>
        <w:t> </w:t>
      </w:r>
      <w:r>
        <w:rPr>
          <w:color w:val="010101"/>
        </w:rPr>
        <w:t>characterize and</w:t>
      </w:r>
      <w:r>
        <w:rPr>
          <w:color w:val="010101"/>
          <w:spacing w:val="-1"/>
        </w:rPr>
        <w:t> </w:t>
      </w:r>
      <w:r>
        <w:rPr>
          <w:color w:val="010101"/>
        </w:rPr>
        <w:t>sequence highly purified monoclonal antibodies (mAbs),(16-18)</w:t>
      </w:r>
      <w:r>
        <w:rPr>
          <w:color w:val="010101"/>
          <w:spacing w:val="-8"/>
        </w:rPr>
        <w:t> </w:t>
      </w:r>
      <w:r>
        <w:rPr>
          <w:color w:val="010101"/>
        </w:rPr>
        <w:t>further</w:t>
      </w:r>
      <w:r>
        <w:rPr>
          <w:color w:val="010101"/>
          <w:spacing w:val="-4"/>
        </w:rPr>
        <w:t> </w:t>
      </w:r>
      <w:r>
        <w:rPr>
          <w:color w:val="010101"/>
        </w:rPr>
        <w:t>technical developments in</w:t>
      </w:r>
      <w:r>
        <w:rPr>
          <w:color w:val="010101"/>
          <w:spacing w:val="-6"/>
        </w:rPr>
        <w:t> </w:t>
      </w:r>
      <w:r>
        <w:rPr>
          <w:color w:val="010101"/>
        </w:rPr>
        <w:t>sample preparation and data analysis are</w:t>
      </w:r>
      <w:r>
        <w:rPr>
          <w:color w:val="010101"/>
          <w:spacing w:val="-4"/>
        </w:rPr>
        <w:t> </w:t>
      </w:r>
      <w:r>
        <w:rPr>
          <w:color w:val="010101"/>
        </w:rPr>
        <w:t>needed to incorporate MS fully and effi- ciently</w:t>
      </w:r>
      <w:r>
        <w:rPr>
          <w:color w:val="010101"/>
          <w:spacing w:val="-9"/>
        </w:rPr>
        <w:t> </w:t>
      </w:r>
      <w:r>
        <w:rPr>
          <w:color w:val="010101"/>
        </w:rPr>
        <w:t>into</w:t>
      </w:r>
      <w:r>
        <w:rPr>
          <w:color w:val="010101"/>
          <w:spacing w:val="-7"/>
        </w:rPr>
        <w:t> </w:t>
      </w:r>
      <w:r>
        <w:rPr>
          <w:color w:val="010101"/>
        </w:rPr>
        <w:t>an</w:t>
      </w:r>
      <w:r>
        <w:rPr>
          <w:color w:val="010101"/>
          <w:spacing w:val="-15"/>
        </w:rPr>
        <w:t> </w:t>
      </w:r>
      <w:r>
        <w:rPr>
          <w:color w:val="010101"/>
        </w:rPr>
        <w:t>endogenous humoral</w:t>
      </w:r>
      <w:r>
        <w:rPr>
          <w:color w:val="010101"/>
          <w:spacing w:val="-4"/>
        </w:rPr>
        <w:t> </w:t>
      </w:r>
      <w:r>
        <w:rPr>
          <w:color w:val="010101"/>
        </w:rPr>
        <w:t>antibody discovery and</w:t>
      </w:r>
      <w:r>
        <w:rPr>
          <w:color w:val="010101"/>
          <w:spacing w:val="-12"/>
        </w:rPr>
        <w:t> </w:t>
      </w:r>
      <w:r>
        <w:rPr>
          <w:color w:val="010101"/>
        </w:rPr>
        <w:t>characterization</w:t>
      </w:r>
      <w:r>
        <w:rPr>
          <w:color w:val="010101"/>
          <w:spacing w:val="-15"/>
        </w:rPr>
        <w:t> </w:t>
      </w:r>
      <w:r>
        <w:rPr>
          <w:color w:val="010101"/>
        </w:rPr>
        <w:t>pipeline. In</w:t>
      </w:r>
      <w:r>
        <w:rPr>
          <w:color w:val="010101"/>
          <w:spacing w:val="-15"/>
        </w:rPr>
        <w:t> </w:t>
      </w:r>
      <w:r>
        <w:rPr>
          <w:color w:val="010101"/>
        </w:rPr>
        <w:t>this</w:t>
      </w:r>
      <w:r>
        <w:rPr>
          <w:color w:val="010101"/>
          <w:spacing w:val="-15"/>
        </w:rPr>
        <w:t> </w:t>
      </w:r>
      <w:r>
        <w:rPr>
          <w:color w:val="010101"/>
        </w:rPr>
        <w:t>thesis,</w:t>
      </w:r>
      <w:r>
        <w:rPr>
          <w:color w:val="010101"/>
          <w:spacing w:val="-6"/>
        </w:rPr>
        <w:t> </w:t>
      </w:r>
      <w:r>
        <w:rPr>
          <w:color w:val="010101"/>
        </w:rPr>
        <w:t>I</w:t>
      </w:r>
      <w:r>
        <w:rPr>
          <w:color w:val="010101"/>
          <w:spacing w:val="-9"/>
        </w:rPr>
        <w:t> </w:t>
      </w:r>
      <w:r>
        <w:rPr>
          <w:color w:val="010101"/>
        </w:rPr>
        <w:t>evaluate</w:t>
      </w:r>
      <w:r>
        <w:rPr>
          <w:color w:val="010101"/>
          <w:spacing w:val="-7"/>
        </w:rPr>
        <w:t> </w:t>
      </w:r>
      <w:r>
        <w:rPr>
          <w:color w:val="010101"/>
        </w:rPr>
        <w:t>the</w:t>
      </w:r>
      <w:r>
        <w:rPr>
          <w:color w:val="010101"/>
          <w:spacing w:val="-15"/>
        </w:rPr>
        <w:t> </w:t>
      </w:r>
      <w:r>
        <w:rPr>
          <w:color w:val="010101"/>
        </w:rPr>
        <w:t>role</w:t>
      </w:r>
      <w:r>
        <w:rPr>
          <w:color w:val="010101"/>
          <w:spacing w:val="-13"/>
        </w:rPr>
        <w:t> </w:t>
      </w:r>
      <w:r>
        <w:rPr>
          <w:color w:val="010101"/>
        </w:rPr>
        <w:t>that</w:t>
      </w:r>
      <w:r>
        <w:rPr>
          <w:color w:val="010101"/>
          <w:spacing w:val="-8"/>
        </w:rPr>
        <w:t> </w:t>
      </w:r>
      <w:r>
        <w:rPr>
          <w:color w:val="010101"/>
        </w:rPr>
        <w:t>MS</w:t>
      </w:r>
      <w:r>
        <w:rPr>
          <w:color w:val="010101"/>
          <w:spacing w:val="-10"/>
        </w:rPr>
        <w:t> </w:t>
      </w:r>
      <w:r>
        <w:rPr>
          <w:color w:val="010101"/>
        </w:rPr>
        <w:t>can</w:t>
      </w:r>
      <w:r>
        <w:rPr>
          <w:color w:val="010101"/>
          <w:spacing w:val="-9"/>
        </w:rPr>
        <w:t> </w:t>
      </w:r>
      <w:r>
        <w:rPr>
          <w:color w:val="010101"/>
        </w:rPr>
        <w:t>play</w:t>
      </w:r>
      <w:r>
        <w:rPr>
          <w:color w:val="010101"/>
          <w:spacing w:val="-3"/>
        </w:rPr>
        <w:t> </w:t>
      </w:r>
      <w:r>
        <w:rPr>
          <w:color w:val="010101"/>
        </w:rPr>
        <w:t>in</w:t>
      </w:r>
      <w:r>
        <w:rPr>
          <w:color w:val="010101"/>
          <w:spacing w:val="-13"/>
        </w:rPr>
        <w:t> </w:t>
      </w:r>
      <w:r>
        <w:rPr>
          <w:color w:val="010101"/>
        </w:rPr>
        <w:t>sequencing,</w:t>
      </w:r>
      <w:r>
        <w:rPr>
          <w:color w:val="010101"/>
          <w:spacing w:val="20"/>
        </w:rPr>
        <w:t> </w:t>
      </w:r>
      <w:r>
        <w:rPr>
          <w:color w:val="010101"/>
        </w:rPr>
        <w:t>identifying</w:t>
      </w:r>
      <w:r>
        <w:rPr>
          <w:color w:val="2D2D2D"/>
        </w:rPr>
        <w:t>,</w:t>
      </w:r>
      <w:r>
        <w:rPr>
          <w:color w:val="2D2D2D"/>
          <w:spacing w:val="-15"/>
        </w:rPr>
        <w:t> </w:t>
      </w:r>
      <w:r>
        <w:rPr>
          <w:color w:val="010101"/>
        </w:rPr>
        <w:t>and</w:t>
      </w:r>
      <w:r>
        <w:rPr>
          <w:color w:val="010101"/>
          <w:spacing w:val="-11"/>
        </w:rPr>
        <w:t> </w:t>
      </w:r>
      <w:r>
        <w:rPr>
          <w:color w:val="010101"/>
        </w:rPr>
        <w:t>char- acterizing antibodies, focusing mainly on emerging strategies employed to enable identification and characterization of endogenous neutralizing antibodies.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3"/>
        <w:numPr>
          <w:ilvl w:val="2"/>
          <w:numId w:val="1"/>
        </w:numPr>
        <w:tabs>
          <w:tab w:pos="2116" w:val="left" w:leader="none"/>
          <w:tab w:pos="2117" w:val="left" w:leader="none"/>
        </w:tabs>
        <w:spacing w:line="240" w:lineRule="auto" w:before="156" w:after="0"/>
        <w:ind w:left="2116" w:right="0" w:hanging="902"/>
        <w:jc w:val="left"/>
        <w:rPr>
          <w:color w:val="010101"/>
        </w:rPr>
      </w:pPr>
      <w:r>
        <w:rPr>
          <w:color w:val="010101"/>
        </w:rPr>
        <w:t>Nomenclature,</w:t>
      </w:r>
      <w:r>
        <w:rPr>
          <w:color w:val="010101"/>
          <w:spacing w:val="30"/>
        </w:rPr>
        <w:t> </w:t>
      </w:r>
      <w:r>
        <w:rPr>
          <w:color w:val="010101"/>
        </w:rPr>
        <w:t>structure,</w:t>
      </w:r>
      <w:r>
        <w:rPr>
          <w:color w:val="010101"/>
          <w:spacing w:val="22"/>
        </w:rPr>
        <w:t> </w:t>
      </w:r>
      <w:r>
        <w:rPr>
          <w:color w:val="010101"/>
        </w:rPr>
        <w:t>and</w:t>
      </w:r>
      <w:r>
        <w:rPr>
          <w:color w:val="010101"/>
          <w:spacing w:val="8"/>
        </w:rPr>
        <w:t> </w:t>
      </w:r>
      <w:r>
        <w:rPr>
          <w:color w:val="010101"/>
        </w:rPr>
        <w:t>diversity</w:t>
      </w:r>
      <w:r>
        <w:rPr>
          <w:color w:val="010101"/>
          <w:spacing w:val="27"/>
        </w:rPr>
        <w:t> </w:t>
      </w:r>
      <w:r>
        <w:rPr>
          <w:color w:val="010101"/>
        </w:rPr>
        <w:t>of </w:t>
      </w:r>
      <w:r>
        <w:rPr>
          <w:color w:val="010101"/>
          <w:spacing w:val="-2"/>
        </w:rPr>
        <w:t>antibodies</w:t>
      </w:r>
    </w:p>
    <w:p>
      <w:pPr>
        <w:pStyle w:val="BodyText"/>
        <w:spacing w:before="6"/>
        <w:rPr>
          <w:b/>
          <w:sz w:val="37"/>
        </w:rPr>
      </w:pPr>
    </w:p>
    <w:p>
      <w:pPr>
        <w:pStyle w:val="BodyText"/>
        <w:spacing w:line="424" w:lineRule="auto" w:before="1"/>
        <w:ind w:left="1213" w:right="1181"/>
        <w:jc w:val="both"/>
      </w:pPr>
      <w:r>
        <w:rPr>
          <w:color w:val="010101"/>
        </w:rPr>
        <w:t>Humoral human antibodies are complex proteins produced by B cells.(?, 19) Most antibody</w:t>
      </w:r>
      <w:r>
        <w:rPr>
          <w:color w:val="010101"/>
          <w:spacing w:val="37"/>
        </w:rPr>
        <w:t> </w:t>
      </w:r>
      <w:r>
        <w:rPr>
          <w:color w:val="010101"/>
        </w:rPr>
        <w:t>molecules</w:t>
      </w:r>
      <w:r>
        <w:rPr>
          <w:color w:val="010101"/>
          <w:spacing w:val="40"/>
        </w:rPr>
        <w:t> </w:t>
      </w:r>
      <w:r>
        <w:rPr>
          <w:color w:val="010101"/>
        </w:rPr>
        <w:t>(e.g.</w:t>
      </w:r>
      <w:r>
        <w:rPr>
          <w:color w:val="010101"/>
          <w:spacing w:val="80"/>
        </w:rPr>
        <w:t> </w:t>
      </w:r>
      <w:r>
        <w:rPr>
          <w:color w:val="010101"/>
        </w:rPr>
        <w:t>lgGs)</w:t>
      </w:r>
      <w:r>
        <w:rPr>
          <w:color w:val="010101"/>
          <w:spacing w:val="38"/>
        </w:rPr>
        <w:t> </w:t>
      </w:r>
      <w:r>
        <w:rPr>
          <w:color w:val="010101"/>
        </w:rPr>
        <w:t>are made up of four protein chains:</w:t>
      </w:r>
      <w:r>
        <w:rPr>
          <w:color w:val="010101"/>
          <w:spacing w:val="40"/>
        </w:rPr>
        <w:t> </w:t>
      </w:r>
      <w:r>
        <w:rPr>
          <w:color w:val="010101"/>
        </w:rPr>
        <w:t>two identical light chains and two identical heavy chains, which are interconnected by disulphide bridges </w:t>
      </w:r>
      <w:r>
        <w:rPr>
          <w:b/>
          <w:color w:val="010101"/>
          <w:sz w:val="20"/>
        </w:rPr>
        <w:t>(Figure 1).</w:t>
      </w:r>
      <w:r>
        <w:rPr>
          <w:b/>
          <w:color w:val="010101"/>
          <w:spacing w:val="33"/>
          <w:sz w:val="20"/>
        </w:rPr>
        <w:t> </w:t>
      </w:r>
      <w:r>
        <w:rPr>
          <w:color w:val="010101"/>
        </w:rPr>
        <w:t>The light and heavy chain</w:t>
      </w:r>
      <w:r>
        <w:rPr>
          <w:color w:val="010101"/>
          <w:spacing w:val="-1"/>
        </w:rPr>
        <w:t> </w:t>
      </w:r>
      <w:r>
        <w:rPr>
          <w:color w:val="010101"/>
        </w:rPr>
        <w:t>form two heterodimers, which are</w:t>
      </w:r>
      <w:r>
        <w:rPr>
          <w:color w:val="010101"/>
          <w:spacing w:val="-4"/>
        </w:rPr>
        <w:t> </w:t>
      </w:r>
      <w:r>
        <w:rPr>
          <w:color w:val="010101"/>
        </w:rPr>
        <w:t>con­ nected via disulphide bridges in the hinge region to form the intact antibody.</w:t>
      </w:r>
      <w:r>
        <w:rPr>
          <w:color w:val="010101"/>
          <w:spacing w:val="40"/>
        </w:rPr>
        <w:t> </w:t>
      </w:r>
      <w:r>
        <w:rPr>
          <w:color w:val="010101"/>
        </w:rPr>
        <w:t>Func­ tionally, the intact antibody can be divided into two antigen-binding domains (also known as Fab or fragment</w:t>
      </w:r>
      <w:r>
        <w:rPr>
          <w:color w:val="010101"/>
          <w:spacing w:val="29"/>
        </w:rPr>
        <w:t> </w:t>
      </w:r>
      <w:r>
        <w:rPr>
          <w:color w:val="010101"/>
        </w:rPr>
        <w:t>antigen-binding) and a constant domain (also known as Fe or fragment crystallizable)(20) </w:t>
      </w:r>
      <w:r>
        <w:rPr>
          <w:b/>
          <w:color w:val="010101"/>
          <w:sz w:val="20"/>
        </w:rPr>
        <w:t>(Figure 1a).</w:t>
      </w:r>
      <w:r>
        <w:rPr>
          <w:b/>
          <w:color w:val="010101"/>
          <w:spacing w:val="37"/>
          <w:sz w:val="20"/>
        </w:rPr>
        <w:t> </w:t>
      </w:r>
      <w:r>
        <w:rPr>
          <w:color w:val="010101"/>
        </w:rPr>
        <w:t>The Fe</w:t>
      </w:r>
      <w:r>
        <w:rPr>
          <w:color w:val="010101"/>
          <w:spacing w:val="-9"/>
        </w:rPr>
        <w:t> </w:t>
      </w:r>
      <w:r>
        <w:rPr>
          <w:color w:val="010101"/>
        </w:rPr>
        <w:t>is the effector entity of the an­ tibody and</w:t>
      </w:r>
      <w:r>
        <w:rPr>
          <w:color w:val="010101"/>
          <w:spacing w:val="-9"/>
        </w:rPr>
        <w:t> </w:t>
      </w:r>
      <w:r>
        <w:rPr>
          <w:color w:val="010101"/>
        </w:rPr>
        <w:t>can</w:t>
      </w:r>
      <w:r>
        <w:rPr>
          <w:color w:val="010101"/>
          <w:spacing w:val="-7"/>
        </w:rPr>
        <w:t> </w:t>
      </w:r>
      <w:r>
        <w:rPr>
          <w:color w:val="010101"/>
        </w:rPr>
        <w:t>bind</w:t>
      </w:r>
      <w:r>
        <w:rPr>
          <w:color w:val="010101"/>
          <w:spacing w:val="-8"/>
        </w:rPr>
        <w:t> </w:t>
      </w:r>
      <w:r>
        <w:rPr>
          <w:color w:val="010101"/>
        </w:rPr>
        <w:t>to</w:t>
      </w:r>
      <w:r>
        <w:rPr>
          <w:color w:val="010101"/>
          <w:spacing w:val="-12"/>
        </w:rPr>
        <w:t> </w:t>
      </w:r>
      <w:r>
        <w:rPr>
          <w:color w:val="010101"/>
        </w:rPr>
        <w:t>Fe-receptors on</w:t>
      </w:r>
      <w:r>
        <w:rPr>
          <w:color w:val="010101"/>
          <w:spacing w:val="-10"/>
        </w:rPr>
        <w:t> </w:t>
      </w:r>
      <w:r>
        <w:rPr>
          <w:color w:val="010101"/>
        </w:rPr>
        <w:t>immune cells(?) and</w:t>
      </w:r>
      <w:r>
        <w:rPr>
          <w:color w:val="010101"/>
          <w:spacing w:val="-10"/>
        </w:rPr>
        <w:t> </w:t>
      </w:r>
      <w:r>
        <w:rPr>
          <w:color w:val="010101"/>
        </w:rPr>
        <w:t>mediate</w:t>
      </w:r>
      <w:r>
        <w:rPr>
          <w:color w:val="010101"/>
          <w:spacing w:val="-6"/>
        </w:rPr>
        <w:t> </w:t>
      </w:r>
      <w:r>
        <w:rPr>
          <w:color w:val="010101"/>
        </w:rPr>
        <w:t>immune</w:t>
      </w:r>
      <w:r>
        <w:rPr>
          <w:color w:val="010101"/>
          <w:spacing w:val="-4"/>
        </w:rPr>
        <w:t> </w:t>
      </w:r>
      <w:r>
        <w:rPr>
          <w:color w:val="010101"/>
        </w:rPr>
        <w:t>effector responses</w:t>
      </w:r>
      <w:r>
        <w:rPr>
          <w:color w:val="010101"/>
          <w:spacing w:val="-1"/>
        </w:rPr>
        <w:t> </w:t>
      </w:r>
      <w:r>
        <w:rPr>
          <w:color w:val="010101"/>
        </w:rPr>
        <w:t>such</w:t>
      </w:r>
      <w:r>
        <w:rPr>
          <w:color w:val="010101"/>
          <w:spacing w:val="-7"/>
        </w:rPr>
        <w:t> </w:t>
      </w:r>
      <w:r>
        <w:rPr>
          <w:color w:val="010101"/>
        </w:rPr>
        <w:t>as</w:t>
      </w:r>
      <w:r>
        <w:rPr>
          <w:color w:val="010101"/>
          <w:spacing w:val="-11"/>
        </w:rPr>
        <w:t> </w:t>
      </w:r>
      <w:r>
        <w:rPr>
          <w:color w:val="010101"/>
        </w:rPr>
        <w:t>phagocytosis, antibody-dependent</w:t>
      </w:r>
      <w:r>
        <w:rPr>
          <w:color w:val="010101"/>
          <w:spacing w:val="-15"/>
        </w:rPr>
        <w:t> </w:t>
      </w:r>
      <w:r>
        <w:rPr>
          <w:color w:val="010101"/>
        </w:rPr>
        <w:t>cell-mediated cytotoxicity, res­ piratory burst, and cytokine release.(21) In contrast to the fully conserved sequence and</w:t>
      </w:r>
      <w:r>
        <w:rPr>
          <w:color w:val="010101"/>
          <w:spacing w:val="-15"/>
        </w:rPr>
        <w:t> </w:t>
      </w:r>
      <w:r>
        <w:rPr>
          <w:color w:val="010101"/>
        </w:rPr>
        <w:t>structure of</w:t>
      </w:r>
      <w:r>
        <w:rPr>
          <w:color w:val="010101"/>
          <w:spacing w:val="-10"/>
        </w:rPr>
        <w:t> </w:t>
      </w:r>
      <w:r>
        <w:rPr>
          <w:color w:val="010101"/>
        </w:rPr>
        <w:t>the</w:t>
      </w:r>
      <w:r>
        <w:rPr>
          <w:color w:val="010101"/>
          <w:spacing w:val="-15"/>
        </w:rPr>
        <w:t> </w:t>
      </w:r>
      <w:r>
        <w:rPr>
          <w:color w:val="010101"/>
        </w:rPr>
        <w:t>Fe,</w:t>
      </w:r>
      <w:r>
        <w:rPr>
          <w:color w:val="010101"/>
          <w:spacing w:val="-4"/>
        </w:rPr>
        <w:t> </w:t>
      </w:r>
      <w:r>
        <w:rPr>
          <w:color w:val="010101"/>
        </w:rPr>
        <w:t>the</w:t>
      </w:r>
      <w:r>
        <w:rPr>
          <w:color w:val="010101"/>
          <w:spacing w:val="-15"/>
        </w:rPr>
        <w:t> </w:t>
      </w:r>
      <w:r>
        <w:rPr>
          <w:color w:val="010101"/>
        </w:rPr>
        <w:t>Fab</w:t>
      </w:r>
      <w:r>
        <w:rPr>
          <w:color w:val="010101"/>
          <w:spacing w:val="-9"/>
        </w:rPr>
        <w:t> </w:t>
      </w:r>
      <w:r>
        <w:rPr>
          <w:color w:val="010101"/>
        </w:rPr>
        <w:t>is</w:t>
      </w:r>
      <w:r>
        <w:rPr>
          <w:color w:val="010101"/>
          <w:spacing w:val="-13"/>
        </w:rPr>
        <w:t> </w:t>
      </w:r>
      <w:r>
        <w:rPr>
          <w:color w:val="010101"/>
        </w:rPr>
        <w:t>responsible for</w:t>
      </w:r>
      <w:r>
        <w:rPr>
          <w:color w:val="010101"/>
          <w:spacing w:val="-12"/>
        </w:rPr>
        <w:t> </w:t>
      </w:r>
      <w:r>
        <w:rPr>
          <w:color w:val="010101"/>
        </w:rPr>
        <w:t>the</w:t>
      </w:r>
      <w:r>
        <w:rPr>
          <w:color w:val="010101"/>
          <w:spacing w:val="-13"/>
        </w:rPr>
        <w:t> </w:t>
      </w:r>
      <w:r>
        <w:rPr>
          <w:color w:val="010101"/>
        </w:rPr>
        <w:t>vast</w:t>
      </w:r>
      <w:r>
        <w:rPr>
          <w:color w:val="010101"/>
          <w:spacing w:val="-3"/>
        </w:rPr>
        <w:t> </w:t>
      </w:r>
      <w:r>
        <w:rPr>
          <w:color w:val="010101"/>
        </w:rPr>
        <w:t>diversity</w:t>
      </w:r>
      <w:r>
        <w:rPr>
          <w:color w:val="010101"/>
          <w:spacing w:val="-1"/>
        </w:rPr>
        <w:t> </w:t>
      </w:r>
      <w:r>
        <w:rPr>
          <w:color w:val="010101"/>
        </w:rPr>
        <w:t>in</w:t>
      </w:r>
      <w:r>
        <w:rPr>
          <w:color w:val="010101"/>
          <w:spacing w:val="-15"/>
        </w:rPr>
        <w:t> </w:t>
      </w:r>
      <w:r>
        <w:rPr>
          <w:color w:val="010101"/>
        </w:rPr>
        <w:t>recognized anti­ gens and is</w:t>
      </w:r>
      <w:r>
        <w:rPr>
          <w:color w:val="010101"/>
          <w:spacing w:val="-10"/>
        </w:rPr>
        <w:t> </w:t>
      </w:r>
      <w:r>
        <w:rPr>
          <w:color w:val="010101"/>
        </w:rPr>
        <w:t>thus</w:t>
      </w:r>
      <w:r>
        <w:rPr>
          <w:color w:val="010101"/>
          <w:spacing w:val="-4"/>
        </w:rPr>
        <w:t> </w:t>
      </w:r>
      <w:r>
        <w:rPr>
          <w:color w:val="010101"/>
        </w:rPr>
        <w:t>hypervariable.</w:t>
      </w:r>
      <w:r>
        <w:rPr>
          <w:color w:val="010101"/>
          <w:spacing w:val="24"/>
        </w:rPr>
        <w:t> </w:t>
      </w:r>
      <w:r>
        <w:rPr>
          <w:color w:val="010101"/>
        </w:rPr>
        <w:t>Because there is</w:t>
      </w:r>
      <w:r>
        <w:rPr>
          <w:color w:val="010101"/>
          <w:spacing w:val="-5"/>
        </w:rPr>
        <w:t> </w:t>
      </w:r>
      <w:r>
        <w:rPr>
          <w:color w:val="010101"/>
        </w:rPr>
        <w:t>an</w:t>
      </w:r>
      <w:r>
        <w:rPr>
          <w:color w:val="010101"/>
          <w:spacing w:val="-4"/>
        </w:rPr>
        <w:t> </w:t>
      </w:r>
      <w:r>
        <w:rPr>
          <w:color w:val="010101"/>
        </w:rPr>
        <w:t>endless and constantly evolving pool of pathogens, the antibody repertoire needs to be incredibly diverse and ver­ satile to counteract these challenges.(22, 23) In humans, this enormous diversity in the potential antibody</w:t>
      </w:r>
      <w:r>
        <w:rPr>
          <w:color w:val="010101"/>
          <w:spacing w:val="28"/>
        </w:rPr>
        <w:t> </w:t>
      </w:r>
      <w:r>
        <w:rPr>
          <w:color w:val="010101"/>
        </w:rPr>
        <w:t>repertoire is achieved through several mechanisms.</w:t>
      </w:r>
      <w:r>
        <w:rPr>
          <w:color w:val="010101"/>
          <w:spacing w:val="40"/>
        </w:rPr>
        <w:t> </w:t>
      </w:r>
      <w:r>
        <w:rPr>
          <w:color w:val="010101"/>
        </w:rPr>
        <w:t>Starting</w:t>
      </w:r>
      <w:r>
        <w:rPr>
          <w:color w:val="010101"/>
          <w:spacing w:val="40"/>
        </w:rPr>
        <w:t> </w:t>
      </w:r>
      <w:r>
        <w:rPr>
          <w:color w:val="010101"/>
        </w:rPr>
        <w:t>at</w:t>
      </w:r>
      <w:r>
        <w:rPr>
          <w:color w:val="010101"/>
          <w:spacing w:val="25"/>
        </w:rPr>
        <w:t> </w:t>
      </w:r>
      <w:r>
        <w:rPr>
          <w:color w:val="010101"/>
        </w:rPr>
        <w:t>the</w:t>
      </w:r>
      <w:r>
        <w:rPr>
          <w:color w:val="010101"/>
          <w:spacing w:val="25"/>
        </w:rPr>
        <w:t> </w:t>
      </w:r>
      <w:r>
        <w:rPr>
          <w:color w:val="010101"/>
        </w:rPr>
        <w:t>genomic</w:t>
      </w:r>
      <w:r>
        <w:rPr>
          <w:color w:val="010101"/>
          <w:spacing w:val="32"/>
        </w:rPr>
        <w:t> </w:t>
      </w:r>
      <w:r>
        <w:rPr>
          <w:color w:val="010101"/>
        </w:rPr>
        <w:t>level,</w:t>
      </w:r>
      <w:r>
        <w:rPr>
          <w:color w:val="010101"/>
          <w:spacing w:val="31"/>
        </w:rPr>
        <w:t> </w:t>
      </w:r>
      <w:r>
        <w:rPr>
          <w:color w:val="010101"/>
        </w:rPr>
        <w:t>the</w:t>
      </w:r>
      <w:r>
        <w:rPr>
          <w:color w:val="010101"/>
          <w:spacing w:val="20"/>
        </w:rPr>
        <w:t> </w:t>
      </w:r>
      <w:r>
        <w:rPr>
          <w:color w:val="010101"/>
        </w:rPr>
        <w:t>light</w:t>
      </w:r>
      <w:r>
        <w:rPr>
          <w:color w:val="010101"/>
          <w:spacing w:val="27"/>
        </w:rPr>
        <w:t> </w:t>
      </w:r>
      <w:r>
        <w:rPr>
          <w:color w:val="010101"/>
        </w:rPr>
        <w:t>and</w:t>
      </w:r>
      <w:r>
        <w:rPr>
          <w:color w:val="010101"/>
          <w:spacing w:val="26"/>
        </w:rPr>
        <w:t> </w:t>
      </w:r>
      <w:r>
        <w:rPr>
          <w:color w:val="010101"/>
        </w:rPr>
        <w:t>heavy</w:t>
      </w:r>
      <w:r>
        <w:rPr>
          <w:color w:val="010101"/>
          <w:spacing w:val="38"/>
        </w:rPr>
        <w:t> </w:t>
      </w:r>
      <w:r>
        <w:rPr>
          <w:color w:val="010101"/>
        </w:rPr>
        <w:t>chains</w:t>
      </w:r>
      <w:r>
        <w:rPr>
          <w:color w:val="010101"/>
          <w:spacing w:val="34"/>
        </w:rPr>
        <w:t> </w:t>
      </w:r>
      <w:r>
        <w:rPr>
          <w:color w:val="010101"/>
        </w:rPr>
        <w:t>are</w:t>
      </w:r>
      <w:r>
        <w:rPr>
          <w:color w:val="010101"/>
          <w:spacing w:val="19"/>
        </w:rPr>
        <w:t> </w:t>
      </w:r>
      <w:r>
        <w:rPr>
          <w:color w:val="010101"/>
        </w:rPr>
        <w:t>encoded</w:t>
      </w:r>
      <w:r>
        <w:rPr>
          <w:color w:val="010101"/>
          <w:spacing w:val="40"/>
        </w:rPr>
        <w:t> </w:t>
      </w:r>
      <w:r>
        <w:rPr>
          <w:color w:val="010101"/>
        </w:rPr>
        <w:t>in</w:t>
      </w:r>
      <w:r>
        <w:rPr>
          <w:color w:val="010101"/>
          <w:spacing w:val="20"/>
        </w:rPr>
        <w:t> </w:t>
      </w:r>
      <w:r>
        <w:rPr>
          <w:color w:val="010101"/>
        </w:rPr>
        <w:t>four</w:t>
      </w:r>
      <w:r>
        <w:rPr>
          <w:color w:val="010101"/>
          <w:spacing w:val="29"/>
        </w:rPr>
        <w:t> </w:t>
      </w:r>
      <w:r>
        <w:rPr>
          <w:color w:val="010101"/>
        </w:rPr>
        <w:t>genes</w:t>
      </w:r>
      <w:r>
        <w:rPr>
          <w:color w:val="010101"/>
          <w:spacing w:val="29"/>
        </w:rPr>
        <w:t> </w:t>
      </w:r>
      <w:r>
        <w:rPr>
          <w:color w:val="010101"/>
        </w:rPr>
        <w:t>each</w:t>
      </w:r>
      <w:r>
        <w:rPr>
          <w:color w:val="424242"/>
        </w:rPr>
        <w:t>:</w:t>
      </w:r>
    </w:p>
    <w:p>
      <w:pPr>
        <w:spacing w:after="0" w:line="424" w:lineRule="auto"/>
        <w:jc w:val="both"/>
        <w:sectPr>
          <w:pgSz w:w="10320" w:h="14580"/>
          <w:pgMar w:header="942" w:footer="705" w:top="1140" w:bottom="900" w:left="0" w:right="0"/>
        </w:sectPr>
      </w:pPr>
    </w:p>
    <w:p>
      <w:pPr>
        <w:pStyle w:val="Heading3"/>
      </w:pPr>
      <w:r>
        <w:rPr/>
        <w:pict>
          <v:shape style="position:absolute;margin-left:0pt;margin-top:38.400021pt;width:29.3pt;height:76pt;mso-position-horizontal-relative:page;mso-position-vertical-relative:page;z-index:15731200" type="#_x0000_t202" id="docshape11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65"/>
                    <w:ind w:left="173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10101"/>
        </w:rPr>
        <w:t>Chapter</w:t>
      </w:r>
      <w:r>
        <w:rPr>
          <w:color w:val="010101"/>
          <w:spacing w:val="13"/>
        </w:rPr>
        <w:t> </w:t>
      </w:r>
      <w:r>
        <w:rPr>
          <w:color w:val="010101"/>
          <w:spacing w:val="-10"/>
        </w:rPr>
        <w:t>1</w:t>
      </w:r>
    </w:p>
    <w:p>
      <w:pPr>
        <w:pStyle w:val="BodyText"/>
        <w:spacing w:before="10"/>
        <w:rPr>
          <w:b/>
          <w:sz w:val="18"/>
        </w:rPr>
      </w:pPr>
    </w:p>
    <w:p>
      <w:pPr>
        <w:pStyle w:val="BodyText"/>
        <w:spacing w:line="424" w:lineRule="auto" w:before="93"/>
        <w:ind w:left="1213" w:right="1181" w:firstLine="1"/>
        <w:jc w:val="both"/>
      </w:pPr>
      <w:r>
        <w:rPr>
          <w:color w:val="010101"/>
        </w:rPr>
        <w:t>Variable (V), Diversity (D), Joining (J), and Constant (C), with the light chain lacking the D-gene.</w:t>
      </w:r>
      <w:r>
        <w:rPr>
          <w:color w:val="010101"/>
          <w:spacing w:val="75"/>
        </w:rPr>
        <w:t> </w:t>
      </w:r>
      <w:r>
        <w:rPr>
          <w:color w:val="010101"/>
        </w:rPr>
        <w:t>These</w:t>
      </w:r>
      <w:r>
        <w:rPr>
          <w:color w:val="010101"/>
          <w:spacing w:val="22"/>
        </w:rPr>
        <w:t> </w:t>
      </w:r>
      <w:r>
        <w:rPr>
          <w:color w:val="010101"/>
        </w:rPr>
        <w:t>genes</w:t>
      </w:r>
      <w:r>
        <w:rPr>
          <w:color w:val="010101"/>
          <w:spacing w:val="25"/>
        </w:rPr>
        <w:t> </w:t>
      </w:r>
      <w:r>
        <w:rPr>
          <w:color w:val="010101"/>
        </w:rPr>
        <w:t>are</w:t>
      </w:r>
      <w:r>
        <w:rPr>
          <w:color w:val="010101"/>
          <w:spacing w:val="14"/>
        </w:rPr>
        <w:t> </w:t>
      </w:r>
      <w:r>
        <w:rPr>
          <w:color w:val="010101"/>
        </w:rPr>
        <w:t>encoded</w:t>
      </w:r>
      <w:r>
        <w:rPr>
          <w:color w:val="010101"/>
          <w:spacing w:val="31"/>
        </w:rPr>
        <w:t> </w:t>
      </w:r>
      <w:r>
        <w:rPr>
          <w:color w:val="010101"/>
        </w:rPr>
        <w:t>in multiple</w:t>
      </w:r>
      <w:r>
        <w:rPr>
          <w:color w:val="010101"/>
          <w:spacing w:val="22"/>
        </w:rPr>
        <w:t> </w:t>
      </w:r>
      <w:r>
        <w:rPr>
          <w:color w:val="010101"/>
        </w:rPr>
        <w:t>alleles,</w:t>
      </w:r>
      <w:r>
        <w:rPr>
          <w:color w:val="010101"/>
          <w:spacing w:val="28"/>
        </w:rPr>
        <w:t> </w:t>
      </w:r>
      <w:r>
        <w:rPr>
          <w:color w:val="010101"/>
        </w:rPr>
        <w:t>which</w:t>
      </w:r>
      <w:r>
        <w:rPr>
          <w:color w:val="010101"/>
          <w:spacing w:val="24"/>
        </w:rPr>
        <w:t> </w:t>
      </w:r>
      <w:r>
        <w:rPr>
          <w:color w:val="010101"/>
        </w:rPr>
        <w:t>can</w:t>
      </w:r>
      <w:r>
        <w:rPr>
          <w:color w:val="010101"/>
          <w:spacing w:val="15"/>
        </w:rPr>
        <w:t> </w:t>
      </w:r>
      <w:r>
        <w:rPr>
          <w:color w:val="010101"/>
        </w:rPr>
        <w:t>recombine</w:t>
      </w:r>
      <w:r>
        <w:rPr>
          <w:color w:val="010101"/>
          <w:spacing w:val="31"/>
        </w:rPr>
        <w:t> </w:t>
      </w:r>
      <w:r>
        <w:rPr>
          <w:color w:val="010101"/>
        </w:rPr>
        <w:t>to a staggering</w:t>
      </w:r>
      <w:r>
        <w:rPr>
          <w:color w:val="010101"/>
          <w:spacing w:val="36"/>
        </w:rPr>
        <w:t> </w:t>
      </w:r>
      <w:r>
        <w:rPr>
          <w:color w:val="010101"/>
        </w:rPr>
        <w:t>number</w:t>
      </w:r>
      <w:r>
        <w:rPr>
          <w:color w:val="010101"/>
          <w:spacing w:val="31"/>
        </w:rPr>
        <w:t> </w:t>
      </w:r>
      <w:r>
        <w:rPr>
          <w:color w:val="010101"/>
        </w:rPr>
        <w:t>of combinations</w:t>
      </w:r>
      <w:r>
        <w:rPr>
          <w:color w:val="010101"/>
          <w:spacing w:val="40"/>
        </w:rPr>
        <w:t> </w:t>
      </w:r>
      <w:r>
        <w:rPr>
          <w:b/>
          <w:color w:val="010101"/>
        </w:rPr>
        <w:t>(Figure</w:t>
      </w:r>
      <w:r>
        <w:rPr>
          <w:b/>
          <w:color w:val="010101"/>
          <w:spacing w:val="29"/>
        </w:rPr>
        <w:t> </w:t>
      </w:r>
      <w:r>
        <w:rPr>
          <w:b/>
          <w:color w:val="010101"/>
        </w:rPr>
        <w:t>1</w:t>
      </w:r>
      <w:r>
        <w:rPr>
          <w:color w:val="010101"/>
        </w:rPr>
        <w:t>b).(24)</w:t>
      </w:r>
      <w:r>
        <w:rPr>
          <w:color w:val="010101"/>
          <w:spacing w:val="34"/>
        </w:rPr>
        <w:t> </w:t>
      </w:r>
      <w:r>
        <w:rPr>
          <w:color w:val="010101"/>
        </w:rPr>
        <w:t>The</w:t>
      </w:r>
      <w:r>
        <w:rPr>
          <w:color w:val="010101"/>
          <w:spacing w:val="22"/>
        </w:rPr>
        <w:t> </w:t>
      </w:r>
      <w:r>
        <w:rPr>
          <w:color w:val="010101"/>
        </w:rPr>
        <w:t>recombination</w:t>
      </w:r>
      <w:r>
        <w:rPr>
          <w:color w:val="010101"/>
          <w:spacing w:val="40"/>
        </w:rPr>
        <w:t> </w:t>
      </w:r>
      <w:r>
        <w:rPr>
          <w:color w:val="010101"/>
        </w:rPr>
        <w:t>process is also error-prone, leading to insertions and deletions at the junctions between the regions, referred to as junctional diversity.</w:t>
      </w:r>
      <w:r>
        <w:rPr>
          <w:color w:val="010101"/>
          <w:spacing w:val="40"/>
        </w:rPr>
        <w:t> </w:t>
      </w:r>
      <w:r>
        <w:rPr>
          <w:color w:val="010101"/>
        </w:rPr>
        <w:t>By recombination alone, the number of possible variable domain sequences already reaches tens of thousands.</w:t>
      </w:r>
      <w:r>
        <w:rPr>
          <w:color w:val="010101"/>
          <w:spacing w:val="40"/>
        </w:rPr>
        <w:t> </w:t>
      </w:r>
      <w:r>
        <w:rPr>
          <w:color w:val="010101"/>
        </w:rPr>
        <w:t>However</w:t>
      </w:r>
      <w:r>
        <w:rPr>
          <w:color w:val="383838"/>
        </w:rPr>
        <w:t>, </w:t>
      </w:r>
      <w:r>
        <w:rPr>
          <w:color w:val="010101"/>
        </w:rPr>
        <w:t>the eventual antibody diversity is expanded even further by natural polymorphisms, mutations,</w:t>
      </w:r>
      <w:r>
        <w:rPr>
          <w:color w:val="010101"/>
          <w:spacing w:val="38"/>
        </w:rPr>
        <w:t> </w:t>
      </w:r>
      <w:r>
        <w:rPr>
          <w:color w:val="010101"/>
        </w:rPr>
        <w:t>and class switching.</w:t>
      </w:r>
      <w:r>
        <w:rPr>
          <w:color w:val="010101"/>
          <w:spacing w:val="40"/>
        </w:rPr>
        <w:t> </w:t>
      </w:r>
      <w:r>
        <w:rPr>
          <w:color w:val="010101"/>
        </w:rPr>
        <w:t>As the major contributor to antibody</w:t>
      </w:r>
      <w:r>
        <w:rPr>
          <w:color w:val="010101"/>
          <w:spacing w:val="36"/>
        </w:rPr>
        <w:t> </w:t>
      </w:r>
      <w:r>
        <w:rPr>
          <w:color w:val="010101"/>
        </w:rPr>
        <w:t>hypervariabil­ ity, somatic hypermutations</w:t>
      </w:r>
      <w:r>
        <w:rPr>
          <w:color w:val="010101"/>
          <w:spacing w:val="-3"/>
        </w:rPr>
        <w:t> </w:t>
      </w:r>
      <w:r>
        <w:rPr>
          <w:color w:val="010101"/>
        </w:rPr>
        <w:t>can occur during B-cell affinity maturation and</w:t>
      </w:r>
      <w:r>
        <w:rPr>
          <w:color w:val="010101"/>
          <w:spacing w:val="-2"/>
        </w:rPr>
        <w:t> </w:t>
      </w:r>
      <w:r>
        <w:rPr>
          <w:color w:val="010101"/>
        </w:rPr>
        <w:t>do so</w:t>
      </w:r>
      <w:r>
        <w:rPr>
          <w:color w:val="010101"/>
          <w:spacing w:val="-1"/>
        </w:rPr>
        <w:t> </w:t>
      </w:r>
      <w:r>
        <w:rPr>
          <w:color w:val="010101"/>
        </w:rPr>
        <w:t>at a million-fold</w:t>
      </w:r>
      <w:r>
        <w:rPr>
          <w:color w:val="010101"/>
          <w:spacing w:val="-6"/>
        </w:rPr>
        <w:t> </w:t>
      </w:r>
      <w:r>
        <w:rPr>
          <w:color w:val="010101"/>
        </w:rPr>
        <w:t>increased</w:t>
      </w:r>
      <w:r>
        <w:rPr>
          <w:color w:val="010101"/>
          <w:spacing w:val="-1"/>
        </w:rPr>
        <w:t> </w:t>
      </w:r>
      <w:r>
        <w:rPr>
          <w:color w:val="010101"/>
        </w:rPr>
        <w:t>rate</w:t>
      </w:r>
      <w:r>
        <w:rPr>
          <w:color w:val="010101"/>
          <w:spacing w:val="-15"/>
        </w:rPr>
        <w:t> </w:t>
      </w:r>
      <w:r>
        <w:rPr>
          <w:color w:val="010101"/>
        </w:rPr>
        <w:t>compared to</w:t>
      </w:r>
      <w:r>
        <w:rPr>
          <w:color w:val="010101"/>
          <w:spacing w:val="-15"/>
        </w:rPr>
        <w:t> </w:t>
      </w:r>
      <w:r>
        <w:rPr>
          <w:color w:val="010101"/>
        </w:rPr>
        <w:t>the</w:t>
      </w:r>
      <w:r>
        <w:rPr>
          <w:color w:val="010101"/>
          <w:spacing w:val="-15"/>
        </w:rPr>
        <w:t> </w:t>
      </w:r>
      <w:r>
        <w:rPr>
          <w:color w:val="010101"/>
        </w:rPr>
        <w:t>usual</w:t>
      </w:r>
      <w:r>
        <w:rPr>
          <w:color w:val="010101"/>
          <w:spacing w:val="-10"/>
        </w:rPr>
        <w:t> </w:t>
      </w:r>
      <w:r>
        <w:rPr>
          <w:color w:val="010101"/>
        </w:rPr>
        <w:t>mutation</w:t>
      </w:r>
      <w:r>
        <w:rPr>
          <w:color w:val="010101"/>
          <w:spacing w:val="-10"/>
        </w:rPr>
        <w:t> </w:t>
      </w:r>
      <w:r>
        <w:rPr>
          <w:color w:val="010101"/>
        </w:rPr>
        <w:t>rates.(11) These</w:t>
      </w:r>
      <w:r>
        <w:rPr>
          <w:color w:val="010101"/>
          <w:spacing w:val="-10"/>
        </w:rPr>
        <w:t> </w:t>
      </w:r>
      <w:r>
        <w:rPr>
          <w:color w:val="010101"/>
        </w:rPr>
        <w:t>mutations are</w:t>
      </w:r>
      <w:r>
        <w:rPr>
          <w:color w:val="010101"/>
          <w:spacing w:val="-5"/>
        </w:rPr>
        <w:t> </w:t>
      </w:r>
      <w:r>
        <w:rPr>
          <w:color w:val="010101"/>
        </w:rPr>
        <w:t>largely concentrated in</w:t>
      </w:r>
      <w:r>
        <w:rPr>
          <w:color w:val="010101"/>
          <w:spacing w:val="-5"/>
        </w:rPr>
        <w:t> </w:t>
      </w:r>
      <w:r>
        <w:rPr>
          <w:color w:val="010101"/>
        </w:rPr>
        <w:t>the complementarity-determining</w:t>
      </w:r>
      <w:r>
        <w:rPr>
          <w:color w:val="010101"/>
          <w:spacing w:val="-10"/>
        </w:rPr>
        <w:t> </w:t>
      </w:r>
      <w:r>
        <w:rPr>
          <w:color w:val="010101"/>
        </w:rPr>
        <w:t>regions (CDR1-3), sep­ arated</w:t>
      </w:r>
      <w:r>
        <w:rPr>
          <w:color w:val="010101"/>
          <w:spacing w:val="-7"/>
        </w:rPr>
        <w:t> </w:t>
      </w:r>
      <w:r>
        <w:rPr>
          <w:color w:val="010101"/>
        </w:rPr>
        <w:t>by</w:t>
      </w:r>
      <w:r>
        <w:rPr>
          <w:color w:val="010101"/>
          <w:spacing w:val="-4"/>
        </w:rPr>
        <w:t> </w:t>
      </w:r>
      <w:r>
        <w:rPr>
          <w:color w:val="010101"/>
        </w:rPr>
        <w:t>framework regions</w:t>
      </w:r>
      <w:r>
        <w:rPr>
          <w:color w:val="010101"/>
          <w:spacing w:val="-2"/>
        </w:rPr>
        <w:t> </w:t>
      </w:r>
      <w:r>
        <w:rPr>
          <w:color w:val="010101"/>
        </w:rPr>
        <w:t>(FR1-4), which</w:t>
      </w:r>
      <w:r>
        <w:rPr>
          <w:color w:val="010101"/>
          <w:spacing w:val="-11"/>
        </w:rPr>
        <w:t> </w:t>
      </w:r>
      <w:r>
        <w:rPr>
          <w:color w:val="010101"/>
        </w:rPr>
        <w:t>form</w:t>
      </w:r>
      <w:r>
        <w:rPr>
          <w:color w:val="010101"/>
          <w:spacing w:val="-8"/>
        </w:rPr>
        <w:t> </w:t>
      </w:r>
      <w:r>
        <w:rPr>
          <w:color w:val="010101"/>
        </w:rPr>
        <w:t>the</w:t>
      </w:r>
      <w:r>
        <w:rPr>
          <w:color w:val="010101"/>
          <w:spacing w:val="-15"/>
        </w:rPr>
        <w:t> </w:t>
      </w:r>
      <w:r>
        <w:rPr>
          <w:color w:val="010101"/>
        </w:rPr>
        <w:t>conserved backbone of</w:t>
      </w:r>
      <w:r>
        <w:rPr>
          <w:color w:val="010101"/>
          <w:spacing w:val="-15"/>
        </w:rPr>
        <w:t> </w:t>
      </w:r>
      <w:r>
        <w:rPr>
          <w:color w:val="010101"/>
        </w:rPr>
        <w:t>the</w:t>
      </w:r>
      <w:r>
        <w:rPr>
          <w:color w:val="010101"/>
          <w:spacing w:val="-12"/>
        </w:rPr>
        <w:t> </w:t>
      </w:r>
      <w:r>
        <w:rPr>
          <w:color w:val="010101"/>
        </w:rPr>
        <w:t>Fab structure </w:t>
      </w:r>
      <w:r>
        <w:rPr>
          <w:b/>
          <w:color w:val="010101"/>
        </w:rPr>
        <w:t>(Figure 1c). </w:t>
      </w:r>
      <w:r>
        <w:rPr>
          <w:color w:val="010101"/>
        </w:rPr>
        <w:t>Located at the tips of the Y-shaped antibody structure, CDRs are primarily responsible for antigen binding, and, therefore, elucidation of their se­ quences is of the utmost importance for antibody</w:t>
      </w:r>
      <w:r>
        <w:rPr>
          <w:color w:val="010101"/>
          <w:spacing w:val="40"/>
        </w:rPr>
        <w:t> </w:t>
      </w:r>
      <w:r>
        <w:rPr>
          <w:color w:val="010101"/>
        </w:rPr>
        <w:t>discovery.</w:t>
      </w:r>
      <w:r>
        <w:rPr>
          <w:color w:val="010101"/>
          <w:spacing w:val="40"/>
        </w:rPr>
        <w:t> </w:t>
      </w:r>
      <w:r>
        <w:rPr>
          <w:color w:val="010101"/>
        </w:rPr>
        <w:t>The Fe part of lgs is used to classify</w:t>
      </w:r>
      <w:r>
        <w:rPr>
          <w:color w:val="010101"/>
          <w:spacing w:val="24"/>
        </w:rPr>
        <w:t> </w:t>
      </w:r>
      <w:r>
        <w:rPr>
          <w:color w:val="010101"/>
        </w:rPr>
        <w:t>antibodies</w:t>
      </w:r>
      <w:r>
        <w:rPr>
          <w:color w:val="010101"/>
          <w:spacing w:val="20"/>
        </w:rPr>
        <w:t> </w:t>
      </w:r>
      <w:r>
        <w:rPr>
          <w:color w:val="010101"/>
        </w:rPr>
        <w:t>into one of 5 classes:</w:t>
      </w:r>
      <w:r>
        <w:rPr>
          <w:color w:val="010101"/>
          <w:spacing w:val="40"/>
        </w:rPr>
        <w:t> </w:t>
      </w:r>
      <w:r>
        <w:rPr>
          <w:color w:val="010101"/>
        </w:rPr>
        <w:t>lgA, lgD, lgE, lgG, and lgM. Some of</w:t>
      </w:r>
      <w:r>
        <w:rPr>
          <w:color w:val="010101"/>
          <w:spacing w:val="-1"/>
        </w:rPr>
        <w:t> </w:t>
      </w:r>
      <w:r>
        <w:rPr>
          <w:color w:val="010101"/>
        </w:rPr>
        <w:t>these classes are</w:t>
      </w:r>
      <w:r>
        <w:rPr>
          <w:color w:val="010101"/>
          <w:spacing w:val="-11"/>
        </w:rPr>
        <w:t> </w:t>
      </w:r>
      <w:r>
        <w:rPr>
          <w:color w:val="010101"/>
        </w:rPr>
        <w:t>divided further into subclasses denoted by numbers, e.g., lgG1- 4 or lgA1 and lgA2.</w:t>
      </w:r>
      <w:r>
        <w:rPr>
          <w:color w:val="010101"/>
          <w:spacing w:val="36"/>
        </w:rPr>
        <w:t> </w:t>
      </w:r>
      <w:r>
        <w:rPr>
          <w:color w:val="010101"/>
        </w:rPr>
        <w:t>Although the function of the classes and subclasses is</w:t>
      </w:r>
      <w:r>
        <w:rPr>
          <w:color w:val="010101"/>
          <w:spacing w:val="-1"/>
        </w:rPr>
        <w:t> </w:t>
      </w:r>
      <w:r>
        <w:rPr>
          <w:color w:val="010101"/>
        </w:rPr>
        <w:t>different, their variable regions stem</w:t>
      </w:r>
      <w:r>
        <w:rPr>
          <w:color w:val="010101"/>
          <w:spacing w:val="20"/>
        </w:rPr>
        <w:t> </w:t>
      </w:r>
      <w:r>
        <w:rPr>
          <w:color w:val="010101"/>
        </w:rPr>
        <w:t>from the shared pool of genes.</w:t>
      </w:r>
      <w:r>
        <w:rPr>
          <w:color w:val="010101"/>
          <w:spacing w:val="40"/>
        </w:rPr>
        <w:t> </w:t>
      </w:r>
      <w:r>
        <w:rPr>
          <w:color w:val="010101"/>
        </w:rPr>
        <w:t>Therefore,</w:t>
      </w:r>
      <w:r>
        <w:rPr>
          <w:color w:val="010101"/>
          <w:spacing w:val="24"/>
        </w:rPr>
        <w:t> </w:t>
      </w:r>
      <w:r>
        <w:rPr>
          <w:color w:val="010101"/>
        </w:rPr>
        <w:t>for simplicity, in this review, we focus primarily on lgG1, the most abundant antibody subclass in serum, and the predominantly used subclass for biotherapeutic development.</w:t>
      </w:r>
      <w:r>
        <w:rPr>
          <w:color w:val="010101"/>
          <w:spacing w:val="40"/>
        </w:rPr>
        <w:t> </w:t>
      </w:r>
      <w:r>
        <w:rPr>
          <w:color w:val="010101"/>
        </w:rPr>
        <w:t>Still, concerning </w:t>
      </w:r>
      <w:r>
        <w:rPr>
          <w:i/>
          <w:color w:val="010101"/>
        </w:rPr>
        <w:t>de nova </w:t>
      </w:r>
      <w:r>
        <w:rPr>
          <w:color w:val="010101"/>
        </w:rPr>
        <w:t>sequencing by MS, different lg classes and subclasses pose similar challenges and opportunities.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3"/>
        <w:numPr>
          <w:ilvl w:val="2"/>
          <w:numId w:val="1"/>
        </w:numPr>
        <w:tabs>
          <w:tab w:pos="2111" w:val="left" w:leader="none"/>
          <w:tab w:pos="2113" w:val="left" w:leader="none"/>
        </w:tabs>
        <w:spacing w:line="240" w:lineRule="auto" w:before="155" w:after="0"/>
        <w:ind w:left="2112" w:right="0" w:hanging="898"/>
        <w:jc w:val="left"/>
        <w:rPr>
          <w:color w:val="010101"/>
        </w:rPr>
      </w:pPr>
      <w:r>
        <w:rPr>
          <w:color w:val="010101"/>
        </w:rPr>
        <w:t>Modalities</w:t>
      </w:r>
      <w:r>
        <w:rPr>
          <w:color w:val="010101"/>
          <w:spacing w:val="24"/>
        </w:rPr>
        <w:t> </w:t>
      </w:r>
      <w:r>
        <w:rPr>
          <w:color w:val="010101"/>
        </w:rPr>
        <w:t>of</w:t>
      </w:r>
      <w:r>
        <w:rPr>
          <w:color w:val="010101"/>
          <w:spacing w:val="-1"/>
        </w:rPr>
        <w:t> </w:t>
      </w:r>
      <w:r>
        <w:rPr>
          <w:color w:val="010101"/>
        </w:rPr>
        <w:t>MS-based</w:t>
      </w:r>
      <w:r>
        <w:rPr>
          <w:color w:val="010101"/>
          <w:spacing w:val="23"/>
        </w:rPr>
        <w:t> </w:t>
      </w:r>
      <w:r>
        <w:rPr>
          <w:color w:val="010101"/>
        </w:rPr>
        <w:t>antibody</w:t>
      </w:r>
      <w:r>
        <w:rPr>
          <w:color w:val="010101"/>
          <w:spacing w:val="30"/>
        </w:rPr>
        <w:t> </w:t>
      </w:r>
      <w:r>
        <w:rPr>
          <w:color w:val="010101"/>
          <w:spacing w:val="-2"/>
        </w:rPr>
        <w:t>analysis</w:t>
      </w:r>
    </w:p>
    <w:p>
      <w:pPr>
        <w:pStyle w:val="BodyText"/>
        <w:spacing w:before="7"/>
        <w:rPr>
          <w:b/>
          <w:sz w:val="37"/>
        </w:rPr>
      </w:pPr>
    </w:p>
    <w:p>
      <w:pPr>
        <w:pStyle w:val="BodyText"/>
        <w:spacing w:line="424" w:lineRule="auto"/>
        <w:ind w:left="1217" w:right="1200" w:hanging="3"/>
        <w:jc w:val="both"/>
      </w:pPr>
      <w:r>
        <w:rPr>
          <w:color w:val="010101"/>
        </w:rPr>
        <w:t>Proteomics is</w:t>
      </w:r>
      <w:r>
        <w:rPr>
          <w:color w:val="010101"/>
          <w:spacing w:val="-6"/>
        </w:rPr>
        <w:t> </w:t>
      </w:r>
      <w:r>
        <w:rPr>
          <w:color w:val="010101"/>
        </w:rPr>
        <w:t>the large-scale study of proteins.</w:t>
      </w:r>
      <w:r>
        <w:rPr>
          <w:color w:val="010101"/>
          <w:spacing w:val="38"/>
        </w:rPr>
        <w:t> </w:t>
      </w:r>
      <w:r>
        <w:rPr>
          <w:color w:val="010101"/>
        </w:rPr>
        <w:t>Many different peptide- and protein­ centric MS-based approaches have been developed for proteomics, whereby some</w:t>
      </w:r>
    </w:p>
    <w:p>
      <w:pPr>
        <w:spacing w:after="0" w:line="424" w:lineRule="auto"/>
        <w:jc w:val="both"/>
        <w:sectPr>
          <w:pgSz w:w="10320" w:h="14580"/>
          <w:pgMar w:header="942" w:footer="705" w:top="1140" w:bottom="900" w:left="0" w:right="0"/>
        </w:sectPr>
      </w:pPr>
    </w:p>
    <w:p>
      <w:pPr>
        <w:pStyle w:val="Heading4"/>
      </w:pPr>
      <w:r>
        <w:rPr/>
        <w:pict>
          <v:shape style="position:absolute;margin-left:486.600037pt;margin-top:38.400021pt;width:29.3pt;height:76pt;mso-position-horizontal-relative:page;mso-position-vertical-relative:page;z-index:15732224" type="#_x0000_t202" id="docshape12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2"/>
                    </w:rPr>
                  </w:pPr>
                </w:p>
                <w:p>
                  <w:pPr>
                    <w:spacing w:before="270"/>
                    <w:ind w:left="238" w:right="0" w:firstLine="0"/>
                    <w:jc w:val="left"/>
                    <w:rPr>
                      <w:rFonts w:ascii="Times New Roman"/>
                      <w:color w:val="000000"/>
                      <w:sz w:val="30"/>
                    </w:rPr>
                  </w:pPr>
                  <w:r>
                    <w:rPr>
                      <w:rFonts w:ascii="Times New Roman"/>
                      <w:color w:val="FFFFFF"/>
                      <w:w w:val="108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30303"/>
          <w:w w:val="105"/>
        </w:rPr>
        <w:t>Chapter</w:t>
      </w:r>
      <w:r>
        <w:rPr>
          <w:color w:val="030303"/>
          <w:spacing w:val="5"/>
          <w:w w:val="105"/>
        </w:rPr>
        <w:t> </w:t>
      </w:r>
      <w:r>
        <w:rPr>
          <w:color w:val="030303"/>
          <w:spacing w:val="-10"/>
          <w:w w:val="105"/>
        </w:rPr>
        <w:t>1</w:t>
      </w:r>
    </w:p>
    <w:p>
      <w:pPr>
        <w:pStyle w:val="BodyText"/>
        <w:spacing w:before="7"/>
        <w:rPr>
          <w:b/>
          <w:sz w:val="25"/>
        </w:rPr>
      </w:pPr>
      <w:r>
        <w:rPr/>
        <w:pict>
          <v:group style="position:absolute;margin-left:75.599998pt;margin-top:15.923655pt;width:364.8pt;height:234.25pt;mso-position-horizontal-relative:page;mso-position-vertical-relative:paragraph;z-index:-15725568;mso-wrap-distance-left:0;mso-wrap-distance-right:0" id="docshapegroup13" coordorigin="1512,318" coordsize="7296,4685">
            <v:shape style="position:absolute;left:1512;top:318;width:5117;height:4025" type="#_x0000_t75" id="docshape14" stroked="false">
              <v:imagedata r:id="rId12" o:title=""/>
            </v:shape>
            <v:shape style="position:absolute;left:6614;top:318;width:2194;height:4685" type="#_x0000_t75" id="docshape15" stroked="false">
              <v:imagedata r:id="rId13" o:title=""/>
            </v:shape>
            <v:shape style="position:absolute;left:1512;top:4331;width:5117;height:672" type="#_x0000_t75" id="docshape16" stroked="false">
              <v:imagedata r:id="rId14" o:title=""/>
            </v:shape>
            <w10:wrap type="topAndBottom"/>
          </v:group>
        </w:pict>
      </w:r>
    </w:p>
    <w:p>
      <w:pPr>
        <w:pStyle w:val="BodyText"/>
        <w:spacing w:before="8"/>
        <w:rPr>
          <w:b/>
          <w:sz w:val="6"/>
        </w:rPr>
      </w:pPr>
    </w:p>
    <w:p>
      <w:pPr>
        <w:spacing w:line="264" w:lineRule="auto" w:before="95"/>
        <w:ind w:left="1215" w:right="1196" w:firstLine="2"/>
        <w:jc w:val="both"/>
        <w:rPr>
          <w:sz w:val="16"/>
        </w:rPr>
      </w:pPr>
      <w:r>
        <w:rPr>
          <w:b/>
          <w:color w:val="030303"/>
          <w:w w:val="105"/>
          <w:sz w:val="17"/>
        </w:rPr>
        <w:t>Figure</w:t>
      </w:r>
      <w:r>
        <w:rPr>
          <w:b/>
          <w:color w:val="030303"/>
          <w:spacing w:val="-13"/>
          <w:w w:val="105"/>
          <w:sz w:val="17"/>
        </w:rPr>
        <w:t> </w:t>
      </w:r>
      <w:r>
        <w:rPr>
          <w:b/>
          <w:color w:val="030303"/>
          <w:w w:val="105"/>
          <w:sz w:val="17"/>
        </w:rPr>
        <w:t>1:</w:t>
      </w:r>
      <w:r>
        <w:rPr>
          <w:b/>
          <w:color w:val="030303"/>
          <w:spacing w:val="-12"/>
          <w:w w:val="105"/>
          <w:sz w:val="17"/>
        </w:rPr>
        <w:t> </w:t>
      </w:r>
      <w:r>
        <w:rPr>
          <w:b/>
          <w:color w:val="030303"/>
          <w:w w:val="105"/>
          <w:sz w:val="17"/>
        </w:rPr>
        <w:t>Nomenclature,</w:t>
      </w:r>
      <w:r>
        <w:rPr>
          <w:b/>
          <w:color w:val="030303"/>
          <w:spacing w:val="-6"/>
          <w:w w:val="105"/>
          <w:sz w:val="17"/>
        </w:rPr>
        <w:t> </w:t>
      </w:r>
      <w:r>
        <w:rPr>
          <w:b/>
          <w:color w:val="030303"/>
          <w:w w:val="105"/>
          <w:sz w:val="17"/>
        </w:rPr>
        <w:t>structure,</w:t>
      </w:r>
      <w:r>
        <w:rPr>
          <w:b/>
          <w:color w:val="030303"/>
          <w:spacing w:val="-9"/>
          <w:w w:val="105"/>
          <w:sz w:val="17"/>
        </w:rPr>
        <w:t> </w:t>
      </w:r>
      <w:r>
        <w:rPr>
          <w:b/>
          <w:color w:val="030303"/>
          <w:w w:val="105"/>
          <w:sz w:val="17"/>
        </w:rPr>
        <w:t>and</w:t>
      </w:r>
      <w:r>
        <w:rPr>
          <w:b/>
          <w:color w:val="030303"/>
          <w:spacing w:val="-13"/>
          <w:w w:val="105"/>
          <w:sz w:val="17"/>
        </w:rPr>
        <w:t> </w:t>
      </w:r>
      <w:r>
        <w:rPr>
          <w:b/>
          <w:color w:val="030303"/>
          <w:w w:val="105"/>
          <w:sz w:val="17"/>
        </w:rPr>
        <w:t>diversity</w:t>
      </w:r>
      <w:r>
        <w:rPr>
          <w:b/>
          <w:color w:val="030303"/>
          <w:spacing w:val="-3"/>
          <w:w w:val="105"/>
          <w:sz w:val="17"/>
        </w:rPr>
        <w:t> </w:t>
      </w:r>
      <w:r>
        <w:rPr>
          <w:b/>
          <w:color w:val="030303"/>
          <w:w w:val="105"/>
          <w:sz w:val="17"/>
        </w:rPr>
        <w:t>of</w:t>
      </w:r>
      <w:r>
        <w:rPr>
          <w:b/>
          <w:color w:val="030303"/>
          <w:spacing w:val="-13"/>
          <w:w w:val="105"/>
          <w:sz w:val="17"/>
        </w:rPr>
        <w:t> </w:t>
      </w:r>
      <w:r>
        <w:rPr>
          <w:b/>
          <w:color w:val="030303"/>
          <w:w w:val="105"/>
          <w:sz w:val="17"/>
        </w:rPr>
        <w:t>lgG1</w:t>
      </w:r>
      <w:r>
        <w:rPr>
          <w:b/>
          <w:color w:val="030303"/>
          <w:spacing w:val="-12"/>
          <w:w w:val="105"/>
          <w:sz w:val="17"/>
        </w:rPr>
        <w:t> </w:t>
      </w:r>
      <w:r>
        <w:rPr>
          <w:b/>
          <w:color w:val="030303"/>
          <w:w w:val="105"/>
          <w:sz w:val="17"/>
        </w:rPr>
        <w:t>antibodies.</w:t>
      </w:r>
      <w:r>
        <w:rPr>
          <w:b/>
          <w:color w:val="030303"/>
          <w:spacing w:val="13"/>
          <w:w w:val="105"/>
          <w:sz w:val="17"/>
        </w:rPr>
        <w:t> </w:t>
      </w:r>
      <w:r>
        <w:rPr>
          <w:color w:val="030303"/>
          <w:w w:val="105"/>
          <w:sz w:val="16"/>
        </w:rPr>
        <w:t>(a)</w:t>
      </w:r>
      <w:r>
        <w:rPr>
          <w:color w:val="030303"/>
          <w:spacing w:val="-10"/>
          <w:w w:val="105"/>
          <w:sz w:val="16"/>
        </w:rPr>
        <w:t> </w:t>
      </w:r>
      <w:r>
        <w:rPr>
          <w:color w:val="030303"/>
          <w:w w:val="105"/>
          <w:sz w:val="16"/>
        </w:rPr>
        <w:t>Nomenclature</w:t>
      </w:r>
      <w:r>
        <w:rPr>
          <w:color w:val="030303"/>
          <w:spacing w:val="-5"/>
          <w:w w:val="105"/>
          <w:sz w:val="16"/>
        </w:rPr>
        <w:t> </w:t>
      </w:r>
      <w:r>
        <w:rPr>
          <w:color w:val="030303"/>
          <w:w w:val="105"/>
          <w:sz w:val="16"/>
        </w:rPr>
        <w:t>and</w:t>
      </w:r>
      <w:r>
        <w:rPr>
          <w:color w:val="030303"/>
          <w:spacing w:val="-12"/>
          <w:w w:val="105"/>
          <w:sz w:val="16"/>
        </w:rPr>
        <w:t> </w:t>
      </w:r>
      <w:r>
        <w:rPr>
          <w:color w:val="030303"/>
          <w:w w:val="105"/>
          <w:sz w:val="16"/>
        </w:rPr>
        <w:t>protein fragments</w:t>
      </w:r>
      <w:r>
        <w:rPr>
          <w:color w:val="030303"/>
          <w:spacing w:val="21"/>
          <w:w w:val="105"/>
          <w:sz w:val="16"/>
        </w:rPr>
        <w:t> </w:t>
      </w:r>
      <w:r>
        <w:rPr>
          <w:color w:val="030303"/>
          <w:w w:val="105"/>
          <w:sz w:val="16"/>
        </w:rPr>
        <w:t>of an lgG1 molecule.</w:t>
      </w:r>
      <w:r>
        <w:rPr>
          <w:color w:val="030303"/>
          <w:spacing w:val="40"/>
          <w:w w:val="105"/>
          <w:sz w:val="16"/>
        </w:rPr>
        <w:t> </w:t>
      </w:r>
      <w:r>
        <w:rPr>
          <w:color w:val="030303"/>
          <w:w w:val="105"/>
          <w:sz w:val="16"/>
        </w:rPr>
        <w:t>The antigen-binding domain,</w:t>
      </w:r>
      <w:r>
        <w:rPr>
          <w:color w:val="030303"/>
          <w:spacing w:val="23"/>
          <w:w w:val="105"/>
          <w:sz w:val="16"/>
        </w:rPr>
        <w:t> </w:t>
      </w:r>
      <w:r>
        <w:rPr>
          <w:color w:val="030303"/>
          <w:w w:val="105"/>
          <w:sz w:val="16"/>
        </w:rPr>
        <w:t>containing</w:t>
      </w:r>
      <w:r>
        <w:rPr>
          <w:color w:val="030303"/>
          <w:spacing w:val="25"/>
          <w:w w:val="105"/>
          <w:sz w:val="16"/>
        </w:rPr>
        <w:t> </w:t>
      </w:r>
      <w:r>
        <w:rPr>
          <w:color w:val="030303"/>
          <w:w w:val="105"/>
          <w:sz w:val="16"/>
        </w:rPr>
        <w:t>light and heavy</w:t>
      </w:r>
      <w:r>
        <w:rPr>
          <w:color w:val="030303"/>
          <w:spacing w:val="24"/>
          <w:w w:val="105"/>
          <w:sz w:val="16"/>
        </w:rPr>
        <w:t> </w:t>
      </w:r>
      <w:r>
        <w:rPr>
          <w:color w:val="030303"/>
          <w:w w:val="105"/>
          <w:sz w:val="16"/>
        </w:rPr>
        <w:t>chain (LC and HC</w:t>
      </w:r>
      <w:r>
        <w:rPr>
          <w:color w:val="030303"/>
          <w:w w:val="105"/>
          <w:sz w:val="16"/>
        </w:rPr>
        <w:t> respectively)</w:t>
      </w:r>
      <w:r>
        <w:rPr>
          <w:color w:val="030303"/>
          <w:spacing w:val="40"/>
          <w:w w:val="105"/>
          <w:sz w:val="16"/>
        </w:rPr>
        <w:t> </w:t>
      </w:r>
      <w:r>
        <w:rPr>
          <w:color w:val="030303"/>
          <w:w w:val="105"/>
          <w:sz w:val="16"/>
        </w:rPr>
        <w:t>variable</w:t>
      </w:r>
      <w:r>
        <w:rPr>
          <w:color w:val="030303"/>
          <w:w w:val="105"/>
          <w:sz w:val="16"/>
        </w:rPr>
        <w:t> regions,</w:t>
      </w:r>
      <w:r>
        <w:rPr>
          <w:color w:val="030303"/>
          <w:spacing w:val="34"/>
          <w:w w:val="105"/>
          <w:sz w:val="16"/>
        </w:rPr>
        <w:t> </w:t>
      </w:r>
      <w:r>
        <w:rPr>
          <w:color w:val="030303"/>
          <w:w w:val="105"/>
          <w:sz w:val="16"/>
        </w:rPr>
        <w:t>is termed</w:t>
      </w:r>
      <w:r>
        <w:rPr>
          <w:color w:val="030303"/>
          <w:w w:val="105"/>
          <w:sz w:val="16"/>
        </w:rPr>
        <w:t> Fab</w:t>
      </w:r>
      <w:r>
        <w:rPr>
          <w:color w:val="030303"/>
          <w:w w:val="105"/>
          <w:sz w:val="16"/>
        </w:rPr>
        <w:t> (or</w:t>
      </w:r>
      <w:r>
        <w:rPr>
          <w:color w:val="030303"/>
          <w:w w:val="105"/>
          <w:sz w:val="16"/>
        </w:rPr>
        <w:t> Fab2</w:t>
      </w:r>
      <w:r>
        <w:rPr>
          <w:color w:val="030303"/>
          <w:w w:val="105"/>
          <w:sz w:val="16"/>
        </w:rPr>
        <w:t> when</w:t>
      </w:r>
      <w:r>
        <w:rPr>
          <w:color w:val="030303"/>
          <w:w w:val="105"/>
          <w:sz w:val="16"/>
        </w:rPr>
        <w:t> dimerized).</w:t>
      </w:r>
      <w:r>
        <w:rPr>
          <w:color w:val="030303"/>
          <w:spacing w:val="40"/>
          <w:w w:val="105"/>
          <w:sz w:val="16"/>
        </w:rPr>
        <w:t> </w:t>
      </w:r>
      <w:r>
        <w:rPr>
          <w:color w:val="030303"/>
          <w:w w:val="105"/>
          <w:sz w:val="16"/>
        </w:rPr>
        <w:t>The</w:t>
      </w:r>
      <w:r>
        <w:rPr>
          <w:color w:val="030303"/>
          <w:w w:val="105"/>
          <w:sz w:val="16"/>
        </w:rPr>
        <w:t> constant</w:t>
      </w:r>
      <w:r>
        <w:rPr>
          <w:color w:val="030303"/>
          <w:w w:val="105"/>
          <w:sz w:val="16"/>
        </w:rPr>
        <w:t> part</w:t>
      </w:r>
      <w:r>
        <w:rPr>
          <w:color w:val="030303"/>
          <w:w w:val="105"/>
          <w:sz w:val="16"/>
        </w:rPr>
        <w:t> of the heavy chain carrying an N-glycosylation</w:t>
      </w:r>
      <w:r>
        <w:rPr>
          <w:color w:val="030303"/>
          <w:spacing w:val="-5"/>
          <w:w w:val="105"/>
          <w:sz w:val="16"/>
        </w:rPr>
        <w:t> </w:t>
      </w:r>
      <w:r>
        <w:rPr>
          <w:color w:val="030303"/>
          <w:w w:val="105"/>
          <w:sz w:val="16"/>
        </w:rPr>
        <w:t>site is</w:t>
      </w:r>
      <w:r>
        <w:rPr>
          <w:color w:val="030303"/>
          <w:spacing w:val="-2"/>
          <w:w w:val="105"/>
          <w:sz w:val="16"/>
        </w:rPr>
        <w:t> </w:t>
      </w:r>
      <w:r>
        <w:rPr>
          <w:color w:val="030303"/>
          <w:w w:val="105"/>
          <w:sz w:val="16"/>
        </w:rPr>
        <w:t>called Fe.</w:t>
      </w:r>
      <w:r>
        <w:rPr>
          <w:color w:val="030303"/>
          <w:spacing w:val="28"/>
          <w:w w:val="105"/>
          <w:sz w:val="16"/>
        </w:rPr>
        <w:t> </w:t>
      </w:r>
      <w:r>
        <w:rPr>
          <w:color w:val="030303"/>
          <w:w w:val="105"/>
          <w:sz w:val="16"/>
        </w:rPr>
        <w:t>Other lgG subclasses vary in</w:t>
      </w:r>
      <w:r>
        <w:rPr>
          <w:color w:val="030303"/>
          <w:spacing w:val="-3"/>
          <w:w w:val="105"/>
          <w:sz w:val="16"/>
        </w:rPr>
        <w:t> </w:t>
      </w:r>
      <w:r>
        <w:rPr>
          <w:color w:val="030303"/>
          <w:w w:val="105"/>
          <w:sz w:val="16"/>
        </w:rPr>
        <w:t>their heavy chain constant region </w:t>
      </w:r>
      <w:r>
        <w:rPr>
          <w:color w:val="161616"/>
          <w:w w:val="105"/>
          <w:sz w:val="16"/>
        </w:rPr>
        <w:t>(Fe) </w:t>
      </w:r>
      <w:r>
        <w:rPr>
          <w:color w:val="030303"/>
          <w:w w:val="105"/>
          <w:sz w:val="16"/>
        </w:rPr>
        <w:t>and disulphide</w:t>
      </w:r>
      <w:r>
        <w:rPr>
          <w:color w:val="030303"/>
          <w:spacing w:val="16"/>
          <w:w w:val="105"/>
          <w:sz w:val="16"/>
        </w:rPr>
        <w:t> </w:t>
      </w:r>
      <w:r>
        <w:rPr>
          <w:color w:val="030303"/>
          <w:w w:val="105"/>
          <w:sz w:val="16"/>
        </w:rPr>
        <w:t>patterns.</w:t>
      </w:r>
      <w:r>
        <w:rPr>
          <w:color w:val="030303"/>
          <w:spacing w:val="38"/>
          <w:w w:val="105"/>
          <w:sz w:val="16"/>
        </w:rPr>
        <w:t> </w:t>
      </w:r>
      <w:r>
        <w:rPr>
          <w:color w:val="161616"/>
          <w:w w:val="105"/>
          <w:sz w:val="16"/>
        </w:rPr>
        <w:t>(b) </w:t>
      </w:r>
      <w:r>
        <w:rPr>
          <w:color w:val="030303"/>
          <w:w w:val="105"/>
          <w:sz w:val="16"/>
        </w:rPr>
        <w:t>The diversity</w:t>
      </w:r>
      <w:r>
        <w:rPr>
          <w:color w:val="030303"/>
          <w:spacing w:val="17"/>
          <w:w w:val="105"/>
          <w:sz w:val="16"/>
        </w:rPr>
        <w:t> </w:t>
      </w:r>
      <w:r>
        <w:rPr>
          <w:color w:val="030303"/>
          <w:w w:val="105"/>
          <w:sz w:val="16"/>
        </w:rPr>
        <w:t>in antibodies</w:t>
      </w:r>
      <w:r>
        <w:rPr>
          <w:color w:val="030303"/>
          <w:spacing w:val="17"/>
          <w:w w:val="105"/>
          <w:sz w:val="16"/>
        </w:rPr>
        <w:t> </w:t>
      </w:r>
      <w:r>
        <w:rPr>
          <w:color w:val="030303"/>
          <w:w w:val="105"/>
          <w:sz w:val="16"/>
        </w:rPr>
        <w:t>originates primarily</w:t>
      </w:r>
      <w:r>
        <w:rPr>
          <w:color w:val="030303"/>
          <w:spacing w:val="18"/>
          <w:w w:val="105"/>
          <w:sz w:val="16"/>
        </w:rPr>
        <w:t> </w:t>
      </w:r>
      <w:r>
        <w:rPr>
          <w:color w:val="030303"/>
          <w:w w:val="105"/>
          <w:sz w:val="16"/>
        </w:rPr>
        <w:t>from the V</w:t>
      </w:r>
      <w:r>
        <w:rPr>
          <w:color w:val="3B3B3B"/>
          <w:w w:val="105"/>
          <w:sz w:val="16"/>
        </w:rPr>
        <w:t>,</w:t>
      </w:r>
      <w:r>
        <w:rPr>
          <w:color w:val="3B3B3B"/>
          <w:spacing w:val="-6"/>
          <w:w w:val="105"/>
          <w:sz w:val="16"/>
        </w:rPr>
        <w:t> </w:t>
      </w:r>
      <w:r>
        <w:rPr>
          <w:color w:val="030303"/>
          <w:w w:val="105"/>
          <w:sz w:val="16"/>
        </w:rPr>
        <w:t>D, J, and C-allele</w:t>
      </w:r>
      <w:r>
        <w:rPr>
          <w:color w:val="030303"/>
          <w:spacing w:val="13"/>
          <w:w w:val="105"/>
          <w:sz w:val="16"/>
        </w:rPr>
        <w:t> </w:t>
      </w:r>
      <w:r>
        <w:rPr>
          <w:color w:val="030303"/>
          <w:w w:val="105"/>
          <w:sz w:val="16"/>
        </w:rPr>
        <w:t>(each annotated</w:t>
      </w:r>
      <w:r>
        <w:rPr>
          <w:color w:val="030303"/>
          <w:spacing w:val="15"/>
          <w:w w:val="105"/>
          <w:sz w:val="16"/>
        </w:rPr>
        <w:t> </w:t>
      </w:r>
      <w:r>
        <w:rPr>
          <w:color w:val="030303"/>
          <w:w w:val="105"/>
          <w:sz w:val="16"/>
        </w:rPr>
        <w:t>with a distinct colour) recombination</w:t>
      </w:r>
      <w:r>
        <w:rPr>
          <w:color w:val="030303"/>
          <w:spacing w:val="18"/>
          <w:w w:val="105"/>
          <w:sz w:val="16"/>
        </w:rPr>
        <w:t> </w:t>
      </w:r>
      <w:r>
        <w:rPr>
          <w:color w:val="030303"/>
          <w:w w:val="105"/>
          <w:sz w:val="16"/>
        </w:rPr>
        <w:t>process.</w:t>
      </w:r>
      <w:r>
        <w:rPr>
          <w:color w:val="030303"/>
          <w:spacing w:val="25"/>
          <w:w w:val="105"/>
          <w:sz w:val="16"/>
        </w:rPr>
        <w:t> </w:t>
      </w:r>
      <w:r>
        <w:rPr>
          <w:color w:val="030303"/>
          <w:w w:val="105"/>
          <w:sz w:val="16"/>
        </w:rPr>
        <w:t>In this process</w:t>
      </w:r>
      <w:r>
        <w:rPr>
          <w:color w:val="3B3B3B"/>
          <w:w w:val="105"/>
          <w:sz w:val="16"/>
        </w:rPr>
        <w:t>,</w:t>
      </w:r>
      <w:r>
        <w:rPr>
          <w:color w:val="3B3B3B"/>
          <w:spacing w:val="-4"/>
          <w:w w:val="105"/>
          <w:sz w:val="16"/>
        </w:rPr>
        <w:t> </w:t>
      </w:r>
      <w:r>
        <w:rPr>
          <w:color w:val="030303"/>
          <w:w w:val="105"/>
          <w:sz w:val="16"/>
        </w:rPr>
        <w:t>each of many</w:t>
      </w:r>
      <w:r>
        <w:rPr>
          <w:color w:val="030303"/>
          <w:w w:val="105"/>
          <w:sz w:val="16"/>
        </w:rPr>
        <w:t> individual V,</w:t>
      </w:r>
      <w:r>
        <w:rPr>
          <w:color w:val="030303"/>
          <w:w w:val="105"/>
          <w:sz w:val="16"/>
        </w:rPr>
        <w:t> D</w:t>
      </w:r>
      <w:r>
        <w:rPr>
          <w:color w:val="3B3B3B"/>
          <w:w w:val="105"/>
          <w:sz w:val="16"/>
        </w:rPr>
        <w:t>, </w:t>
      </w:r>
      <w:r>
        <w:rPr>
          <w:color w:val="030303"/>
          <w:w w:val="105"/>
          <w:sz w:val="16"/>
        </w:rPr>
        <w:t>J, and C-alleles</w:t>
      </w:r>
      <w:r>
        <w:rPr>
          <w:color w:val="030303"/>
          <w:w w:val="105"/>
          <w:sz w:val="16"/>
        </w:rPr>
        <w:t> can recombine</w:t>
      </w:r>
      <w:r>
        <w:rPr>
          <w:color w:val="030303"/>
          <w:w w:val="105"/>
          <w:sz w:val="16"/>
        </w:rPr>
        <w:t> with any</w:t>
      </w:r>
      <w:r>
        <w:rPr>
          <w:color w:val="030303"/>
          <w:w w:val="105"/>
          <w:sz w:val="16"/>
        </w:rPr>
        <w:t> of the other gene segments,</w:t>
      </w:r>
      <w:r>
        <w:rPr>
          <w:color w:val="030303"/>
          <w:w w:val="105"/>
          <w:sz w:val="16"/>
        </w:rPr>
        <w:t> yielding thousands of</w:t>
      </w:r>
      <w:r>
        <w:rPr>
          <w:color w:val="030303"/>
          <w:spacing w:val="-5"/>
          <w:w w:val="105"/>
          <w:sz w:val="16"/>
        </w:rPr>
        <w:t> </w:t>
      </w:r>
      <w:r>
        <w:rPr>
          <w:color w:val="030303"/>
          <w:w w:val="105"/>
          <w:sz w:val="16"/>
        </w:rPr>
        <w:t>possible combinations, in</w:t>
      </w:r>
      <w:r>
        <w:rPr>
          <w:color w:val="030303"/>
          <w:spacing w:val="-11"/>
          <w:w w:val="105"/>
          <w:sz w:val="16"/>
        </w:rPr>
        <w:t> </w:t>
      </w:r>
      <w:r>
        <w:rPr>
          <w:color w:val="030303"/>
          <w:w w:val="105"/>
          <w:sz w:val="16"/>
        </w:rPr>
        <w:t>particular for</w:t>
      </w:r>
      <w:r>
        <w:rPr>
          <w:color w:val="030303"/>
          <w:spacing w:val="-10"/>
          <w:w w:val="105"/>
          <w:sz w:val="16"/>
        </w:rPr>
        <w:t> </w:t>
      </w:r>
      <w:r>
        <w:rPr>
          <w:color w:val="030303"/>
          <w:w w:val="105"/>
          <w:sz w:val="16"/>
        </w:rPr>
        <w:t>the</w:t>
      </w:r>
      <w:r>
        <w:rPr>
          <w:color w:val="030303"/>
          <w:spacing w:val="-6"/>
          <w:w w:val="105"/>
          <w:sz w:val="16"/>
        </w:rPr>
        <w:t> </w:t>
      </w:r>
      <w:r>
        <w:rPr>
          <w:color w:val="030303"/>
          <w:w w:val="105"/>
          <w:sz w:val="16"/>
        </w:rPr>
        <w:t>heavy chain, which</w:t>
      </w:r>
      <w:r>
        <w:rPr>
          <w:color w:val="030303"/>
          <w:spacing w:val="-1"/>
          <w:w w:val="105"/>
          <w:sz w:val="16"/>
        </w:rPr>
        <w:t> </w:t>
      </w:r>
      <w:r>
        <w:rPr>
          <w:color w:val="030303"/>
          <w:w w:val="105"/>
          <w:sz w:val="16"/>
        </w:rPr>
        <w:t>incorporates the</w:t>
      </w:r>
      <w:r>
        <w:rPr>
          <w:color w:val="030303"/>
          <w:spacing w:val="-1"/>
          <w:w w:val="105"/>
          <w:sz w:val="16"/>
        </w:rPr>
        <w:t> </w:t>
      </w:r>
      <w:r>
        <w:rPr>
          <w:color w:val="030303"/>
          <w:w w:val="105"/>
          <w:sz w:val="16"/>
        </w:rPr>
        <w:t>most</w:t>
      </w:r>
      <w:r>
        <w:rPr>
          <w:color w:val="030303"/>
          <w:spacing w:val="-5"/>
          <w:w w:val="105"/>
          <w:sz w:val="16"/>
        </w:rPr>
        <w:t> </w:t>
      </w:r>
      <w:r>
        <w:rPr>
          <w:color w:val="030303"/>
          <w:w w:val="105"/>
          <w:sz w:val="16"/>
        </w:rPr>
        <w:t>diverse D</w:t>
      </w:r>
      <w:r>
        <w:rPr>
          <w:color w:val="030303"/>
          <w:spacing w:val="-2"/>
          <w:w w:val="105"/>
          <w:sz w:val="16"/>
        </w:rPr>
        <w:t> </w:t>
      </w:r>
      <w:r>
        <w:rPr>
          <w:color w:val="030303"/>
          <w:w w:val="105"/>
          <w:sz w:val="16"/>
        </w:rPr>
        <w:t>region.</w:t>
      </w:r>
      <w:r>
        <w:rPr>
          <w:color w:val="030303"/>
          <w:w w:val="105"/>
          <w:sz w:val="16"/>
        </w:rPr>
        <w:t> (c) Sequence logo created by the alignment of</w:t>
      </w:r>
      <w:r>
        <w:rPr>
          <w:color w:val="030303"/>
          <w:spacing w:val="-1"/>
          <w:w w:val="105"/>
          <w:sz w:val="16"/>
        </w:rPr>
        <w:t> </w:t>
      </w:r>
      <w:r>
        <w:rPr>
          <w:color w:val="030303"/>
          <w:w w:val="105"/>
          <w:sz w:val="16"/>
        </w:rPr>
        <w:t>in silica generated sequences of lg kappa (IGK) and lambda (IGL) light chains and lg heavy chain </w:t>
      </w:r>
      <w:r>
        <w:rPr>
          <w:color w:val="161616"/>
          <w:w w:val="105"/>
          <w:sz w:val="16"/>
        </w:rPr>
        <w:t>(IGH) </w:t>
      </w:r>
      <w:r>
        <w:rPr>
          <w:color w:val="030303"/>
          <w:w w:val="105"/>
          <w:sz w:val="16"/>
        </w:rPr>
        <w:t>from the international</w:t>
      </w:r>
      <w:r>
        <w:rPr>
          <w:color w:val="030303"/>
          <w:w w:val="105"/>
          <w:sz w:val="16"/>
        </w:rPr>
        <w:t> lmMunoGeneTics (IMGT) information system database.(25) Even though the displayed sequences are part of the variable domain, large stretches of</w:t>
      </w:r>
      <w:r>
        <w:rPr>
          <w:color w:val="030303"/>
          <w:spacing w:val="-7"/>
          <w:w w:val="105"/>
          <w:sz w:val="16"/>
        </w:rPr>
        <w:t> </w:t>
      </w:r>
      <w:r>
        <w:rPr>
          <w:color w:val="030303"/>
          <w:w w:val="105"/>
          <w:sz w:val="16"/>
        </w:rPr>
        <w:t>these</w:t>
      </w:r>
      <w:r>
        <w:rPr>
          <w:color w:val="030303"/>
          <w:spacing w:val="-1"/>
          <w:w w:val="105"/>
          <w:sz w:val="16"/>
        </w:rPr>
        <w:t> </w:t>
      </w:r>
      <w:r>
        <w:rPr>
          <w:color w:val="030303"/>
          <w:w w:val="105"/>
          <w:sz w:val="16"/>
        </w:rPr>
        <w:t>sequences, also known</w:t>
      </w:r>
      <w:r>
        <w:rPr>
          <w:color w:val="030303"/>
          <w:spacing w:val="-2"/>
          <w:w w:val="105"/>
          <w:sz w:val="16"/>
        </w:rPr>
        <w:t> </w:t>
      </w:r>
      <w:r>
        <w:rPr>
          <w:color w:val="030303"/>
          <w:w w:val="105"/>
          <w:sz w:val="16"/>
        </w:rPr>
        <w:t>as</w:t>
      </w:r>
      <w:r>
        <w:rPr>
          <w:color w:val="030303"/>
          <w:spacing w:val="-9"/>
          <w:w w:val="105"/>
          <w:sz w:val="16"/>
        </w:rPr>
        <w:t> </w:t>
      </w:r>
      <w:r>
        <w:rPr>
          <w:color w:val="030303"/>
          <w:w w:val="105"/>
          <w:sz w:val="16"/>
        </w:rPr>
        <w:t>the framework regions</w:t>
      </w:r>
      <w:r>
        <w:rPr>
          <w:color w:val="030303"/>
          <w:spacing w:val="-6"/>
          <w:w w:val="105"/>
          <w:sz w:val="16"/>
        </w:rPr>
        <w:t> </w:t>
      </w:r>
      <w:r>
        <w:rPr>
          <w:color w:val="030303"/>
          <w:w w:val="105"/>
          <w:sz w:val="16"/>
        </w:rPr>
        <w:t>(FRs), are</w:t>
      </w:r>
      <w:r>
        <w:rPr>
          <w:color w:val="030303"/>
          <w:spacing w:val="-8"/>
          <w:w w:val="105"/>
          <w:sz w:val="16"/>
        </w:rPr>
        <w:t> </w:t>
      </w:r>
      <w:r>
        <w:rPr>
          <w:color w:val="030303"/>
          <w:w w:val="105"/>
          <w:sz w:val="16"/>
        </w:rPr>
        <w:t>relatively conserved, compared to</w:t>
      </w:r>
      <w:r>
        <w:rPr>
          <w:color w:val="030303"/>
          <w:spacing w:val="-4"/>
          <w:w w:val="105"/>
          <w:sz w:val="16"/>
        </w:rPr>
        <w:t> </w:t>
      </w:r>
      <w:r>
        <w:rPr>
          <w:color w:val="030303"/>
          <w:w w:val="105"/>
          <w:sz w:val="16"/>
        </w:rPr>
        <w:t>the</w:t>
      </w:r>
      <w:r>
        <w:rPr>
          <w:color w:val="030303"/>
          <w:spacing w:val="-5"/>
          <w:w w:val="105"/>
          <w:sz w:val="16"/>
        </w:rPr>
        <w:t> </w:t>
      </w:r>
      <w:r>
        <w:rPr>
          <w:color w:val="030303"/>
          <w:w w:val="105"/>
          <w:sz w:val="16"/>
        </w:rPr>
        <w:t>hypervariable complementarity</w:t>
      </w:r>
      <w:r>
        <w:rPr>
          <w:color w:val="030303"/>
          <w:spacing w:val="-12"/>
          <w:w w:val="105"/>
          <w:sz w:val="16"/>
        </w:rPr>
        <w:t> </w:t>
      </w:r>
      <w:r>
        <w:rPr>
          <w:color w:val="030303"/>
          <w:w w:val="105"/>
          <w:sz w:val="16"/>
        </w:rPr>
        <w:t>determining regions</w:t>
      </w:r>
      <w:r>
        <w:rPr>
          <w:color w:val="030303"/>
          <w:spacing w:val="-5"/>
          <w:w w:val="105"/>
          <w:sz w:val="16"/>
        </w:rPr>
        <w:t> </w:t>
      </w:r>
      <w:r>
        <w:rPr>
          <w:color w:val="030303"/>
          <w:w w:val="105"/>
          <w:sz w:val="16"/>
        </w:rPr>
        <w:t>(CDRs), coloured in</w:t>
      </w:r>
      <w:r>
        <w:rPr>
          <w:color w:val="030303"/>
          <w:spacing w:val="-9"/>
          <w:w w:val="105"/>
          <w:sz w:val="16"/>
        </w:rPr>
        <w:t> </w:t>
      </w:r>
      <w:r>
        <w:rPr>
          <w:color w:val="030303"/>
          <w:w w:val="105"/>
          <w:sz w:val="16"/>
        </w:rPr>
        <w:t>accordance with </w:t>
      </w:r>
      <w:r>
        <w:rPr>
          <w:color w:val="030303"/>
          <w:spacing w:val="-4"/>
          <w:w w:val="105"/>
          <w:sz w:val="16"/>
        </w:rPr>
        <w:t>(a).</w:t>
      </w:r>
    </w:p>
    <w:p>
      <w:pPr>
        <w:pStyle w:val="BodyText"/>
        <w:rPr>
          <w:sz w:val="18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424" w:lineRule="auto"/>
        <w:ind w:left="1213" w:right="1195" w:firstLine="5"/>
        <w:jc w:val="both"/>
      </w:pPr>
      <w:r>
        <w:rPr>
          <w:color w:val="030303"/>
        </w:rPr>
        <w:t>of</w:t>
      </w:r>
      <w:r>
        <w:rPr>
          <w:color w:val="030303"/>
          <w:spacing w:val="-7"/>
        </w:rPr>
        <w:t> </w:t>
      </w:r>
      <w:r>
        <w:rPr>
          <w:color w:val="030303"/>
        </w:rPr>
        <w:t>these have</w:t>
      </w:r>
      <w:r>
        <w:rPr>
          <w:color w:val="030303"/>
          <w:spacing w:val="-4"/>
        </w:rPr>
        <w:t> </w:t>
      </w:r>
      <w:r>
        <w:rPr>
          <w:color w:val="030303"/>
        </w:rPr>
        <w:t>been</w:t>
      </w:r>
      <w:r>
        <w:rPr>
          <w:color w:val="030303"/>
          <w:spacing w:val="-5"/>
        </w:rPr>
        <w:t> </w:t>
      </w:r>
      <w:r>
        <w:rPr>
          <w:color w:val="030303"/>
        </w:rPr>
        <w:t>adapted for de</w:t>
      </w:r>
      <w:r>
        <w:rPr>
          <w:color w:val="030303"/>
          <w:spacing w:val="-10"/>
        </w:rPr>
        <w:t> </w:t>
      </w:r>
      <w:r>
        <w:rPr>
          <w:color w:val="030303"/>
        </w:rPr>
        <w:t>novo sequence analysis of</w:t>
      </w:r>
      <w:r>
        <w:rPr>
          <w:color w:val="030303"/>
          <w:spacing w:val="-7"/>
        </w:rPr>
        <w:t> </w:t>
      </w:r>
      <w:r>
        <w:rPr>
          <w:color w:val="030303"/>
        </w:rPr>
        <w:t>antibodies.</w:t>
      </w:r>
      <w:r>
        <w:rPr>
          <w:color w:val="030303"/>
          <w:spacing w:val="34"/>
        </w:rPr>
        <w:t> </w:t>
      </w:r>
      <w:r>
        <w:rPr>
          <w:color w:val="030303"/>
        </w:rPr>
        <w:t>Bottom-up (BU) or shotgun proteomics is by far the most widespread approach in MS-based protein analysis.</w:t>
      </w:r>
      <w:r>
        <w:rPr>
          <w:color w:val="030303"/>
          <w:spacing w:val="40"/>
        </w:rPr>
        <w:t> </w:t>
      </w:r>
      <w:r>
        <w:rPr>
          <w:color w:val="030303"/>
        </w:rPr>
        <w:t>In it, protein samples are digested by one or more proteases, and the</w:t>
      </w:r>
      <w:r>
        <w:rPr>
          <w:color w:val="030303"/>
          <w:spacing w:val="-5"/>
        </w:rPr>
        <w:t> </w:t>
      </w:r>
      <w:r>
        <w:rPr>
          <w:color w:val="030303"/>
        </w:rPr>
        <w:t>resulting peptides are</w:t>
      </w:r>
      <w:r>
        <w:rPr>
          <w:color w:val="030303"/>
          <w:spacing w:val="-3"/>
        </w:rPr>
        <w:t> </w:t>
      </w:r>
      <w:r>
        <w:rPr>
          <w:color w:val="030303"/>
        </w:rPr>
        <w:t>separated by some form of liquid chromatography</w:t>
      </w:r>
      <w:r>
        <w:rPr>
          <w:color w:val="030303"/>
          <w:spacing w:val="-9"/>
        </w:rPr>
        <w:t> </w:t>
      </w:r>
      <w:r>
        <w:rPr>
          <w:color w:val="030303"/>
        </w:rPr>
        <w:t>(usually reversed-phase (RP)-HPLC), after which their peptide masses are recorded (MS1). Highly abundant precursor ions</w:t>
      </w:r>
      <w:r>
        <w:rPr>
          <w:color w:val="030303"/>
          <w:spacing w:val="-1"/>
        </w:rPr>
        <w:t> </w:t>
      </w:r>
      <w:r>
        <w:rPr>
          <w:color w:val="030303"/>
        </w:rPr>
        <w:t>are</w:t>
      </w:r>
      <w:r>
        <w:rPr>
          <w:color w:val="030303"/>
          <w:spacing w:val="-6"/>
        </w:rPr>
        <w:t> </w:t>
      </w:r>
      <w:r>
        <w:rPr>
          <w:color w:val="030303"/>
        </w:rPr>
        <w:t>then selected for</w:t>
      </w:r>
      <w:r>
        <w:rPr>
          <w:color w:val="030303"/>
          <w:spacing w:val="-1"/>
        </w:rPr>
        <w:t> </w:t>
      </w:r>
      <w:r>
        <w:rPr>
          <w:color w:val="030303"/>
        </w:rPr>
        <w:t>fragmentation,</w:t>
      </w:r>
      <w:r>
        <w:rPr>
          <w:color w:val="030303"/>
          <w:spacing w:val="-3"/>
        </w:rPr>
        <w:t> </w:t>
      </w:r>
      <w:r>
        <w:rPr>
          <w:color w:val="030303"/>
        </w:rPr>
        <w:t>and</w:t>
      </w:r>
      <w:r>
        <w:rPr>
          <w:color w:val="030303"/>
          <w:spacing w:val="-2"/>
        </w:rPr>
        <w:t> </w:t>
      </w:r>
      <w:r>
        <w:rPr>
          <w:color w:val="030303"/>
        </w:rPr>
        <w:t>the</w:t>
      </w:r>
      <w:r>
        <w:rPr>
          <w:color w:val="030303"/>
          <w:spacing w:val="-2"/>
        </w:rPr>
        <w:t> </w:t>
      </w:r>
      <w:r>
        <w:rPr>
          <w:color w:val="030303"/>
        </w:rPr>
        <w:t>masses of their fragment ions (MS2) are recorded.</w:t>
      </w:r>
      <w:r>
        <w:rPr>
          <w:color w:val="030303"/>
          <w:spacing w:val="40"/>
        </w:rPr>
        <w:t> </w:t>
      </w:r>
      <w:r>
        <w:rPr>
          <w:color w:val="030303"/>
        </w:rPr>
        <w:t>Because digestion and MS-based frag­ mentation adhere to highly specific rules, peptides and their gas-phase</w:t>
      </w:r>
      <w:r>
        <w:rPr>
          <w:color w:val="030303"/>
          <w:spacing w:val="40"/>
        </w:rPr>
        <w:t> </w:t>
      </w:r>
      <w:r>
        <w:rPr>
          <w:color w:val="030303"/>
        </w:rPr>
        <w:t>fragment</w:t>
      </w:r>
      <w:r>
        <w:rPr>
          <w:color w:val="030303"/>
          <w:spacing w:val="40"/>
        </w:rPr>
        <w:t> </w:t>
      </w:r>
      <w:r>
        <w:rPr>
          <w:color w:val="030303"/>
        </w:rPr>
        <w:t>ions</w:t>
      </w:r>
      <w:r>
        <w:rPr>
          <w:color w:val="030303"/>
          <w:spacing w:val="25"/>
        </w:rPr>
        <w:t> </w:t>
      </w:r>
      <w:r>
        <w:rPr>
          <w:color w:val="030303"/>
        </w:rPr>
        <w:t>can</w:t>
      </w:r>
      <w:r>
        <w:rPr>
          <w:color w:val="030303"/>
          <w:spacing w:val="18"/>
        </w:rPr>
        <w:t> </w:t>
      </w:r>
      <w:r>
        <w:rPr>
          <w:color w:val="030303"/>
        </w:rPr>
        <w:t>be predicted.</w:t>
      </w:r>
      <w:r>
        <w:rPr>
          <w:color w:val="030303"/>
          <w:spacing w:val="80"/>
        </w:rPr>
        <w:t> </w:t>
      </w:r>
      <w:r>
        <w:rPr>
          <w:color w:val="030303"/>
        </w:rPr>
        <w:t>Consequently,</w:t>
      </w:r>
      <w:r>
        <w:rPr>
          <w:color w:val="030303"/>
          <w:spacing w:val="40"/>
        </w:rPr>
        <w:t> </w:t>
      </w:r>
      <w:r>
        <w:rPr>
          <w:color w:val="030303"/>
        </w:rPr>
        <w:t>peptides</w:t>
      </w:r>
      <w:r>
        <w:rPr>
          <w:color w:val="030303"/>
          <w:spacing w:val="31"/>
        </w:rPr>
        <w:t> </w:t>
      </w:r>
      <w:r>
        <w:rPr>
          <w:color w:val="030303"/>
        </w:rPr>
        <w:t>and</w:t>
      </w:r>
      <w:r>
        <w:rPr>
          <w:color w:val="030303"/>
          <w:spacing w:val="23"/>
        </w:rPr>
        <w:t> </w:t>
      </w:r>
      <w:r>
        <w:rPr>
          <w:color w:val="030303"/>
        </w:rPr>
        <w:t>their</w:t>
      </w:r>
      <w:r>
        <w:rPr>
          <w:color w:val="030303"/>
          <w:spacing w:val="21"/>
        </w:rPr>
        <w:t> </w:t>
      </w:r>
      <w:r>
        <w:rPr>
          <w:color w:val="030303"/>
        </w:rPr>
        <w:t>parent</w:t>
      </w:r>
      <w:r>
        <w:rPr>
          <w:color w:val="030303"/>
          <w:spacing w:val="24"/>
        </w:rPr>
        <w:t> </w:t>
      </w:r>
      <w:r>
        <w:rPr>
          <w:color w:val="030303"/>
        </w:rPr>
        <w:t>proteins</w:t>
      </w:r>
      <w:r>
        <w:rPr>
          <w:color w:val="030303"/>
          <w:spacing w:val="26"/>
        </w:rPr>
        <w:t> </w:t>
      </w:r>
      <w:r>
        <w:rPr>
          <w:color w:val="030303"/>
        </w:rPr>
        <w:t>are</w:t>
      </w:r>
      <w:r>
        <w:rPr>
          <w:color w:val="030303"/>
          <w:spacing w:val="21"/>
        </w:rPr>
        <w:t> </w:t>
      </w:r>
      <w:r>
        <w:rPr>
          <w:color w:val="030303"/>
        </w:rPr>
        <w:t>iden-</w:t>
      </w:r>
    </w:p>
    <w:p>
      <w:pPr>
        <w:spacing w:after="0" w:line="424" w:lineRule="auto"/>
        <w:jc w:val="both"/>
        <w:sectPr>
          <w:pgSz w:w="10320" w:h="14580"/>
          <w:pgMar w:header="942" w:footer="705" w:top="1140" w:bottom="900" w:left="0" w:right="0"/>
        </w:sectPr>
      </w:pPr>
    </w:p>
    <w:p>
      <w:pPr>
        <w:pStyle w:val="Heading3"/>
      </w:pPr>
      <w:r>
        <w:rPr/>
        <w:pict>
          <v:shape style="position:absolute;margin-left:0pt;margin-top:38.400021pt;width:29.3pt;height:76pt;mso-position-horizontal-relative:page;mso-position-vertical-relative:page;z-index:15732736" type="#_x0000_t202" id="docshape17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65"/>
                    <w:ind w:left="173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10101"/>
        </w:rPr>
        <w:t>Chapter</w:t>
      </w:r>
      <w:r>
        <w:rPr>
          <w:color w:val="010101"/>
          <w:spacing w:val="13"/>
        </w:rPr>
        <w:t> </w:t>
      </w:r>
      <w:r>
        <w:rPr>
          <w:color w:val="010101"/>
          <w:spacing w:val="-10"/>
        </w:rPr>
        <w:t>1</w:t>
      </w:r>
    </w:p>
    <w:p>
      <w:pPr>
        <w:pStyle w:val="BodyText"/>
        <w:spacing w:before="9"/>
        <w:rPr>
          <w:b/>
          <w:sz w:val="11"/>
        </w:rPr>
      </w:pPr>
    </w:p>
    <w:p>
      <w:pPr>
        <w:pStyle w:val="BodyText"/>
        <w:spacing w:line="424" w:lineRule="auto" w:before="175"/>
        <w:ind w:left="1214" w:right="1181" w:firstLine="3"/>
        <w:jc w:val="both"/>
      </w:pPr>
      <w:r>
        <w:rPr>
          <w:color w:val="010101"/>
        </w:rPr>
        <w:t>tified by comparing recorded spectra to the spectra simulated from protein or DNA databases.(26) For antibody sequencing, personalized databases are required for identification.</w:t>
      </w:r>
      <w:r>
        <w:rPr>
          <w:color w:val="010101"/>
          <w:spacing w:val="40"/>
        </w:rPr>
        <w:t> </w:t>
      </w:r>
      <w:r>
        <w:rPr>
          <w:color w:val="010101"/>
        </w:rPr>
        <w:t>Yet, digestion-based strategies are still widely used even without an available database.</w:t>
      </w:r>
      <w:r>
        <w:rPr>
          <w:color w:val="010101"/>
          <w:spacing w:val="40"/>
        </w:rPr>
        <w:t> </w:t>
      </w:r>
      <w:r>
        <w:rPr>
          <w:color w:val="010101"/>
        </w:rPr>
        <w:t>Individual spectra can be </w:t>
      </w:r>
      <w:r>
        <w:rPr>
          <w:i/>
          <w:color w:val="010101"/>
        </w:rPr>
        <w:t>de</w:t>
      </w:r>
      <w:r>
        <w:rPr>
          <w:i/>
          <w:color w:val="010101"/>
          <w:spacing w:val="-1"/>
        </w:rPr>
        <w:t> </w:t>
      </w:r>
      <w:r>
        <w:rPr>
          <w:i/>
          <w:color w:val="010101"/>
        </w:rPr>
        <w:t>nova </w:t>
      </w:r>
      <w:r>
        <w:rPr>
          <w:color w:val="010101"/>
        </w:rPr>
        <w:t>sequenced, and the resulting reads can be assembled into full-length sequences.(16, 27, 28) Additionally</w:t>
      </w:r>
      <w:r>
        <w:rPr>
          <w:color w:val="313131"/>
        </w:rPr>
        <w:t>, </w:t>
      </w:r>
      <w:r>
        <w:rPr>
          <w:color w:val="010101"/>
        </w:rPr>
        <w:t>intact mass analysis is a useful tool for protein analysis, providing masses that can be considered fingerprints of the species (known as proteoforms)</w:t>
      </w:r>
      <w:r>
        <w:rPr>
          <w:color w:val="010101"/>
          <w:spacing w:val="40"/>
        </w:rPr>
        <w:t> </w:t>
      </w:r>
      <w:r>
        <w:rPr>
          <w:color w:val="010101"/>
        </w:rPr>
        <w:t>present in the sam­ ple.</w:t>
      </w:r>
      <w:r>
        <w:rPr>
          <w:color w:val="010101"/>
          <w:spacing w:val="40"/>
        </w:rPr>
        <w:t> </w:t>
      </w:r>
      <w:r>
        <w:rPr>
          <w:color w:val="010101"/>
        </w:rPr>
        <w:t>Comparing different masses can lead to conclusions about relations between multiple species, for instance, if they differ by the mass of a known mutation, post­ translational</w:t>
      </w:r>
      <w:r>
        <w:rPr>
          <w:color w:val="010101"/>
          <w:spacing w:val="-4"/>
        </w:rPr>
        <w:t> </w:t>
      </w:r>
      <w:r>
        <w:rPr>
          <w:color w:val="010101"/>
        </w:rPr>
        <w:t>modification (PTM), or</w:t>
      </w:r>
      <w:r>
        <w:rPr>
          <w:color w:val="010101"/>
          <w:spacing w:val="-9"/>
        </w:rPr>
        <w:t> </w:t>
      </w:r>
      <w:r>
        <w:rPr>
          <w:color w:val="010101"/>
        </w:rPr>
        <w:t>signal</w:t>
      </w:r>
      <w:r>
        <w:rPr>
          <w:color w:val="010101"/>
          <w:spacing w:val="-13"/>
        </w:rPr>
        <w:t> </w:t>
      </w:r>
      <w:r>
        <w:rPr>
          <w:color w:val="010101"/>
        </w:rPr>
        <w:t>peptide.(29) In</w:t>
      </w:r>
      <w:r>
        <w:rPr>
          <w:color w:val="010101"/>
          <w:spacing w:val="-15"/>
        </w:rPr>
        <w:t> </w:t>
      </w:r>
      <w:r>
        <w:rPr>
          <w:color w:val="010101"/>
        </w:rPr>
        <w:t>the</w:t>
      </w:r>
      <w:r>
        <w:rPr>
          <w:color w:val="010101"/>
          <w:spacing w:val="-15"/>
        </w:rPr>
        <w:t> </w:t>
      </w:r>
      <w:r>
        <w:rPr>
          <w:color w:val="010101"/>
        </w:rPr>
        <w:t>case</w:t>
      </w:r>
      <w:r>
        <w:rPr>
          <w:color w:val="010101"/>
          <w:spacing w:val="-12"/>
        </w:rPr>
        <w:t> </w:t>
      </w:r>
      <w:r>
        <w:rPr>
          <w:color w:val="010101"/>
        </w:rPr>
        <w:t>of</w:t>
      </w:r>
      <w:r>
        <w:rPr>
          <w:color w:val="010101"/>
          <w:spacing w:val="-15"/>
        </w:rPr>
        <w:t> </w:t>
      </w:r>
      <w:r>
        <w:rPr>
          <w:color w:val="010101"/>
        </w:rPr>
        <w:t>antibodies, such analysis can be performed with the protein in its native, and possibly complexed, state, or unfolded and separated into the comprising chains.</w:t>
      </w:r>
      <w:r>
        <w:rPr>
          <w:color w:val="010101"/>
          <w:spacing w:val="40"/>
        </w:rPr>
        <w:t> </w:t>
      </w:r>
      <w:r>
        <w:rPr>
          <w:color w:val="010101"/>
        </w:rPr>
        <w:t>Such approaches can provide</w:t>
      </w:r>
      <w:r>
        <w:rPr>
          <w:color w:val="010101"/>
          <w:spacing w:val="-3"/>
        </w:rPr>
        <w:t> </w:t>
      </w:r>
      <w:r>
        <w:rPr>
          <w:color w:val="010101"/>
        </w:rPr>
        <w:t>valuable</w:t>
      </w:r>
      <w:r>
        <w:rPr>
          <w:color w:val="010101"/>
          <w:spacing w:val="-7"/>
        </w:rPr>
        <w:t> </w:t>
      </w:r>
      <w:r>
        <w:rPr>
          <w:color w:val="010101"/>
        </w:rPr>
        <w:t>insights</w:t>
      </w:r>
      <w:r>
        <w:rPr>
          <w:color w:val="010101"/>
          <w:spacing w:val="-5"/>
        </w:rPr>
        <w:t> </w:t>
      </w:r>
      <w:r>
        <w:rPr>
          <w:color w:val="010101"/>
        </w:rPr>
        <w:t>in</w:t>
      </w:r>
      <w:r>
        <w:rPr>
          <w:color w:val="010101"/>
          <w:spacing w:val="-14"/>
        </w:rPr>
        <w:t> </w:t>
      </w:r>
      <w:r>
        <w:rPr>
          <w:color w:val="010101"/>
        </w:rPr>
        <w:t>the</w:t>
      </w:r>
      <w:r>
        <w:rPr>
          <w:color w:val="010101"/>
          <w:spacing w:val="-10"/>
        </w:rPr>
        <w:t> </w:t>
      </w:r>
      <w:r>
        <w:rPr>
          <w:color w:val="010101"/>
        </w:rPr>
        <w:t>context of</w:t>
      </w:r>
      <w:r>
        <w:rPr>
          <w:color w:val="010101"/>
          <w:spacing w:val="-8"/>
        </w:rPr>
        <w:t> </w:t>
      </w:r>
      <w:r>
        <w:rPr>
          <w:color w:val="010101"/>
        </w:rPr>
        <w:t>antibodies, e.g.,</w:t>
      </w:r>
      <w:r>
        <w:rPr>
          <w:color w:val="010101"/>
          <w:spacing w:val="-2"/>
        </w:rPr>
        <w:t> </w:t>
      </w:r>
      <w:r>
        <w:rPr>
          <w:color w:val="010101"/>
        </w:rPr>
        <w:t>by assessing the</w:t>
      </w:r>
      <w:r>
        <w:rPr>
          <w:color w:val="010101"/>
          <w:spacing w:val="-10"/>
        </w:rPr>
        <w:t> </w:t>
      </w:r>
      <w:r>
        <w:rPr>
          <w:color w:val="010101"/>
        </w:rPr>
        <w:t>complex­ ity of antibody repertoire or following changes in abundance of specific clones.(30) When applied to </w:t>
      </w:r>
      <w:r>
        <w:rPr>
          <w:i/>
          <w:color w:val="010101"/>
        </w:rPr>
        <w:t>de nova </w:t>
      </w:r>
      <w:r>
        <w:rPr>
          <w:color w:val="010101"/>
        </w:rPr>
        <w:t>sequencing, the precursor mass knowledge can help de­ termining the light and heavy chain pairing or sequence prediction accuracy in BU sequencing.(31) In addition, both denatured and native antibodies can also be frag­ mented to yield some sequence information, this approach is called top-down (TD) MS.</w:t>
      </w:r>
      <w:r>
        <w:rPr>
          <w:color w:val="010101"/>
          <w:spacing w:val="-15"/>
        </w:rPr>
        <w:t> </w:t>
      </w:r>
      <w:r>
        <w:rPr>
          <w:color w:val="010101"/>
        </w:rPr>
        <w:t>Because</w:t>
      </w:r>
      <w:r>
        <w:rPr>
          <w:color w:val="010101"/>
          <w:spacing w:val="-3"/>
        </w:rPr>
        <w:t> </w:t>
      </w:r>
      <w:r>
        <w:rPr>
          <w:color w:val="010101"/>
        </w:rPr>
        <w:t>of</w:t>
      </w:r>
      <w:r>
        <w:rPr>
          <w:color w:val="010101"/>
          <w:spacing w:val="-14"/>
        </w:rPr>
        <w:t> </w:t>
      </w:r>
      <w:r>
        <w:rPr>
          <w:color w:val="010101"/>
        </w:rPr>
        <w:t>the</w:t>
      </w:r>
      <w:r>
        <w:rPr>
          <w:color w:val="010101"/>
          <w:spacing w:val="-15"/>
        </w:rPr>
        <w:t> </w:t>
      </w:r>
      <w:r>
        <w:rPr>
          <w:color w:val="010101"/>
        </w:rPr>
        <w:t>much</w:t>
      </w:r>
      <w:r>
        <w:rPr>
          <w:color w:val="010101"/>
          <w:spacing w:val="-11"/>
        </w:rPr>
        <w:t> </w:t>
      </w:r>
      <w:r>
        <w:rPr>
          <w:color w:val="010101"/>
        </w:rPr>
        <w:t>larger</w:t>
      </w:r>
      <w:r>
        <w:rPr>
          <w:color w:val="010101"/>
          <w:spacing w:val="-4"/>
        </w:rPr>
        <w:t> </w:t>
      </w:r>
      <w:r>
        <w:rPr>
          <w:color w:val="010101"/>
        </w:rPr>
        <w:t>size</w:t>
      </w:r>
      <w:r>
        <w:rPr>
          <w:color w:val="010101"/>
          <w:spacing w:val="-12"/>
        </w:rPr>
        <w:t> </w:t>
      </w:r>
      <w:r>
        <w:rPr>
          <w:color w:val="010101"/>
        </w:rPr>
        <w:t>and</w:t>
      </w:r>
      <w:r>
        <w:rPr>
          <w:color w:val="010101"/>
          <w:spacing w:val="-13"/>
        </w:rPr>
        <w:t> </w:t>
      </w:r>
      <w:r>
        <w:rPr>
          <w:color w:val="010101"/>
        </w:rPr>
        <w:t>higher</w:t>
      </w:r>
      <w:r>
        <w:rPr>
          <w:color w:val="010101"/>
          <w:spacing w:val="-4"/>
        </w:rPr>
        <w:t> </w:t>
      </w:r>
      <w:r>
        <w:rPr>
          <w:color w:val="010101"/>
        </w:rPr>
        <w:t>charge</w:t>
      </w:r>
      <w:r>
        <w:rPr>
          <w:color w:val="010101"/>
          <w:spacing w:val="-6"/>
        </w:rPr>
        <w:t> </w:t>
      </w:r>
      <w:r>
        <w:rPr>
          <w:color w:val="010101"/>
        </w:rPr>
        <w:t>of</w:t>
      </w:r>
      <w:r>
        <w:rPr>
          <w:color w:val="010101"/>
          <w:spacing w:val="-15"/>
        </w:rPr>
        <w:t> </w:t>
      </w:r>
      <w:r>
        <w:rPr>
          <w:color w:val="010101"/>
        </w:rPr>
        <w:t>the</w:t>
      </w:r>
      <w:r>
        <w:rPr>
          <w:color w:val="010101"/>
          <w:spacing w:val="-9"/>
        </w:rPr>
        <w:t> </w:t>
      </w:r>
      <w:r>
        <w:rPr>
          <w:color w:val="010101"/>
        </w:rPr>
        <w:t>analysed</w:t>
      </w:r>
      <w:r>
        <w:rPr>
          <w:color w:val="010101"/>
          <w:spacing w:val="-1"/>
        </w:rPr>
        <w:t> </w:t>
      </w:r>
      <w:r>
        <w:rPr>
          <w:color w:val="010101"/>
        </w:rPr>
        <w:t>species, such intact-protein fragmentation spectra are more complex and harder to interpret than peptide spectra.(32, 33) To mitigate this, specific proteases can be used to cleave proteins</w:t>
      </w:r>
      <w:r>
        <w:rPr>
          <w:color w:val="010101"/>
          <w:spacing w:val="28"/>
        </w:rPr>
        <w:t> </w:t>
      </w:r>
      <w:r>
        <w:rPr>
          <w:color w:val="010101"/>
        </w:rPr>
        <w:t>into</w:t>
      </w:r>
      <w:r>
        <w:rPr>
          <w:color w:val="010101"/>
          <w:spacing w:val="25"/>
        </w:rPr>
        <w:t> </w:t>
      </w:r>
      <w:r>
        <w:rPr>
          <w:color w:val="010101"/>
        </w:rPr>
        <w:t>smaller</w:t>
      </w:r>
      <w:r>
        <w:rPr>
          <w:color w:val="010101"/>
          <w:spacing w:val="39"/>
        </w:rPr>
        <w:t> </w:t>
      </w:r>
      <w:r>
        <w:rPr>
          <w:color w:val="010101"/>
        </w:rPr>
        <w:t>subunits.</w:t>
      </w:r>
      <w:r>
        <w:rPr>
          <w:color w:val="010101"/>
          <w:spacing w:val="80"/>
        </w:rPr>
        <w:t> </w:t>
      </w:r>
      <w:r>
        <w:rPr>
          <w:color w:val="010101"/>
        </w:rPr>
        <w:t>This</w:t>
      </w:r>
      <w:r>
        <w:rPr>
          <w:color w:val="010101"/>
          <w:spacing w:val="28"/>
        </w:rPr>
        <w:t> </w:t>
      </w:r>
      <w:r>
        <w:rPr>
          <w:color w:val="010101"/>
        </w:rPr>
        <w:t>practice</w:t>
      </w:r>
      <w:r>
        <w:rPr>
          <w:color w:val="010101"/>
          <w:spacing w:val="33"/>
        </w:rPr>
        <w:t> </w:t>
      </w:r>
      <w:r>
        <w:rPr>
          <w:color w:val="010101"/>
        </w:rPr>
        <w:t>is</w:t>
      </w:r>
      <w:r>
        <w:rPr>
          <w:color w:val="010101"/>
          <w:spacing w:val="24"/>
        </w:rPr>
        <w:t> </w:t>
      </w:r>
      <w:r>
        <w:rPr>
          <w:color w:val="010101"/>
        </w:rPr>
        <w:t>called</w:t>
      </w:r>
      <w:r>
        <w:rPr>
          <w:color w:val="010101"/>
          <w:spacing w:val="32"/>
        </w:rPr>
        <w:t> </w:t>
      </w:r>
      <w:r>
        <w:rPr>
          <w:color w:val="010101"/>
        </w:rPr>
        <w:t>middle-down</w:t>
      </w:r>
      <w:r>
        <w:rPr>
          <w:color w:val="010101"/>
          <w:spacing w:val="40"/>
        </w:rPr>
        <w:t> </w:t>
      </w:r>
      <w:r>
        <w:rPr>
          <w:color w:val="010101"/>
        </w:rPr>
        <w:t>(MD)</w:t>
      </w:r>
      <w:r>
        <w:rPr>
          <w:color w:val="010101"/>
          <w:spacing w:val="35"/>
        </w:rPr>
        <w:t> </w:t>
      </w:r>
      <w:r>
        <w:rPr>
          <w:color w:val="010101"/>
        </w:rPr>
        <w:t>MS,</w:t>
      </w:r>
      <w:r>
        <w:rPr>
          <w:color w:val="010101"/>
          <w:spacing w:val="29"/>
        </w:rPr>
        <w:t> </w:t>
      </w:r>
      <w:r>
        <w:rPr>
          <w:color w:val="010101"/>
        </w:rPr>
        <w:t>and in the context of antibodies it is often performed by cleaving the hinge region of the heavy chain before MS</w:t>
      </w:r>
      <w:r>
        <w:rPr>
          <w:color w:val="010101"/>
          <w:spacing w:val="-4"/>
        </w:rPr>
        <w:t> </w:t>
      </w:r>
      <w:r>
        <w:rPr>
          <w:color w:val="010101"/>
        </w:rPr>
        <w:t>analysis.(34) Fragmentation spectra of</w:t>
      </w:r>
      <w:r>
        <w:rPr>
          <w:color w:val="010101"/>
          <w:spacing w:val="-13"/>
        </w:rPr>
        <w:t> </w:t>
      </w:r>
      <w:r>
        <w:rPr>
          <w:color w:val="010101"/>
        </w:rPr>
        <w:t>entire</w:t>
      </w:r>
      <w:r>
        <w:rPr>
          <w:color w:val="010101"/>
          <w:spacing w:val="-5"/>
        </w:rPr>
        <w:t> </w:t>
      </w:r>
      <w:r>
        <w:rPr>
          <w:color w:val="010101"/>
        </w:rPr>
        <w:t>chains or</w:t>
      </w:r>
      <w:r>
        <w:rPr>
          <w:color w:val="010101"/>
          <w:spacing w:val="-3"/>
        </w:rPr>
        <w:t> </w:t>
      </w:r>
      <w:r>
        <w:rPr>
          <w:color w:val="010101"/>
        </w:rPr>
        <w:t>intact antibodies can</w:t>
      </w:r>
      <w:r>
        <w:rPr>
          <w:color w:val="010101"/>
          <w:spacing w:val="-11"/>
        </w:rPr>
        <w:t> </w:t>
      </w:r>
      <w:r>
        <w:rPr>
          <w:color w:val="010101"/>
        </w:rPr>
        <w:t>provide valuable tools</w:t>
      </w:r>
      <w:r>
        <w:rPr>
          <w:color w:val="010101"/>
          <w:spacing w:val="-3"/>
        </w:rPr>
        <w:t> </w:t>
      </w:r>
      <w:r>
        <w:rPr>
          <w:color w:val="010101"/>
        </w:rPr>
        <w:t>for</w:t>
      </w:r>
      <w:r>
        <w:rPr>
          <w:color w:val="010101"/>
          <w:spacing w:val="-4"/>
        </w:rPr>
        <w:t> </w:t>
      </w:r>
      <w:r>
        <w:rPr>
          <w:color w:val="010101"/>
        </w:rPr>
        <w:t>both</w:t>
      </w:r>
      <w:r>
        <w:rPr>
          <w:color w:val="010101"/>
          <w:spacing w:val="-2"/>
        </w:rPr>
        <w:t> </w:t>
      </w:r>
      <w:r>
        <w:rPr>
          <w:color w:val="010101"/>
        </w:rPr>
        <w:t>sequence determination and</w:t>
      </w:r>
      <w:r>
        <w:rPr>
          <w:color w:val="010101"/>
          <w:spacing w:val="-2"/>
        </w:rPr>
        <w:t> </w:t>
      </w:r>
      <w:r>
        <w:rPr>
          <w:color w:val="010101"/>
        </w:rPr>
        <w:t>validation of sequence predictions, as fragmentation is highly specific for the precursor clone</w:t>
      </w:r>
      <w:r>
        <w:rPr>
          <w:color w:val="313131"/>
        </w:rPr>
        <w:t>, </w:t>
      </w:r>
      <w:r>
        <w:rPr>
          <w:color w:val="010101"/>
        </w:rPr>
        <w:t>which is often untrue in BU analysis.(35)</w:t>
      </w:r>
    </w:p>
    <w:p>
      <w:pPr>
        <w:spacing w:after="0" w:line="424" w:lineRule="auto"/>
        <w:jc w:val="both"/>
        <w:sectPr>
          <w:pgSz w:w="10320" w:h="14580"/>
          <w:pgMar w:header="942" w:footer="705" w:top="1140" w:bottom="900" w:left="0" w:right="0"/>
        </w:sectPr>
      </w:pPr>
    </w:p>
    <w:p>
      <w:pPr>
        <w:spacing w:line="58" w:lineRule="exact" w:before="0"/>
        <w:ind w:left="1219" w:right="0" w:firstLine="0"/>
        <w:jc w:val="left"/>
        <w:rPr>
          <w:b/>
          <w:sz w:val="24"/>
        </w:rPr>
      </w:pPr>
      <w:r>
        <w:rPr/>
        <w:pict>
          <v:shape style="position:absolute;margin-left:486.600037pt;margin-top:38.400021pt;width:29.3pt;height:76pt;mso-position-horizontal-relative:page;mso-position-vertical-relative:page;z-index:15733248" type="#_x0000_t202" id="docshape18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75"/>
                    <w:ind w:left="249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b/>
          <w:color w:val="010101"/>
          <w:w w:val="105"/>
          <w:sz w:val="24"/>
        </w:rPr>
        <w:t>Chapter</w:t>
      </w:r>
      <w:r>
        <w:rPr>
          <w:b/>
          <w:color w:val="010101"/>
          <w:spacing w:val="5"/>
          <w:w w:val="105"/>
          <w:sz w:val="24"/>
        </w:rPr>
        <w:t> </w:t>
      </w:r>
      <w:r>
        <w:rPr>
          <w:b/>
          <w:color w:val="010101"/>
          <w:spacing w:val="-10"/>
          <w:w w:val="105"/>
          <w:sz w:val="24"/>
        </w:rPr>
        <w:t>1</w:t>
      </w:r>
    </w:p>
    <w:p>
      <w:pPr>
        <w:pStyle w:val="Heading1"/>
        <w:numPr>
          <w:ilvl w:val="1"/>
          <w:numId w:val="1"/>
        </w:numPr>
        <w:tabs>
          <w:tab w:pos="1954" w:val="left" w:leader="none"/>
          <w:tab w:pos="1955" w:val="left" w:leader="none"/>
        </w:tabs>
        <w:spacing w:line="448" w:lineRule="auto" w:before="233" w:after="0"/>
        <w:ind w:left="1956" w:right="1199" w:hanging="740"/>
        <w:jc w:val="left"/>
        <w:rPr>
          <w:color w:val="010101"/>
        </w:rPr>
      </w:pPr>
      <w:r>
        <w:rPr>
          <w:color w:val="010101"/>
        </w:rPr>
        <w:t>The emerging role of mass spectrometry</w:t>
      </w:r>
      <w:r>
        <w:rPr>
          <w:color w:val="010101"/>
          <w:spacing w:val="40"/>
        </w:rPr>
        <w:t> </w:t>
      </w:r>
      <w:r>
        <w:rPr>
          <w:color w:val="010101"/>
        </w:rPr>
        <w:t>in anti- body discovery</w:t>
      </w:r>
    </w:p>
    <w:p>
      <w:pPr>
        <w:pStyle w:val="BodyText"/>
        <w:spacing w:line="424" w:lineRule="auto" w:before="154"/>
        <w:ind w:left="1215" w:right="1138" w:hanging="2"/>
      </w:pPr>
      <w:r>
        <w:rPr>
          <w:color w:val="010101"/>
        </w:rPr>
        <w:t>Due to the structural complexity and immense sequence diversity of antibodies, the development</w:t>
      </w:r>
      <w:r>
        <w:rPr>
          <w:color w:val="010101"/>
          <w:spacing w:val="-3"/>
        </w:rPr>
        <w:t> </w:t>
      </w:r>
      <w:r>
        <w:rPr>
          <w:color w:val="010101"/>
        </w:rPr>
        <w:t>of</w:t>
      </w:r>
      <w:r>
        <w:rPr>
          <w:color w:val="010101"/>
          <w:spacing w:val="-17"/>
        </w:rPr>
        <w:t> </w:t>
      </w:r>
      <w:r>
        <w:rPr>
          <w:color w:val="010101"/>
        </w:rPr>
        <w:t>therapeutic</w:t>
      </w:r>
      <w:r>
        <w:rPr>
          <w:color w:val="010101"/>
          <w:spacing w:val="-3"/>
        </w:rPr>
        <w:t> </w:t>
      </w:r>
      <w:r>
        <w:rPr>
          <w:color w:val="010101"/>
        </w:rPr>
        <w:t>antibodies</w:t>
      </w:r>
      <w:r>
        <w:rPr>
          <w:color w:val="010101"/>
          <w:spacing w:val="-6"/>
        </w:rPr>
        <w:t> </w:t>
      </w:r>
      <w:r>
        <w:rPr>
          <w:color w:val="010101"/>
        </w:rPr>
        <w:t>has</w:t>
      </w:r>
      <w:r>
        <w:rPr>
          <w:color w:val="010101"/>
          <w:spacing w:val="-15"/>
        </w:rPr>
        <w:t> </w:t>
      </w:r>
      <w:r>
        <w:rPr>
          <w:color w:val="010101"/>
        </w:rPr>
        <w:t>always</w:t>
      </w:r>
      <w:r>
        <w:rPr>
          <w:color w:val="010101"/>
          <w:spacing w:val="-12"/>
        </w:rPr>
        <w:t> </w:t>
      </w:r>
      <w:r>
        <w:rPr>
          <w:color w:val="010101"/>
        </w:rPr>
        <w:t>been</w:t>
      </w:r>
      <w:r>
        <w:rPr>
          <w:color w:val="010101"/>
          <w:spacing w:val="-16"/>
        </w:rPr>
        <w:t> </w:t>
      </w:r>
      <w:r>
        <w:rPr>
          <w:color w:val="010101"/>
        </w:rPr>
        <w:t>a</w:t>
      </w:r>
      <w:r>
        <w:rPr>
          <w:color w:val="010101"/>
          <w:spacing w:val="-15"/>
        </w:rPr>
        <w:t> </w:t>
      </w:r>
      <w:r>
        <w:rPr>
          <w:color w:val="010101"/>
        </w:rPr>
        <w:t>very</w:t>
      </w:r>
      <w:r>
        <w:rPr>
          <w:color w:val="010101"/>
          <w:spacing w:val="-8"/>
        </w:rPr>
        <w:t> </w:t>
      </w:r>
      <w:r>
        <w:rPr>
          <w:color w:val="010101"/>
        </w:rPr>
        <w:t>challenging</w:t>
      </w:r>
      <w:r>
        <w:rPr>
          <w:color w:val="010101"/>
          <w:spacing w:val="-4"/>
        </w:rPr>
        <w:t> </w:t>
      </w:r>
      <w:r>
        <w:rPr>
          <w:color w:val="010101"/>
        </w:rPr>
        <w:t>and</w:t>
      </w:r>
      <w:r>
        <w:rPr>
          <w:color w:val="010101"/>
          <w:spacing w:val="-20"/>
        </w:rPr>
        <w:t> </w:t>
      </w:r>
      <w:r>
        <w:rPr>
          <w:color w:val="010101"/>
        </w:rPr>
        <w:t>labour­ intense task, especially when compared to small-molecule drug development.</w:t>
      </w:r>
      <w:r>
        <w:rPr>
          <w:color w:val="010101"/>
          <w:spacing w:val="40"/>
        </w:rPr>
        <w:t> </w:t>
      </w:r>
      <w:r>
        <w:rPr>
          <w:color w:val="010101"/>
        </w:rPr>
        <w:t>For</w:t>
      </w:r>
      <w:r>
        <w:rPr>
          <w:color w:val="010101"/>
          <w:spacing w:val="40"/>
        </w:rPr>
        <w:t> </w:t>
      </w:r>
      <w:r>
        <w:rPr>
          <w:color w:val="010101"/>
        </w:rPr>
        <w:t>example, the</w:t>
      </w:r>
      <w:r>
        <w:rPr>
          <w:color w:val="010101"/>
          <w:spacing w:val="-4"/>
        </w:rPr>
        <w:t> </w:t>
      </w:r>
      <w:r>
        <w:rPr>
          <w:color w:val="010101"/>
        </w:rPr>
        <w:t>discovery of</w:t>
      </w:r>
      <w:r>
        <w:rPr>
          <w:color w:val="010101"/>
          <w:spacing w:val="-1"/>
        </w:rPr>
        <w:t> </w:t>
      </w:r>
      <w:r>
        <w:rPr>
          <w:color w:val="010101"/>
        </w:rPr>
        <w:t>Trastuzumab was</w:t>
      </w:r>
      <w:r>
        <w:rPr>
          <w:color w:val="010101"/>
          <w:spacing w:val="-2"/>
        </w:rPr>
        <w:t> </w:t>
      </w:r>
      <w:r>
        <w:rPr>
          <w:color w:val="010101"/>
        </w:rPr>
        <w:t>achieved by using mice</w:t>
      </w:r>
      <w:r>
        <w:rPr>
          <w:color w:val="010101"/>
          <w:spacing w:val="-4"/>
        </w:rPr>
        <w:t> </w:t>
      </w:r>
      <w:r>
        <w:rPr>
          <w:color w:val="010101"/>
        </w:rPr>
        <w:t>immunized with antigen-expressing cells. Following the generation and selection of hybridomas that showed specific activity,(36) the sequence of the selected antibody was determined after cloning and expression.</w:t>
      </w:r>
      <w:r>
        <w:rPr>
          <w:color w:val="010101"/>
          <w:spacing w:val="40"/>
        </w:rPr>
        <w:t> </w:t>
      </w:r>
      <w:r>
        <w:rPr>
          <w:color w:val="010101"/>
        </w:rPr>
        <w:t>A humanized antibody could be produced only there­ after by adapting and modifying the sequence accordingly.(37) The same approach was used</w:t>
      </w:r>
      <w:r>
        <w:rPr>
          <w:color w:val="010101"/>
          <w:spacing w:val="34"/>
        </w:rPr>
        <w:t> </w:t>
      </w:r>
      <w:r>
        <w:rPr>
          <w:color w:val="010101"/>
        </w:rPr>
        <w:t>in the development</w:t>
      </w:r>
      <w:r>
        <w:rPr>
          <w:color w:val="010101"/>
          <w:spacing w:val="40"/>
        </w:rPr>
        <w:t> </w:t>
      </w:r>
      <w:r>
        <w:rPr>
          <w:color w:val="010101"/>
        </w:rPr>
        <w:t>of several</w:t>
      </w:r>
      <w:r>
        <w:rPr>
          <w:color w:val="010101"/>
          <w:spacing w:val="36"/>
        </w:rPr>
        <w:t> </w:t>
      </w:r>
      <w:r>
        <w:rPr>
          <w:color w:val="010101"/>
        </w:rPr>
        <w:t>other</w:t>
      </w:r>
      <w:r>
        <w:rPr>
          <w:color w:val="010101"/>
          <w:spacing w:val="33"/>
        </w:rPr>
        <w:t> </w:t>
      </w:r>
      <w:r>
        <w:rPr>
          <w:color w:val="010101"/>
        </w:rPr>
        <w:t>mAbs.(38-41)</w:t>
      </w:r>
      <w:r>
        <w:rPr>
          <w:color w:val="010101"/>
          <w:spacing w:val="40"/>
        </w:rPr>
        <w:t> </w:t>
      </w:r>
      <w:r>
        <w:rPr>
          <w:color w:val="010101"/>
        </w:rPr>
        <w:t>Apart</w:t>
      </w:r>
      <w:r>
        <w:rPr>
          <w:color w:val="010101"/>
          <w:spacing w:val="34"/>
        </w:rPr>
        <w:t> </w:t>
      </w:r>
      <w:r>
        <w:rPr>
          <w:color w:val="010101"/>
        </w:rPr>
        <w:t>from</w:t>
      </w:r>
      <w:r>
        <w:rPr>
          <w:color w:val="010101"/>
          <w:spacing w:val="29"/>
        </w:rPr>
        <w:t> </w:t>
      </w:r>
      <w:r>
        <w:rPr>
          <w:color w:val="010101"/>
        </w:rPr>
        <w:t>being</w:t>
      </w:r>
      <w:r>
        <w:rPr>
          <w:color w:val="010101"/>
          <w:spacing w:val="35"/>
        </w:rPr>
        <w:t> </w:t>
      </w:r>
      <w:r>
        <w:rPr>
          <w:color w:val="010101"/>
        </w:rPr>
        <w:t>ex­ pensive and laborious, these early strategies required knowledge and availability of purified antigens and</w:t>
      </w:r>
      <w:r>
        <w:rPr>
          <w:color w:val="010101"/>
          <w:spacing w:val="-2"/>
        </w:rPr>
        <w:t> </w:t>
      </w:r>
      <w:r>
        <w:rPr>
          <w:color w:val="010101"/>
        </w:rPr>
        <w:t>animal models that can</w:t>
      </w:r>
      <w:r>
        <w:rPr>
          <w:color w:val="010101"/>
          <w:spacing w:val="-2"/>
        </w:rPr>
        <w:t> </w:t>
      </w:r>
      <w:r>
        <w:rPr>
          <w:color w:val="010101"/>
        </w:rPr>
        <w:t>produce specific antibodies in</w:t>
      </w:r>
      <w:r>
        <w:rPr>
          <w:color w:val="010101"/>
          <w:spacing w:val="-14"/>
        </w:rPr>
        <w:t> </w:t>
      </w:r>
      <w:r>
        <w:rPr>
          <w:color w:val="010101"/>
        </w:rPr>
        <w:t>response to these</w:t>
      </w:r>
      <w:r>
        <w:rPr>
          <w:color w:val="010101"/>
          <w:spacing w:val="40"/>
        </w:rPr>
        <w:t> </w:t>
      </w:r>
      <w:r>
        <w:rPr>
          <w:color w:val="010101"/>
        </w:rPr>
        <w:t>antigens.(42)</w:t>
      </w:r>
      <w:r>
        <w:rPr>
          <w:color w:val="010101"/>
          <w:spacing w:val="40"/>
        </w:rPr>
        <w:t> </w:t>
      </w:r>
      <w:r>
        <w:rPr>
          <w:color w:val="010101"/>
        </w:rPr>
        <w:t>More recently,</w:t>
      </w:r>
      <w:r>
        <w:rPr>
          <w:color w:val="010101"/>
          <w:spacing w:val="40"/>
        </w:rPr>
        <w:t> </w:t>
      </w:r>
      <w:r>
        <w:rPr>
          <w:color w:val="010101"/>
        </w:rPr>
        <w:t>alternative</w:t>
      </w:r>
      <w:r>
        <w:rPr>
          <w:color w:val="010101"/>
          <w:spacing w:val="40"/>
        </w:rPr>
        <w:t> </w:t>
      </w:r>
      <w:r>
        <w:rPr>
          <w:color w:val="010101"/>
        </w:rPr>
        <w:t>strategies</w:t>
      </w:r>
      <w:r>
        <w:rPr>
          <w:color w:val="010101"/>
          <w:spacing w:val="40"/>
        </w:rPr>
        <w:t> </w:t>
      </w:r>
      <w:r>
        <w:rPr>
          <w:color w:val="010101"/>
        </w:rPr>
        <w:t>for</w:t>
      </w:r>
      <w:r>
        <w:rPr>
          <w:color w:val="010101"/>
          <w:spacing w:val="37"/>
        </w:rPr>
        <w:t> </w:t>
      </w:r>
      <w:r>
        <w:rPr>
          <w:color w:val="010101"/>
        </w:rPr>
        <w:t>antibody</w:t>
      </w:r>
      <w:r>
        <w:rPr>
          <w:color w:val="010101"/>
          <w:spacing w:val="40"/>
        </w:rPr>
        <w:t> </w:t>
      </w:r>
      <w:r>
        <w:rPr>
          <w:color w:val="010101"/>
        </w:rPr>
        <w:t>discovery have been explored starting with the screening of B cells from individuals who suc­ cessfully</w:t>
      </w:r>
      <w:r>
        <w:rPr>
          <w:color w:val="010101"/>
          <w:spacing w:val="40"/>
        </w:rPr>
        <w:t> </w:t>
      </w:r>
      <w:r>
        <w:rPr>
          <w:color w:val="010101"/>
        </w:rPr>
        <w:t>overcame</w:t>
      </w:r>
      <w:r>
        <w:rPr>
          <w:color w:val="010101"/>
          <w:spacing w:val="40"/>
        </w:rPr>
        <w:t> </w:t>
      </w:r>
      <w:r>
        <w:rPr>
          <w:color w:val="010101"/>
        </w:rPr>
        <w:t>an infection.</w:t>
      </w:r>
      <w:r>
        <w:rPr>
          <w:color w:val="010101"/>
          <w:spacing w:val="80"/>
        </w:rPr>
        <w:t> </w:t>
      </w:r>
      <w:r>
        <w:rPr>
          <w:color w:val="010101"/>
        </w:rPr>
        <w:t>In this</w:t>
      </w:r>
      <w:r>
        <w:rPr>
          <w:color w:val="010101"/>
          <w:spacing w:val="37"/>
        </w:rPr>
        <w:t> </w:t>
      </w:r>
      <w:r>
        <w:rPr>
          <w:color w:val="010101"/>
        </w:rPr>
        <w:t>approach,</w:t>
      </w:r>
      <w:r>
        <w:rPr>
          <w:color w:val="010101"/>
          <w:spacing w:val="40"/>
        </w:rPr>
        <w:t> </w:t>
      </w:r>
      <w:r>
        <w:rPr>
          <w:color w:val="010101"/>
        </w:rPr>
        <w:t>peripheral</w:t>
      </w:r>
      <w:r>
        <w:rPr>
          <w:color w:val="010101"/>
          <w:spacing w:val="40"/>
        </w:rPr>
        <w:t> </w:t>
      </w:r>
      <w:r>
        <w:rPr>
          <w:color w:val="010101"/>
        </w:rPr>
        <w:t>blood</w:t>
      </w:r>
      <w:r>
        <w:rPr>
          <w:color w:val="010101"/>
          <w:spacing w:val="40"/>
        </w:rPr>
        <w:t> </w:t>
      </w:r>
      <w:r>
        <w:rPr>
          <w:color w:val="010101"/>
        </w:rPr>
        <w:t>mononuclear cells (PBMCs) are isolated,</w:t>
      </w:r>
      <w:r>
        <w:rPr>
          <w:color w:val="010101"/>
          <w:spacing w:val="37"/>
        </w:rPr>
        <w:t> </w:t>
      </w:r>
      <w:r>
        <w:rPr>
          <w:color w:val="010101"/>
        </w:rPr>
        <w:t>immortalized,</w:t>
      </w:r>
      <w:r>
        <w:rPr>
          <w:color w:val="010101"/>
          <w:spacing w:val="40"/>
        </w:rPr>
        <w:t> </w:t>
      </w:r>
      <w:r>
        <w:rPr>
          <w:color w:val="010101"/>
        </w:rPr>
        <w:t>and screened for antigen reactivity.</w:t>
      </w:r>
      <w:r>
        <w:rPr>
          <w:color w:val="010101"/>
          <w:spacing w:val="40"/>
        </w:rPr>
        <w:t> </w:t>
      </w:r>
      <w:r>
        <w:rPr>
          <w:color w:val="010101"/>
        </w:rPr>
        <w:t>The reactive</w:t>
      </w:r>
      <w:r>
        <w:rPr>
          <w:color w:val="010101"/>
          <w:spacing w:val="34"/>
        </w:rPr>
        <w:t> </w:t>
      </w:r>
      <w:r>
        <w:rPr>
          <w:color w:val="010101"/>
        </w:rPr>
        <w:t>clones</w:t>
      </w:r>
      <w:r>
        <w:rPr>
          <w:color w:val="010101"/>
          <w:spacing w:val="40"/>
        </w:rPr>
        <w:t> </w:t>
      </w:r>
      <w:r>
        <w:rPr>
          <w:color w:val="010101"/>
        </w:rPr>
        <w:t>are further</w:t>
      </w:r>
      <w:r>
        <w:rPr>
          <w:color w:val="010101"/>
          <w:spacing w:val="40"/>
        </w:rPr>
        <w:t> </w:t>
      </w:r>
      <w:r>
        <w:rPr>
          <w:color w:val="010101"/>
        </w:rPr>
        <w:t>expanded</w:t>
      </w:r>
      <w:r>
        <w:rPr>
          <w:color w:val="010101"/>
          <w:spacing w:val="40"/>
        </w:rPr>
        <w:t> </w:t>
      </w:r>
      <w:r>
        <w:rPr>
          <w:color w:val="010101"/>
        </w:rPr>
        <w:t>and characterized.</w:t>
      </w:r>
      <w:r>
        <w:rPr>
          <w:color w:val="010101"/>
          <w:spacing w:val="40"/>
        </w:rPr>
        <w:t> </w:t>
      </w:r>
      <w:r>
        <w:rPr>
          <w:color w:val="010101"/>
        </w:rPr>
        <w:t>This method</w:t>
      </w:r>
      <w:r>
        <w:rPr>
          <w:color w:val="010101"/>
          <w:spacing w:val="40"/>
        </w:rPr>
        <w:t> </w:t>
      </w:r>
      <w:r>
        <w:rPr>
          <w:color w:val="010101"/>
        </w:rPr>
        <w:t>has proven effective in</w:t>
      </w:r>
      <w:r>
        <w:rPr>
          <w:color w:val="010101"/>
          <w:spacing w:val="-8"/>
        </w:rPr>
        <w:t> </w:t>
      </w:r>
      <w:r>
        <w:rPr>
          <w:color w:val="010101"/>
        </w:rPr>
        <w:t>finding new neutralizing antibodies that can be</w:t>
      </w:r>
      <w:r>
        <w:rPr>
          <w:color w:val="010101"/>
          <w:spacing w:val="-7"/>
        </w:rPr>
        <w:t> </w:t>
      </w:r>
      <w:r>
        <w:rPr>
          <w:color w:val="010101"/>
        </w:rPr>
        <w:t>used to combat certain in­ fectious diseases, e.g.</w:t>
      </w:r>
      <w:r>
        <w:rPr>
          <w:color w:val="010101"/>
          <w:spacing w:val="24"/>
        </w:rPr>
        <w:t> </w:t>
      </w:r>
      <w:r>
        <w:rPr>
          <w:color w:val="010101"/>
        </w:rPr>
        <w:t>Ebola(8, 9) or</w:t>
      </w:r>
      <w:r>
        <w:rPr>
          <w:color w:val="010101"/>
          <w:spacing w:val="-6"/>
        </w:rPr>
        <w:t> </w:t>
      </w:r>
      <w:r>
        <w:rPr>
          <w:color w:val="010101"/>
        </w:rPr>
        <w:t>severe acute respiratory</w:t>
      </w:r>
      <w:r>
        <w:rPr>
          <w:color w:val="010101"/>
          <w:spacing w:val="25"/>
        </w:rPr>
        <w:t> </w:t>
      </w:r>
      <w:r>
        <w:rPr>
          <w:color w:val="010101"/>
        </w:rPr>
        <w:t>syndrome coronavirus 2 (SARS-CoV-2).(10) These recent advances show that the discovery of antibodies from human subjects,</w:t>
      </w:r>
      <w:r>
        <w:rPr>
          <w:color w:val="010101"/>
          <w:spacing w:val="33"/>
        </w:rPr>
        <w:t> </w:t>
      </w:r>
      <w:r>
        <w:rPr>
          <w:color w:val="010101"/>
        </w:rPr>
        <w:t>in addition to animal models,</w:t>
      </w:r>
      <w:r>
        <w:rPr>
          <w:color w:val="010101"/>
          <w:spacing w:val="33"/>
        </w:rPr>
        <w:t> </w:t>
      </w:r>
      <w:r>
        <w:rPr>
          <w:color w:val="010101"/>
        </w:rPr>
        <w:t>represents a viable method for developing new</w:t>
      </w:r>
      <w:r>
        <w:rPr>
          <w:color w:val="010101"/>
          <w:spacing w:val="-4"/>
        </w:rPr>
        <w:t> </w:t>
      </w:r>
      <w:r>
        <w:rPr>
          <w:color w:val="010101"/>
        </w:rPr>
        <w:t>avenues for</w:t>
      </w:r>
      <w:r>
        <w:rPr>
          <w:color w:val="010101"/>
          <w:spacing w:val="-5"/>
        </w:rPr>
        <w:t> </w:t>
      </w:r>
      <w:r>
        <w:rPr>
          <w:color w:val="010101"/>
        </w:rPr>
        <w:t>therapies.</w:t>
      </w:r>
      <w:r>
        <w:rPr>
          <w:color w:val="010101"/>
          <w:spacing w:val="40"/>
        </w:rPr>
        <w:t> </w:t>
      </w:r>
      <w:r>
        <w:rPr>
          <w:color w:val="010101"/>
        </w:rPr>
        <w:t>However, it</w:t>
      </w:r>
      <w:r>
        <w:rPr>
          <w:color w:val="010101"/>
          <w:spacing w:val="-11"/>
        </w:rPr>
        <w:t> </w:t>
      </w:r>
      <w:r>
        <w:rPr>
          <w:color w:val="010101"/>
        </w:rPr>
        <w:t>may be</w:t>
      </w:r>
      <w:r>
        <w:rPr>
          <w:color w:val="010101"/>
          <w:spacing w:val="-10"/>
        </w:rPr>
        <w:t> </w:t>
      </w:r>
      <w:r>
        <w:rPr>
          <w:color w:val="010101"/>
        </w:rPr>
        <w:t>even</w:t>
      </w:r>
      <w:r>
        <w:rPr>
          <w:color w:val="010101"/>
          <w:spacing w:val="-6"/>
        </w:rPr>
        <w:t> </w:t>
      </w:r>
      <w:r>
        <w:rPr>
          <w:color w:val="010101"/>
        </w:rPr>
        <w:t>more</w:t>
      </w:r>
      <w:r>
        <w:rPr>
          <w:color w:val="010101"/>
          <w:spacing w:val="-3"/>
        </w:rPr>
        <w:t> </w:t>
      </w:r>
      <w:r>
        <w:rPr>
          <w:color w:val="010101"/>
        </w:rPr>
        <w:t>advantageous to discover and characterize mature antibody clones directly from clinical samples at the protein level in their functionally matured and active form.</w:t>
      </w:r>
    </w:p>
    <w:p>
      <w:pPr>
        <w:pStyle w:val="BodyText"/>
        <w:spacing w:line="424" w:lineRule="auto" w:before="11"/>
        <w:ind w:left="1217" w:right="1138" w:hanging="6"/>
      </w:pPr>
      <w:r>
        <w:rPr>
          <w:color w:val="010101"/>
        </w:rPr>
        <w:t>In</w:t>
      </w:r>
      <w:r>
        <w:rPr>
          <w:color w:val="010101"/>
          <w:spacing w:val="-9"/>
        </w:rPr>
        <w:t> </w:t>
      </w:r>
      <w:r>
        <w:rPr>
          <w:color w:val="010101"/>
        </w:rPr>
        <w:t>recent years, MS-based proteomics has</w:t>
      </w:r>
      <w:r>
        <w:rPr>
          <w:color w:val="010101"/>
          <w:spacing w:val="-5"/>
        </w:rPr>
        <w:t> </w:t>
      </w:r>
      <w:r>
        <w:rPr>
          <w:color w:val="010101"/>
        </w:rPr>
        <w:t>advanced tremendously</w:t>
      </w:r>
      <w:r>
        <w:rPr>
          <w:color w:val="010101"/>
          <w:spacing w:val="25"/>
        </w:rPr>
        <w:t> </w:t>
      </w:r>
      <w:r>
        <w:rPr>
          <w:color w:val="010101"/>
        </w:rPr>
        <w:t>in</w:t>
      </w:r>
      <w:r>
        <w:rPr>
          <w:color w:val="010101"/>
          <w:spacing w:val="-17"/>
        </w:rPr>
        <w:t> </w:t>
      </w:r>
      <w:r>
        <w:rPr>
          <w:color w:val="010101"/>
        </w:rPr>
        <w:t>sample</w:t>
      </w:r>
      <w:r>
        <w:rPr>
          <w:color w:val="010101"/>
          <w:spacing w:val="-5"/>
        </w:rPr>
        <w:t> </w:t>
      </w:r>
      <w:r>
        <w:rPr>
          <w:color w:val="010101"/>
        </w:rPr>
        <w:t>prepa­ ration,</w:t>
      </w:r>
      <w:r>
        <w:rPr>
          <w:color w:val="010101"/>
          <w:spacing w:val="47"/>
        </w:rPr>
        <w:t> </w:t>
      </w:r>
      <w:r>
        <w:rPr>
          <w:color w:val="010101"/>
        </w:rPr>
        <w:t>MS</w:t>
      </w:r>
      <w:r>
        <w:rPr>
          <w:color w:val="010101"/>
          <w:spacing w:val="33"/>
        </w:rPr>
        <w:t> </w:t>
      </w:r>
      <w:r>
        <w:rPr>
          <w:color w:val="010101"/>
        </w:rPr>
        <w:t>and</w:t>
      </w:r>
      <w:r>
        <w:rPr>
          <w:color w:val="010101"/>
          <w:spacing w:val="32"/>
        </w:rPr>
        <w:t> </w:t>
      </w:r>
      <w:r>
        <w:rPr>
          <w:color w:val="010101"/>
        </w:rPr>
        <w:t>liquid</w:t>
      </w:r>
      <w:r>
        <w:rPr>
          <w:color w:val="010101"/>
          <w:spacing w:val="37"/>
        </w:rPr>
        <w:t> </w:t>
      </w:r>
      <w:r>
        <w:rPr>
          <w:color w:val="010101"/>
        </w:rPr>
        <w:t>chromatography</w:t>
      </w:r>
      <w:r>
        <w:rPr>
          <w:color w:val="010101"/>
          <w:spacing w:val="24"/>
        </w:rPr>
        <w:t> </w:t>
      </w:r>
      <w:r>
        <w:rPr>
          <w:color w:val="010101"/>
        </w:rPr>
        <w:t>instrumentation,</w:t>
      </w:r>
      <w:r>
        <w:rPr>
          <w:color w:val="010101"/>
          <w:spacing w:val="37"/>
        </w:rPr>
        <w:t> </w:t>
      </w:r>
      <w:r>
        <w:rPr>
          <w:color w:val="010101"/>
        </w:rPr>
        <w:t>and</w:t>
      </w:r>
      <w:r>
        <w:rPr>
          <w:color w:val="010101"/>
          <w:spacing w:val="29"/>
        </w:rPr>
        <w:t> </w:t>
      </w:r>
      <w:r>
        <w:rPr>
          <w:color w:val="010101"/>
        </w:rPr>
        <w:t>data</w:t>
      </w:r>
      <w:r>
        <w:rPr>
          <w:color w:val="010101"/>
          <w:spacing w:val="36"/>
        </w:rPr>
        <w:t> </w:t>
      </w:r>
      <w:r>
        <w:rPr>
          <w:color w:val="010101"/>
        </w:rPr>
        <w:t>analysis.(14,</w:t>
      </w:r>
      <w:r>
        <w:rPr>
          <w:color w:val="010101"/>
          <w:spacing w:val="54"/>
        </w:rPr>
        <w:t> </w:t>
      </w:r>
      <w:r>
        <w:rPr>
          <w:color w:val="010101"/>
          <w:spacing w:val="-5"/>
        </w:rPr>
        <w:t>15)</w:t>
      </w:r>
    </w:p>
    <w:p>
      <w:pPr>
        <w:spacing w:after="0" w:line="424" w:lineRule="auto"/>
        <w:sectPr>
          <w:pgSz w:w="10320" w:h="14580"/>
          <w:pgMar w:header="942" w:footer="705" w:top="1140" w:bottom="900" w:left="0" w:right="0"/>
        </w:sectPr>
      </w:pPr>
    </w:p>
    <w:p>
      <w:pPr>
        <w:pStyle w:val="Heading3"/>
      </w:pPr>
      <w:r>
        <w:rPr/>
        <w:pict>
          <v:shape style="position:absolute;margin-left:0pt;margin-top:38.400021pt;width:29.3pt;height:76pt;mso-position-horizontal-relative:page;mso-position-vertical-relative:page;z-index:15734272" type="#_x0000_t202" id="docshape19" filled="true" fillcolor="#808080" stroked="false">
            <v:textbox inset="0,0,0,0">
              <w:txbxContent>
                <w:p>
                  <w:pPr>
                    <w:pStyle w:val="BodyText"/>
                    <w:rPr>
                      <w:rFonts w:ascii="Times New Roman"/>
                      <w:color w:val="000000"/>
                      <w:sz w:val="34"/>
                    </w:rPr>
                  </w:pPr>
                </w:p>
                <w:p>
                  <w:pPr>
                    <w:spacing w:before="246"/>
                    <w:ind w:left="173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30303"/>
        </w:rPr>
        <w:t>Chapter</w:t>
      </w:r>
      <w:r>
        <w:rPr>
          <w:color w:val="030303"/>
          <w:spacing w:val="13"/>
        </w:rPr>
        <w:t> </w:t>
      </w:r>
      <w:r>
        <w:rPr>
          <w:color w:val="030303"/>
          <w:spacing w:val="-10"/>
        </w:rPr>
        <w:t>1</w:t>
      </w:r>
    </w:p>
    <w:p>
      <w:pPr>
        <w:pStyle w:val="BodyText"/>
        <w:spacing w:before="9"/>
        <w:rPr>
          <w:b/>
          <w:sz w:val="25"/>
        </w:rPr>
      </w:pPr>
      <w:r>
        <w:rPr/>
        <w:pict>
          <v:group style="position:absolute;margin-left:75.360001pt;margin-top:16.029612pt;width:365.3pt;height:316.2pt;mso-position-horizontal-relative:page;mso-position-vertical-relative:paragraph;z-index:-15723520;mso-wrap-distance-left:0;mso-wrap-distance-right:0" id="docshapegroup20" coordorigin="1507,321" coordsize="7306,6324">
            <v:shape style="position:absolute;left:1507;top:320;width:5122;height:4222" type="#_x0000_t75" id="docshape21" stroked="false">
              <v:imagedata r:id="rId15" o:title=""/>
            </v:shape>
            <v:shape style="position:absolute;left:6614;top:320;width:2199;height:6324" type="#_x0000_t75" id="docshape22" stroked="false">
              <v:imagedata r:id="rId16" o:title=""/>
            </v:shape>
            <v:shape style="position:absolute;left:1507;top:4527;width:5122;height:2117" type="#_x0000_t75" id="docshape23" stroked="false">
              <v:imagedata r:id="rId17" o:title=""/>
            </v:shape>
            <w10:wrap type="topAndBottom"/>
          </v:group>
        </w:pict>
      </w:r>
    </w:p>
    <w:p>
      <w:pPr>
        <w:pStyle w:val="BodyText"/>
        <w:spacing w:before="7"/>
        <w:rPr>
          <w:b/>
          <w:sz w:val="6"/>
        </w:rPr>
      </w:pPr>
    </w:p>
    <w:p>
      <w:pPr>
        <w:spacing w:line="249" w:lineRule="auto" w:before="95"/>
        <w:ind w:left="1214" w:right="1182" w:hanging="2"/>
        <w:jc w:val="both"/>
        <w:rPr>
          <w:sz w:val="17"/>
        </w:rPr>
      </w:pPr>
      <w:r>
        <w:rPr>
          <w:b/>
          <w:color w:val="030303"/>
          <w:sz w:val="17"/>
        </w:rPr>
        <w:t>Figure 2: Three approaches in</w:t>
      </w:r>
      <w:r>
        <w:rPr>
          <w:b/>
          <w:color w:val="030303"/>
          <w:spacing w:val="-12"/>
          <w:sz w:val="17"/>
        </w:rPr>
        <w:t> </w:t>
      </w:r>
      <w:r>
        <w:rPr>
          <w:b/>
          <w:color w:val="030303"/>
          <w:sz w:val="17"/>
        </w:rPr>
        <w:t>MS-based antibody sequencing. </w:t>
      </w:r>
      <w:r>
        <w:rPr>
          <w:color w:val="030303"/>
          <w:sz w:val="17"/>
        </w:rPr>
        <w:t>(a)</w:t>
      </w:r>
      <w:r>
        <w:rPr>
          <w:color w:val="030303"/>
          <w:spacing w:val="-5"/>
          <w:sz w:val="17"/>
        </w:rPr>
        <w:t> </w:t>
      </w:r>
      <w:r>
        <w:rPr>
          <w:color w:val="030303"/>
          <w:sz w:val="17"/>
        </w:rPr>
        <w:t>Recombinant antibody sequenc­ ing generally starts with abundant highly purified mAbs</w:t>
      </w:r>
      <w:r>
        <w:rPr>
          <w:color w:val="343434"/>
          <w:sz w:val="17"/>
        </w:rPr>
        <w:t>, </w:t>
      </w:r>
      <w:r>
        <w:rPr>
          <w:color w:val="030303"/>
          <w:sz w:val="17"/>
        </w:rPr>
        <w:t>which can be fully sequenced through BU MS</w:t>
      </w:r>
      <w:r>
        <w:rPr>
          <w:color w:val="343434"/>
          <w:sz w:val="17"/>
        </w:rPr>
        <w:t>, </w:t>
      </w:r>
      <w:r>
        <w:rPr>
          <w:color w:val="030303"/>
          <w:sz w:val="17"/>
        </w:rPr>
        <w:t>where hundreds of peptides are generated by digesting the mAb with one or several proteases, provid­ ing</w:t>
      </w:r>
      <w:r>
        <w:rPr>
          <w:color w:val="030303"/>
          <w:spacing w:val="-6"/>
          <w:sz w:val="17"/>
        </w:rPr>
        <w:t> </w:t>
      </w:r>
      <w:r>
        <w:rPr>
          <w:color w:val="030303"/>
          <w:sz w:val="17"/>
        </w:rPr>
        <w:t>multiple overlapping short sequence reads. After liquid</w:t>
      </w:r>
      <w:r>
        <w:rPr>
          <w:color w:val="030303"/>
          <w:spacing w:val="-2"/>
          <w:sz w:val="17"/>
        </w:rPr>
        <w:t> </w:t>
      </w:r>
      <w:r>
        <w:rPr>
          <w:color w:val="030303"/>
          <w:sz w:val="17"/>
        </w:rPr>
        <w:t>chromatography-mass</w:t>
      </w:r>
      <w:r>
        <w:rPr>
          <w:color w:val="030303"/>
          <w:spacing w:val="-10"/>
          <w:sz w:val="17"/>
        </w:rPr>
        <w:t> </w:t>
      </w:r>
      <w:r>
        <w:rPr>
          <w:color w:val="030303"/>
          <w:sz w:val="17"/>
        </w:rPr>
        <w:t>spectrometry (LC-MS) measurement</w:t>
      </w:r>
      <w:r>
        <w:rPr>
          <w:color w:val="343434"/>
          <w:sz w:val="17"/>
        </w:rPr>
        <w:t>,</w:t>
      </w:r>
      <w:r>
        <w:rPr>
          <w:color w:val="343434"/>
          <w:spacing w:val="-12"/>
          <w:sz w:val="17"/>
        </w:rPr>
        <w:t> </w:t>
      </w:r>
      <w:r>
        <w:rPr>
          <w:color w:val="030303"/>
          <w:sz w:val="17"/>
        </w:rPr>
        <w:t>the</w:t>
      </w:r>
      <w:r>
        <w:rPr>
          <w:color w:val="030303"/>
          <w:spacing w:val="-2"/>
          <w:sz w:val="17"/>
        </w:rPr>
        <w:t> </w:t>
      </w:r>
      <w:r>
        <w:rPr>
          <w:color w:val="030303"/>
          <w:sz w:val="17"/>
        </w:rPr>
        <w:t>spectra can be processed by several different de nova sequencing software solutions and assembled into full-length mAb sequences.(17) (b) In repertoire analysis, a sequence database is generated through B-cell sequencing</w:t>
      </w:r>
      <w:r>
        <w:rPr>
          <w:color w:val="343434"/>
          <w:sz w:val="17"/>
        </w:rPr>
        <w:t>,</w:t>
      </w:r>
      <w:r>
        <w:rPr>
          <w:color w:val="343434"/>
          <w:spacing w:val="-6"/>
          <w:sz w:val="17"/>
        </w:rPr>
        <w:t> </w:t>
      </w:r>
      <w:r>
        <w:rPr>
          <w:color w:val="030303"/>
          <w:sz w:val="17"/>
        </w:rPr>
        <w:t>and MS-data is obtained through BU MS experiments.</w:t>
      </w:r>
      <w:r>
        <w:rPr>
          <w:color w:val="030303"/>
          <w:spacing w:val="40"/>
          <w:sz w:val="17"/>
        </w:rPr>
        <w:t> </w:t>
      </w:r>
      <w:r>
        <w:rPr>
          <w:color w:val="030303"/>
          <w:sz w:val="17"/>
        </w:rPr>
        <w:t>After gen­ eration</w:t>
      </w:r>
      <w:r>
        <w:rPr>
          <w:color w:val="030303"/>
          <w:spacing w:val="16"/>
          <w:sz w:val="17"/>
        </w:rPr>
        <w:t> </w:t>
      </w:r>
      <w:r>
        <w:rPr>
          <w:color w:val="030303"/>
          <w:sz w:val="17"/>
        </w:rPr>
        <w:t>of the personalized</w:t>
      </w:r>
      <w:r>
        <w:rPr>
          <w:color w:val="030303"/>
          <w:spacing w:val="23"/>
          <w:sz w:val="17"/>
        </w:rPr>
        <w:t> </w:t>
      </w:r>
      <w:r>
        <w:rPr>
          <w:color w:val="030303"/>
          <w:sz w:val="17"/>
        </w:rPr>
        <w:t>database</w:t>
      </w:r>
      <w:r>
        <w:rPr>
          <w:color w:val="343434"/>
          <w:sz w:val="17"/>
        </w:rPr>
        <w:t>, </w:t>
      </w:r>
      <w:r>
        <w:rPr>
          <w:color w:val="030303"/>
          <w:sz w:val="17"/>
        </w:rPr>
        <w:t>a high throughput</w:t>
      </w:r>
      <w:r>
        <w:rPr>
          <w:color w:val="030303"/>
          <w:spacing w:val="21"/>
          <w:sz w:val="17"/>
        </w:rPr>
        <w:t> </w:t>
      </w:r>
      <w:r>
        <w:rPr>
          <w:color w:val="030303"/>
          <w:sz w:val="17"/>
        </w:rPr>
        <w:t>of the LC-MS</w:t>
      </w:r>
      <w:r>
        <w:rPr>
          <w:color w:val="030303"/>
          <w:spacing w:val="18"/>
          <w:sz w:val="17"/>
        </w:rPr>
        <w:t> </w:t>
      </w:r>
      <w:r>
        <w:rPr>
          <w:color w:val="030303"/>
          <w:sz w:val="17"/>
        </w:rPr>
        <w:t>is possible.(43)</w:t>
      </w:r>
      <w:r>
        <w:rPr>
          <w:color w:val="030303"/>
          <w:spacing w:val="32"/>
          <w:sz w:val="17"/>
        </w:rPr>
        <w:t> </w:t>
      </w:r>
      <w:r>
        <w:rPr>
          <w:color w:val="030303"/>
          <w:sz w:val="17"/>
        </w:rPr>
        <w:t>While not strictly de</w:t>
      </w:r>
      <w:r>
        <w:rPr>
          <w:color w:val="030303"/>
          <w:spacing w:val="-8"/>
          <w:sz w:val="17"/>
        </w:rPr>
        <w:t> </w:t>
      </w:r>
      <w:r>
        <w:rPr>
          <w:color w:val="030303"/>
          <w:sz w:val="17"/>
        </w:rPr>
        <w:t>nova</w:t>
      </w:r>
      <w:r>
        <w:rPr>
          <w:color w:val="030303"/>
          <w:spacing w:val="-2"/>
          <w:sz w:val="17"/>
        </w:rPr>
        <w:t> </w:t>
      </w:r>
      <w:r>
        <w:rPr>
          <w:color w:val="030303"/>
          <w:sz w:val="17"/>
        </w:rPr>
        <w:t>since only hits from the</w:t>
      </w:r>
      <w:r>
        <w:rPr>
          <w:color w:val="030303"/>
          <w:spacing w:val="-4"/>
          <w:sz w:val="17"/>
        </w:rPr>
        <w:t> </w:t>
      </w:r>
      <w:r>
        <w:rPr>
          <w:color w:val="030303"/>
          <w:sz w:val="17"/>
        </w:rPr>
        <w:t>sequence database are identified</w:t>
      </w:r>
      <w:r>
        <w:rPr>
          <w:color w:val="343434"/>
          <w:sz w:val="17"/>
        </w:rPr>
        <w:t>,</w:t>
      </w:r>
      <w:r>
        <w:rPr>
          <w:color w:val="343434"/>
          <w:spacing w:val="-12"/>
          <w:sz w:val="17"/>
        </w:rPr>
        <w:t> </w:t>
      </w:r>
      <w:r>
        <w:rPr>
          <w:color w:val="030303"/>
          <w:sz w:val="17"/>
        </w:rPr>
        <w:t>it</w:t>
      </w:r>
      <w:r>
        <w:rPr>
          <w:color w:val="030303"/>
          <w:spacing w:val="-3"/>
          <w:sz w:val="17"/>
        </w:rPr>
        <w:t> </w:t>
      </w:r>
      <w:r>
        <w:rPr>
          <w:color w:val="030303"/>
          <w:sz w:val="17"/>
        </w:rPr>
        <w:t>is</w:t>
      </w:r>
      <w:r>
        <w:rPr>
          <w:color w:val="030303"/>
          <w:spacing w:val="-2"/>
          <w:sz w:val="17"/>
        </w:rPr>
        <w:t> </w:t>
      </w:r>
      <w:r>
        <w:rPr>
          <w:color w:val="030303"/>
          <w:sz w:val="17"/>
        </w:rPr>
        <w:t>a</w:t>
      </w:r>
      <w:r>
        <w:rPr>
          <w:color w:val="030303"/>
          <w:spacing w:val="-2"/>
          <w:sz w:val="17"/>
        </w:rPr>
        <w:t> </w:t>
      </w:r>
      <w:r>
        <w:rPr>
          <w:color w:val="030303"/>
          <w:sz w:val="17"/>
        </w:rPr>
        <w:t>powerful</w:t>
      </w:r>
      <w:r>
        <w:rPr>
          <w:color w:val="030303"/>
          <w:spacing w:val="-1"/>
          <w:sz w:val="17"/>
        </w:rPr>
        <w:t> </w:t>
      </w:r>
      <w:r>
        <w:rPr>
          <w:color w:val="030303"/>
          <w:sz w:val="17"/>
        </w:rPr>
        <w:t>tool for</w:t>
      </w:r>
      <w:r>
        <w:rPr>
          <w:color w:val="030303"/>
          <w:spacing w:val="-5"/>
          <w:sz w:val="17"/>
        </w:rPr>
        <w:t> </w:t>
      </w:r>
      <w:r>
        <w:rPr>
          <w:color w:val="030303"/>
          <w:sz w:val="17"/>
        </w:rPr>
        <w:t>antibody reper­ toire analysis.</w:t>
      </w:r>
      <w:r>
        <w:rPr>
          <w:color w:val="030303"/>
          <w:spacing w:val="40"/>
          <w:sz w:val="17"/>
        </w:rPr>
        <w:t> </w:t>
      </w:r>
      <w:r>
        <w:rPr>
          <w:color w:val="030303"/>
          <w:sz w:val="17"/>
        </w:rPr>
        <w:t>(c) Endogenous</w:t>
      </w:r>
      <w:r>
        <w:rPr>
          <w:color w:val="030303"/>
          <w:spacing w:val="19"/>
          <w:sz w:val="17"/>
        </w:rPr>
        <w:t> </w:t>
      </w:r>
      <w:r>
        <w:rPr>
          <w:color w:val="030303"/>
          <w:sz w:val="17"/>
        </w:rPr>
        <w:t>antibody</w:t>
      </w:r>
      <w:r>
        <w:rPr>
          <w:color w:val="030303"/>
          <w:spacing w:val="19"/>
          <w:sz w:val="17"/>
        </w:rPr>
        <w:t> </w:t>
      </w:r>
      <w:r>
        <w:rPr>
          <w:color w:val="030303"/>
          <w:sz w:val="17"/>
        </w:rPr>
        <w:t>sequencing</w:t>
      </w:r>
      <w:r>
        <w:rPr>
          <w:color w:val="030303"/>
          <w:spacing w:val="17"/>
          <w:sz w:val="17"/>
        </w:rPr>
        <w:t> </w:t>
      </w:r>
      <w:r>
        <w:rPr>
          <w:color w:val="030303"/>
          <w:sz w:val="17"/>
        </w:rPr>
        <w:t>cannot</w:t>
      </w:r>
      <w:r>
        <w:rPr>
          <w:color w:val="030303"/>
          <w:spacing w:val="15"/>
          <w:sz w:val="17"/>
        </w:rPr>
        <w:t> </w:t>
      </w:r>
      <w:r>
        <w:rPr>
          <w:color w:val="030303"/>
          <w:sz w:val="17"/>
        </w:rPr>
        <w:t>rely</w:t>
      </w:r>
      <w:r>
        <w:rPr>
          <w:color w:val="030303"/>
          <w:spacing w:val="15"/>
          <w:sz w:val="17"/>
        </w:rPr>
        <w:t> </w:t>
      </w:r>
      <w:r>
        <w:rPr>
          <w:color w:val="030303"/>
          <w:sz w:val="17"/>
        </w:rPr>
        <w:t>on BU MS alone</w:t>
      </w:r>
      <w:r>
        <w:rPr>
          <w:color w:val="444444"/>
          <w:sz w:val="17"/>
        </w:rPr>
        <w:t>,</w:t>
      </w:r>
      <w:r>
        <w:rPr>
          <w:color w:val="444444"/>
          <w:spacing w:val="-2"/>
          <w:sz w:val="17"/>
        </w:rPr>
        <w:t> </w:t>
      </w:r>
      <w:r>
        <w:rPr>
          <w:color w:val="030303"/>
          <w:sz w:val="17"/>
        </w:rPr>
        <w:t>as direct sequencing of endogenous humeral antibodies is hampered by inherent challenges and complexity.</w:t>
      </w:r>
      <w:r>
        <w:rPr>
          <w:color w:val="030303"/>
          <w:spacing w:val="40"/>
          <w:sz w:val="17"/>
        </w:rPr>
        <w:t> </w:t>
      </w:r>
      <w:r>
        <w:rPr>
          <w:color w:val="030303"/>
          <w:sz w:val="17"/>
        </w:rPr>
        <w:t>Emerging MD and TD MS techniques provide clone-specific sequence information highly complementary to traditional sequencing. Integrating BU</w:t>
      </w:r>
      <w:r>
        <w:rPr>
          <w:color w:val="030303"/>
          <w:spacing w:val="-1"/>
          <w:sz w:val="17"/>
        </w:rPr>
        <w:t> </w:t>
      </w:r>
      <w:r>
        <w:rPr>
          <w:color w:val="030303"/>
          <w:sz w:val="17"/>
        </w:rPr>
        <w:t>MS and</w:t>
      </w:r>
      <w:r>
        <w:rPr>
          <w:color w:val="030303"/>
          <w:spacing w:val="-2"/>
          <w:sz w:val="17"/>
        </w:rPr>
        <w:t> </w:t>
      </w:r>
      <w:r>
        <w:rPr>
          <w:color w:val="030303"/>
          <w:sz w:val="17"/>
        </w:rPr>
        <w:t>MD/TD MS</w:t>
      </w:r>
      <w:r>
        <w:rPr>
          <w:color w:val="030303"/>
          <w:spacing w:val="-4"/>
          <w:sz w:val="17"/>
        </w:rPr>
        <w:t> </w:t>
      </w:r>
      <w:r>
        <w:rPr>
          <w:color w:val="030303"/>
          <w:sz w:val="17"/>
        </w:rPr>
        <w:t>makes it</w:t>
      </w:r>
      <w:r>
        <w:rPr>
          <w:color w:val="030303"/>
          <w:spacing w:val="-5"/>
          <w:sz w:val="17"/>
        </w:rPr>
        <w:t> </w:t>
      </w:r>
      <w:r>
        <w:rPr>
          <w:color w:val="030303"/>
          <w:sz w:val="17"/>
        </w:rPr>
        <w:t>possible to</w:t>
      </w:r>
      <w:r>
        <w:rPr>
          <w:color w:val="030303"/>
          <w:spacing w:val="-3"/>
          <w:sz w:val="17"/>
        </w:rPr>
        <w:t> </w:t>
      </w:r>
      <w:r>
        <w:rPr>
          <w:color w:val="030303"/>
          <w:sz w:val="17"/>
        </w:rPr>
        <w:t>achieve full-length coverage of</w:t>
      </w:r>
      <w:r>
        <w:rPr>
          <w:color w:val="030303"/>
          <w:spacing w:val="-5"/>
          <w:sz w:val="17"/>
        </w:rPr>
        <w:t> </w:t>
      </w:r>
      <w:r>
        <w:rPr>
          <w:color w:val="030303"/>
          <w:sz w:val="17"/>
        </w:rPr>
        <w:t>anti­ body sequences</w:t>
      </w:r>
      <w:r>
        <w:rPr>
          <w:color w:val="343434"/>
          <w:sz w:val="17"/>
        </w:rPr>
        <w:t>.</w:t>
      </w:r>
      <w:r>
        <w:rPr>
          <w:color w:val="030303"/>
          <w:sz w:val="17"/>
        </w:rPr>
        <w:t>(30)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15"/>
        </w:rPr>
      </w:pPr>
    </w:p>
    <w:p>
      <w:pPr>
        <w:spacing w:line="470" w:lineRule="auto" w:before="0"/>
        <w:ind w:left="1215" w:right="1199" w:firstLine="1"/>
        <w:jc w:val="both"/>
        <w:rPr>
          <w:b/>
          <w:sz w:val="19"/>
        </w:rPr>
      </w:pPr>
      <w:r>
        <w:rPr>
          <w:b/>
          <w:color w:val="030303"/>
          <w:sz w:val="19"/>
        </w:rPr>
        <w:t>Using all these advances, antibody sequencing at the protein level by MS has come within reach.</w:t>
      </w:r>
      <w:r>
        <w:rPr>
          <w:b/>
          <w:color w:val="030303"/>
          <w:spacing w:val="40"/>
          <w:sz w:val="19"/>
        </w:rPr>
        <w:t> </w:t>
      </w:r>
      <w:r>
        <w:rPr>
          <w:b/>
          <w:color w:val="030303"/>
          <w:sz w:val="19"/>
        </w:rPr>
        <w:t>Figure 2 highlights three</w:t>
      </w:r>
      <w:r>
        <w:rPr>
          <w:b/>
          <w:color w:val="030303"/>
          <w:spacing w:val="-9"/>
          <w:sz w:val="19"/>
        </w:rPr>
        <w:t> </w:t>
      </w:r>
      <w:r>
        <w:rPr>
          <w:b/>
          <w:color w:val="030303"/>
          <w:sz w:val="19"/>
        </w:rPr>
        <w:t>-</w:t>
      </w:r>
      <w:r>
        <w:rPr>
          <w:b/>
          <w:color w:val="030303"/>
          <w:spacing w:val="40"/>
          <w:sz w:val="19"/>
        </w:rPr>
        <w:t> </w:t>
      </w:r>
      <w:r>
        <w:rPr>
          <w:b/>
          <w:color w:val="030303"/>
          <w:sz w:val="19"/>
        </w:rPr>
        <w:t>chiefly MS-based -</w:t>
      </w:r>
      <w:r>
        <w:rPr>
          <w:b/>
          <w:color w:val="030303"/>
          <w:spacing w:val="40"/>
          <w:sz w:val="19"/>
        </w:rPr>
        <w:t> </w:t>
      </w:r>
      <w:r>
        <w:rPr>
          <w:b/>
          <w:color w:val="030303"/>
          <w:sz w:val="19"/>
        </w:rPr>
        <w:t>strategies used to deter­ mine</w:t>
      </w:r>
      <w:r>
        <w:rPr>
          <w:b/>
          <w:color w:val="030303"/>
          <w:spacing w:val="27"/>
          <w:sz w:val="19"/>
        </w:rPr>
        <w:t> </w:t>
      </w:r>
      <w:r>
        <w:rPr>
          <w:b/>
          <w:color w:val="030303"/>
          <w:sz w:val="19"/>
        </w:rPr>
        <w:t>antibody</w:t>
      </w:r>
      <w:r>
        <w:rPr>
          <w:b/>
          <w:color w:val="030303"/>
          <w:spacing w:val="40"/>
          <w:sz w:val="19"/>
        </w:rPr>
        <w:t> </w:t>
      </w:r>
      <w:r>
        <w:rPr>
          <w:b/>
          <w:color w:val="030303"/>
          <w:sz w:val="19"/>
        </w:rPr>
        <w:t>sequences.</w:t>
      </w:r>
      <w:r>
        <w:rPr>
          <w:b/>
          <w:color w:val="030303"/>
          <w:spacing w:val="75"/>
          <w:sz w:val="19"/>
        </w:rPr>
        <w:t> </w:t>
      </w:r>
      <w:r>
        <w:rPr>
          <w:b/>
          <w:color w:val="030303"/>
          <w:sz w:val="19"/>
        </w:rPr>
        <w:t>These</w:t>
      </w:r>
      <w:r>
        <w:rPr>
          <w:b/>
          <w:color w:val="030303"/>
          <w:spacing w:val="21"/>
          <w:sz w:val="19"/>
        </w:rPr>
        <w:t> </w:t>
      </w:r>
      <w:r>
        <w:rPr>
          <w:b/>
          <w:color w:val="030303"/>
          <w:sz w:val="19"/>
        </w:rPr>
        <w:t>three</w:t>
      </w:r>
      <w:r>
        <w:rPr>
          <w:b/>
          <w:color w:val="030303"/>
          <w:spacing w:val="23"/>
          <w:sz w:val="19"/>
        </w:rPr>
        <w:t> </w:t>
      </w:r>
      <w:r>
        <w:rPr>
          <w:b/>
          <w:color w:val="030303"/>
          <w:sz w:val="19"/>
        </w:rPr>
        <w:t>pillars</w:t>
      </w:r>
      <w:r>
        <w:rPr>
          <w:b/>
          <w:color w:val="030303"/>
          <w:spacing w:val="22"/>
          <w:sz w:val="19"/>
        </w:rPr>
        <w:t> </w:t>
      </w:r>
      <w:r>
        <w:rPr>
          <w:b/>
          <w:color w:val="030303"/>
          <w:sz w:val="19"/>
        </w:rPr>
        <w:t>are</w:t>
      </w:r>
      <w:r>
        <w:rPr>
          <w:b/>
          <w:color w:val="030303"/>
          <w:spacing w:val="20"/>
          <w:sz w:val="19"/>
        </w:rPr>
        <w:t> </w:t>
      </w:r>
      <w:r>
        <w:rPr>
          <w:b/>
          <w:color w:val="030303"/>
          <w:sz w:val="19"/>
        </w:rPr>
        <w:t>primarily</w:t>
      </w:r>
      <w:r>
        <w:rPr>
          <w:b/>
          <w:color w:val="030303"/>
          <w:spacing w:val="40"/>
          <w:sz w:val="19"/>
        </w:rPr>
        <w:t> </w:t>
      </w:r>
      <w:r>
        <w:rPr>
          <w:b/>
          <w:color w:val="030303"/>
          <w:sz w:val="19"/>
        </w:rPr>
        <w:t>classified</w:t>
      </w:r>
      <w:r>
        <w:rPr>
          <w:b/>
          <w:color w:val="030303"/>
          <w:spacing w:val="36"/>
          <w:sz w:val="19"/>
        </w:rPr>
        <w:t> </w:t>
      </w:r>
      <w:r>
        <w:rPr>
          <w:b/>
          <w:color w:val="030303"/>
          <w:sz w:val="19"/>
        </w:rPr>
        <w:t>by</w:t>
      </w:r>
      <w:r>
        <w:rPr>
          <w:b/>
          <w:color w:val="030303"/>
          <w:spacing w:val="21"/>
          <w:sz w:val="19"/>
        </w:rPr>
        <w:t> </w:t>
      </w:r>
      <w:r>
        <w:rPr>
          <w:b/>
          <w:color w:val="030303"/>
          <w:sz w:val="19"/>
        </w:rPr>
        <w:t>the</w:t>
      </w:r>
      <w:r>
        <w:rPr>
          <w:b/>
          <w:color w:val="030303"/>
          <w:spacing w:val="21"/>
          <w:sz w:val="19"/>
        </w:rPr>
        <w:t> </w:t>
      </w:r>
      <w:r>
        <w:rPr>
          <w:b/>
          <w:color w:val="030303"/>
          <w:sz w:val="19"/>
        </w:rPr>
        <w:t>source of</w:t>
      </w:r>
      <w:r>
        <w:rPr>
          <w:b/>
          <w:color w:val="030303"/>
          <w:spacing w:val="17"/>
          <w:sz w:val="19"/>
        </w:rPr>
        <w:t> </w:t>
      </w:r>
      <w:r>
        <w:rPr>
          <w:b/>
          <w:color w:val="030303"/>
          <w:sz w:val="19"/>
        </w:rPr>
        <w:t>sample</w:t>
      </w:r>
      <w:r>
        <w:rPr>
          <w:b/>
          <w:color w:val="030303"/>
          <w:spacing w:val="22"/>
          <w:sz w:val="19"/>
        </w:rPr>
        <w:t> </w:t>
      </w:r>
      <w:r>
        <w:rPr>
          <w:b/>
          <w:color w:val="030303"/>
          <w:sz w:val="19"/>
        </w:rPr>
        <w:t>material</w:t>
      </w:r>
      <w:r>
        <w:rPr>
          <w:b/>
          <w:color w:val="030303"/>
          <w:spacing w:val="21"/>
          <w:sz w:val="19"/>
        </w:rPr>
        <w:t> </w:t>
      </w:r>
      <w:r>
        <w:rPr>
          <w:b/>
          <w:color w:val="030303"/>
          <w:sz w:val="19"/>
        </w:rPr>
        <w:t>and</w:t>
      </w:r>
      <w:r>
        <w:rPr>
          <w:b/>
          <w:color w:val="030303"/>
          <w:spacing w:val="19"/>
          <w:sz w:val="19"/>
        </w:rPr>
        <w:t> </w:t>
      </w:r>
      <w:r>
        <w:rPr>
          <w:b/>
          <w:color w:val="030303"/>
          <w:sz w:val="19"/>
        </w:rPr>
        <w:t>the</w:t>
      </w:r>
      <w:r>
        <w:rPr>
          <w:b/>
          <w:color w:val="030303"/>
          <w:spacing w:val="11"/>
          <w:sz w:val="19"/>
        </w:rPr>
        <w:t> </w:t>
      </w:r>
      <w:r>
        <w:rPr>
          <w:b/>
          <w:color w:val="030303"/>
          <w:sz w:val="19"/>
        </w:rPr>
        <w:t>attainable</w:t>
      </w:r>
      <w:r>
        <w:rPr>
          <w:b/>
          <w:color w:val="030303"/>
          <w:spacing w:val="24"/>
          <w:sz w:val="19"/>
        </w:rPr>
        <w:t> </w:t>
      </w:r>
      <w:r>
        <w:rPr>
          <w:b/>
          <w:color w:val="030303"/>
          <w:sz w:val="19"/>
        </w:rPr>
        <w:t>sequencing</w:t>
      </w:r>
      <w:r>
        <w:rPr>
          <w:b/>
          <w:color w:val="030303"/>
          <w:spacing w:val="31"/>
          <w:sz w:val="19"/>
        </w:rPr>
        <w:t> </w:t>
      </w:r>
      <w:r>
        <w:rPr>
          <w:b/>
          <w:color w:val="030303"/>
          <w:sz w:val="19"/>
        </w:rPr>
        <w:t>information.</w:t>
      </w:r>
      <w:r>
        <w:rPr>
          <w:b/>
          <w:color w:val="030303"/>
          <w:spacing w:val="72"/>
          <w:sz w:val="19"/>
        </w:rPr>
        <w:t> </w:t>
      </w:r>
      <w:r>
        <w:rPr>
          <w:b/>
          <w:color w:val="030303"/>
          <w:sz w:val="19"/>
        </w:rPr>
        <w:t>The</w:t>
      </w:r>
      <w:r>
        <w:rPr>
          <w:b/>
          <w:color w:val="030303"/>
          <w:spacing w:val="14"/>
          <w:sz w:val="19"/>
        </w:rPr>
        <w:t> </w:t>
      </w:r>
      <w:r>
        <w:rPr>
          <w:b/>
          <w:color w:val="030303"/>
          <w:sz w:val="19"/>
        </w:rPr>
        <w:t>first</w:t>
      </w:r>
      <w:r>
        <w:rPr>
          <w:b/>
          <w:color w:val="030303"/>
          <w:spacing w:val="19"/>
          <w:sz w:val="19"/>
        </w:rPr>
        <w:t> </w:t>
      </w:r>
      <w:r>
        <w:rPr>
          <w:b/>
          <w:color w:val="030303"/>
          <w:sz w:val="19"/>
        </w:rPr>
        <w:t>strategy</w:t>
      </w:r>
      <w:r>
        <w:rPr>
          <w:b/>
          <w:color w:val="030303"/>
          <w:spacing w:val="28"/>
          <w:sz w:val="19"/>
        </w:rPr>
        <w:t> </w:t>
      </w:r>
      <w:r>
        <w:rPr>
          <w:b/>
          <w:color w:val="030303"/>
          <w:spacing w:val="-5"/>
          <w:sz w:val="19"/>
        </w:rPr>
        <w:t>ap­</w:t>
      </w:r>
    </w:p>
    <w:p>
      <w:pPr>
        <w:spacing w:line="230" w:lineRule="exact" w:before="0"/>
        <w:ind w:left="1217" w:right="0" w:firstLine="0"/>
        <w:jc w:val="both"/>
        <w:rPr>
          <w:rFonts w:ascii="Times New Roman"/>
          <w:sz w:val="25"/>
        </w:rPr>
      </w:pPr>
      <w:r>
        <w:rPr>
          <w:b/>
          <w:color w:val="030303"/>
          <w:sz w:val="19"/>
        </w:rPr>
        <w:t>plies</w:t>
      </w:r>
      <w:r>
        <w:rPr>
          <w:b/>
          <w:color w:val="030303"/>
          <w:spacing w:val="34"/>
          <w:sz w:val="19"/>
        </w:rPr>
        <w:t> </w:t>
      </w:r>
      <w:r>
        <w:rPr>
          <w:b/>
          <w:color w:val="030303"/>
          <w:sz w:val="19"/>
        </w:rPr>
        <w:t>to</w:t>
      </w:r>
      <w:r>
        <w:rPr>
          <w:b/>
          <w:color w:val="030303"/>
          <w:spacing w:val="37"/>
          <w:sz w:val="19"/>
        </w:rPr>
        <w:t> </w:t>
      </w:r>
      <w:r>
        <w:rPr>
          <w:b/>
          <w:color w:val="030303"/>
          <w:sz w:val="19"/>
        </w:rPr>
        <w:t>highly</w:t>
      </w:r>
      <w:r>
        <w:rPr>
          <w:b/>
          <w:color w:val="030303"/>
          <w:spacing w:val="49"/>
          <w:sz w:val="19"/>
        </w:rPr>
        <w:t> </w:t>
      </w:r>
      <w:r>
        <w:rPr>
          <w:b/>
          <w:color w:val="030303"/>
          <w:sz w:val="19"/>
        </w:rPr>
        <w:t>purified</w:t>
      </w:r>
      <w:r>
        <w:rPr>
          <w:b/>
          <w:color w:val="030303"/>
          <w:spacing w:val="55"/>
          <w:sz w:val="19"/>
        </w:rPr>
        <w:t> </w:t>
      </w:r>
      <w:r>
        <w:rPr>
          <w:b/>
          <w:color w:val="030303"/>
          <w:sz w:val="19"/>
        </w:rPr>
        <w:t>recombinant</w:t>
      </w:r>
      <w:r>
        <w:rPr>
          <w:b/>
          <w:color w:val="030303"/>
          <w:spacing w:val="60"/>
          <w:sz w:val="19"/>
        </w:rPr>
        <w:t> </w:t>
      </w:r>
      <w:r>
        <w:rPr>
          <w:b/>
          <w:color w:val="030303"/>
          <w:sz w:val="19"/>
        </w:rPr>
        <w:t>antibodies</w:t>
      </w:r>
      <w:r>
        <w:rPr>
          <w:b/>
          <w:color w:val="030303"/>
          <w:spacing w:val="44"/>
          <w:sz w:val="19"/>
        </w:rPr>
        <w:t> </w:t>
      </w:r>
      <w:r>
        <w:rPr>
          <w:b/>
          <w:color w:val="030303"/>
          <w:sz w:val="19"/>
        </w:rPr>
        <w:t>that</w:t>
      </w:r>
      <w:r>
        <w:rPr>
          <w:b/>
          <w:color w:val="030303"/>
          <w:spacing w:val="37"/>
          <w:sz w:val="19"/>
        </w:rPr>
        <w:t> </w:t>
      </w:r>
      <w:r>
        <w:rPr>
          <w:b/>
          <w:color w:val="030303"/>
          <w:sz w:val="19"/>
        </w:rPr>
        <w:t>are</w:t>
      </w:r>
      <w:r>
        <w:rPr>
          <w:b/>
          <w:color w:val="030303"/>
          <w:spacing w:val="36"/>
          <w:sz w:val="19"/>
        </w:rPr>
        <w:t> </w:t>
      </w:r>
      <w:r>
        <w:rPr>
          <w:b/>
          <w:color w:val="030303"/>
          <w:sz w:val="19"/>
        </w:rPr>
        <w:t>now</w:t>
      </w:r>
      <w:r>
        <w:rPr>
          <w:b/>
          <w:color w:val="030303"/>
          <w:spacing w:val="43"/>
          <w:sz w:val="19"/>
        </w:rPr>
        <w:t> </w:t>
      </w:r>
      <w:r>
        <w:rPr>
          <w:b/>
          <w:color w:val="030303"/>
          <w:sz w:val="19"/>
        </w:rPr>
        <w:t>amenable</w:t>
      </w:r>
      <w:r>
        <w:rPr>
          <w:b/>
          <w:color w:val="030303"/>
          <w:spacing w:val="50"/>
          <w:sz w:val="19"/>
        </w:rPr>
        <w:t> </w:t>
      </w:r>
      <w:r>
        <w:rPr>
          <w:b/>
          <w:color w:val="030303"/>
          <w:sz w:val="19"/>
        </w:rPr>
        <w:t>for</w:t>
      </w:r>
      <w:r>
        <w:rPr>
          <w:b/>
          <w:color w:val="030303"/>
          <w:spacing w:val="36"/>
          <w:sz w:val="19"/>
        </w:rPr>
        <w:t> </w:t>
      </w:r>
      <w:r>
        <w:rPr>
          <w:b/>
          <w:color w:val="030303"/>
          <w:sz w:val="19"/>
        </w:rPr>
        <w:t>full</w:t>
      </w:r>
      <w:r>
        <w:rPr>
          <w:b/>
          <w:color w:val="030303"/>
          <w:spacing w:val="34"/>
          <w:sz w:val="19"/>
        </w:rPr>
        <w:t> </w:t>
      </w:r>
      <w:r>
        <w:rPr>
          <w:rFonts w:ascii="Times New Roman"/>
          <w:color w:val="030303"/>
          <w:spacing w:val="-5"/>
          <w:sz w:val="25"/>
        </w:rPr>
        <w:t>se-</w:t>
      </w:r>
    </w:p>
    <w:p>
      <w:pPr>
        <w:spacing w:after="0" w:line="230" w:lineRule="exact"/>
        <w:jc w:val="both"/>
        <w:rPr>
          <w:rFonts w:ascii="Times New Roman"/>
          <w:sz w:val="25"/>
        </w:rPr>
        <w:sectPr>
          <w:pgSz w:w="10320" w:h="14580"/>
          <w:pgMar w:header="942" w:footer="705" w:top="1140" w:bottom="900" w:left="0" w:right="0"/>
        </w:sectPr>
      </w:pPr>
    </w:p>
    <w:p>
      <w:pPr>
        <w:pStyle w:val="Heading3"/>
        <w:ind w:left="1219" w:right="0"/>
        <w:jc w:val="both"/>
      </w:pPr>
      <w:r>
        <w:rPr/>
        <w:pict>
          <v:shape style="position:absolute;margin-left:486.600037pt;margin-top:38.400021pt;width:29.3pt;height:76pt;mso-position-horizontal-relative:page;mso-position-vertical-relative:page;z-index:15734784" type="#_x0000_t202" id="docshape24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65"/>
                    <w:ind w:left="249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10101"/>
        </w:rPr>
        <w:t>Chapter</w:t>
      </w:r>
      <w:r>
        <w:rPr>
          <w:color w:val="010101"/>
          <w:spacing w:val="13"/>
        </w:rPr>
        <w:t> </w:t>
      </w:r>
      <w:r>
        <w:rPr>
          <w:color w:val="010101"/>
          <w:spacing w:val="-10"/>
        </w:rPr>
        <w:t>1</w:t>
      </w:r>
    </w:p>
    <w:p>
      <w:pPr>
        <w:pStyle w:val="BodyText"/>
        <w:spacing w:before="9"/>
        <w:rPr>
          <w:b/>
          <w:sz w:val="27"/>
        </w:rPr>
      </w:pPr>
    </w:p>
    <w:p>
      <w:pPr>
        <w:spacing w:line="444" w:lineRule="auto" w:before="0"/>
        <w:ind w:left="1217" w:right="1193" w:firstLine="1"/>
        <w:jc w:val="both"/>
        <w:rPr>
          <w:sz w:val="20"/>
        </w:rPr>
      </w:pPr>
      <w:r>
        <w:rPr>
          <w:color w:val="010101"/>
          <w:w w:val="105"/>
          <w:sz w:val="20"/>
        </w:rPr>
        <w:t>quencing with BU MS, often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by combining several different proteases and advanced algorithms.</w:t>
      </w:r>
      <w:r>
        <w:rPr>
          <w:color w:val="010101"/>
          <w:spacing w:val="34"/>
          <w:w w:val="105"/>
          <w:sz w:val="20"/>
        </w:rPr>
        <w:t> </w:t>
      </w:r>
      <w:r>
        <w:rPr>
          <w:color w:val="010101"/>
          <w:w w:val="105"/>
          <w:sz w:val="20"/>
        </w:rPr>
        <w:t>Second, hybrid approaches have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been</w:t>
      </w:r>
      <w:r>
        <w:rPr>
          <w:color w:val="010101"/>
          <w:spacing w:val="-5"/>
          <w:w w:val="105"/>
          <w:sz w:val="20"/>
        </w:rPr>
        <w:t> </w:t>
      </w:r>
      <w:r>
        <w:rPr>
          <w:color w:val="010101"/>
          <w:w w:val="105"/>
          <w:sz w:val="20"/>
        </w:rPr>
        <w:t>introduced for analysing endoge- nous</w:t>
      </w:r>
      <w:r>
        <w:rPr>
          <w:color w:val="010101"/>
          <w:spacing w:val="-9"/>
          <w:w w:val="105"/>
          <w:sz w:val="20"/>
        </w:rPr>
        <w:t> </w:t>
      </w:r>
      <w:r>
        <w:rPr>
          <w:color w:val="010101"/>
          <w:w w:val="105"/>
          <w:sz w:val="20"/>
        </w:rPr>
        <w:t>antibody repertoires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by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combining MS-based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techniques with</w:t>
      </w:r>
      <w:r>
        <w:rPr>
          <w:color w:val="010101"/>
          <w:spacing w:val="-10"/>
          <w:w w:val="105"/>
          <w:sz w:val="20"/>
        </w:rPr>
        <w:t> </w:t>
      </w:r>
      <w:r>
        <w:rPr>
          <w:color w:val="010101"/>
          <w:w w:val="105"/>
          <w:sz w:val="20"/>
        </w:rPr>
        <w:t>genomics or</w:t>
      </w:r>
      <w:r>
        <w:rPr>
          <w:color w:val="010101"/>
          <w:spacing w:val="-14"/>
          <w:w w:val="105"/>
          <w:sz w:val="20"/>
        </w:rPr>
        <w:t> </w:t>
      </w:r>
      <w:r>
        <w:rPr>
          <w:color w:val="010101"/>
          <w:w w:val="105"/>
          <w:sz w:val="20"/>
        </w:rPr>
        <w:t>tran­ scriptomics,</w:t>
      </w:r>
      <w:r>
        <w:rPr>
          <w:color w:val="010101"/>
          <w:w w:val="105"/>
          <w:sz w:val="20"/>
        </w:rPr>
        <w:t> e.g</w:t>
      </w:r>
      <w:r>
        <w:rPr>
          <w:color w:val="343434"/>
          <w:w w:val="105"/>
          <w:sz w:val="20"/>
        </w:rPr>
        <w:t>.</w:t>
      </w:r>
      <w:r>
        <w:rPr>
          <w:color w:val="010101"/>
          <w:w w:val="105"/>
          <w:sz w:val="20"/>
        </w:rPr>
        <w:t>, whole</w:t>
      </w:r>
      <w:r>
        <w:rPr>
          <w:color w:val="010101"/>
          <w:w w:val="105"/>
          <w:sz w:val="20"/>
        </w:rPr>
        <w:t> genome</w:t>
      </w:r>
      <w:r>
        <w:rPr>
          <w:color w:val="010101"/>
          <w:w w:val="105"/>
          <w:sz w:val="20"/>
        </w:rPr>
        <w:t> sequencing</w:t>
      </w:r>
      <w:r>
        <w:rPr>
          <w:color w:val="010101"/>
          <w:w w:val="105"/>
          <w:sz w:val="20"/>
        </w:rPr>
        <w:t> or BCR</w:t>
      </w:r>
      <w:r>
        <w:rPr>
          <w:color w:val="010101"/>
          <w:w w:val="105"/>
          <w:sz w:val="20"/>
        </w:rPr>
        <w:t> sequencing,</w:t>
      </w:r>
      <w:r>
        <w:rPr>
          <w:color w:val="010101"/>
          <w:w w:val="105"/>
          <w:sz w:val="20"/>
        </w:rPr>
        <w:t> ideally</w:t>
      </w:r>
      <w:r>
        <w:rPr>
          <w:color w:val="010101"/>
          <w:w w:val="105"/>
          <w:sz w:val="20"/>
        </w:rPr>
        <w:t> from the same donor.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The third set of techniques</w:t>
      </w:r>
      <w:r>
        <w:rPr>
          <w:color w:val="010101"/>
          <w:w w:val="105"/>
          <w:sz w:val="20"/>
        </w:rPr>
        <w:t> encompasses</w:t>
      </w:r>
      <w:r>
        <w:rPr>
          <w:color w:val="010101"/>
          <w:w w:val="105"/>
          <w:sz w:val="20"/>
        </w:rPr>
        <w:t> several MS-based</w:t>
      </w:r>
      <w:r>
        <w:rPr>
          <w:color w:val="010101"/>
          <w:w w:val="105"/>
          <w:sz w:val="20"/>
        </w:rPr>
        <w:t> </w:t>
      </w:r>
      <w:r>
        <w:rPr>
          <w:i/>
          <w:color w:val="010101"/>
          <w:w w:val="105"/>
          <w:sz w:val="21"/>
        </w:rPr>
        <w:t>de nova</w:t>
      </w:r>
      <w:r>
        <w:rPr>
          <w:i/>
          <w:color w:val="010101"/>
          <w:w w:val="105"/>
          <w:sz w:val="21"/>
        </w:rPr>
        <w:t> </w:t>
      </w:r>
      <w:r>
        <w:rPr>
          <w:color w:val="010101"/>
          <w:w w:val="105"/>
          <w:sz w:val="20"/>
        </w:rPr>
        <w:t>approaches that aim to determine complete antibody</w:t>
      </w:r>
      <w:r>
        <w:rPr>
          <w:color w:val="010101"/>
          <w:w w:val="105"/>
          <w:sz w:val="20"/>
        </w:rPr>
        <w:t> sequences of selected clones directly from clinical samples without the</w:t>
      </w:r>
      <w:r>
        <w:rPr>
          <w:color w:val="010101"/>
          <w:spacing w:val="-8"/>
          <w:w w:val="105"/>
          <w:sz w:val="20"/>
        </w:rPr>
        <w:t> </w:t>
      </w:r>
      <w:r>
        <w:rPr>
          <w:color w:val="010101"/>
          <w:w w:val="105"/>
          <w:sz w:val="20"/>
        </w:rPr>
        <w:t>aid</w:t>
      </w:r>
      <w:r>
        <w:rPr>
          <w:color w:val="010101"/>
          <w:spacing w:val="-5"/>
          <w:w w:val="105"/>
          <w:sz w:val="20"/>
        </w:rPr>
        <w:t> </w:t>
      </w:r>
      <w:r>
        <w:rPr>
          <w:color w:val="010101"/>
          <w:w w:val="105"/>
          <w:sz w:val="20"/>
        </w:rPr>
        <w:t>from alternative omics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data.</w:t>
      </w:r>
      <w:r>
        <w:rPr>
          <w:color w:val="010101"/>
          <w:spacing w:val="26"/>
          <w:w w:val="105"/>
          <w:sz w:val="20"/>
        </w:rPr>
        <w:t> </w:t>
      </w:r>
      <w:r>
        <w:rPr>
          <w:color w:val="010101"/>
          <w:w w:val="105"/>
          <w:sz w:val="20"/>
        </w:rPr>
        <w:t>While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each strategy is distinct, they all share common aspects.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9"/>
        </w:rPr>
      </w:pPr>
    </w:p>
    <w:p>
      <w:pPr>
        <w:pStyle w:val="Heading3"/>
        <w:numPr>
          <w:ilvl w:val="2"/>
          <w:numId w:val="1"/>
        </w:numPr>
        <w:tabs>
          <w:tab w:pos="2044" w:val="left" w:leader="none"/>
          <w:tab w:pos="2045" w:val="left" w:leader="none"/>
        </w:tabs>
        <w:spacing w:line="240" w:lineRule="auto" w:before="0" w:after="0"/>
        <w:ind w:left="2044" w:right="0" w:hanging="830"/>
        <w:jc w:val="left"/>
        <w:rPr>
          <w:color w:val="010101"/>
        </w:rPr>
      </w:pPr>
      <w:r>
        <w:rPr>
          <w:color w:val="010101"/>
        </w:rPr>
        <w:t>MS-based</w:t>
      </w:r>
      <w:r>
        <w:rPr>
          <w:color w:val="010101"/>
          <w:spacing w:val="23"/>
        </w:rPr>
        <w:t> </w:t>
      </w:r>
      <w:r>
        <w:rPr>
          <w:color w:val="010101"/>
        </w:rPr>
        <w:t>sequencing</w:t>
      </w:r>
      <w:r>
        <w:rPr>
          <w:color w:val="010101"/>
          <w:spacing w:val="28"/>
        </w:rPr>
        <w:t> </w:t>
      </w:r>
      <w:r>
        <w:rPr>
          <w:color w:val="010101"/>
        </w:rPr>
        <w:t>of</w:t>
      </w:r>
      <w:r>
        <w:rPr>
          <w:color w:val="010101"/>
          <w:spacing w:val="4"/>
        </w:rPr>
        <w:t> </w:t>
      </w:r>
      <w:r>
        <w:rPr>
          <w:color w:val="010101"/>
        </w:rPr>
        <w:t>monoclonal</w:t>
      </w:r>
      <w:r>
        <w:rPr>
          <w:color w:val="010101"/>
          <w:spacing w:val="30"/>
        </w:rPr>
        <w:t> </w:t>
      </w:r>
      <w:r>
        <w:rPr>
          <w:color w:val="010101"/>
          <w:spacing w:val="-2"/>
        </w:rPr>
        <w:t>antibodies</w:t>
      </w:r>
    </w:p>
    <w:p>
      <w:pPr>
        <w:pStyle w:val="BodyText"/>
        <w:spacing w:before="9"/>
        <w:rPr>
          <w:b/>
          <w:sz w:val="33"/>
        </w:rPr>
      </w:pPr>
    </w:p>
    <w:p>
      <w:pPr>
        <w:spacing w:line="446" w:lineRule="auto" w:before="0"/>
        <w:ind w:left="1214" w:right="1196" w:firstLine="1"/>
        <w:jc w:val="both"/>
        <w:rPr>
          <w:sz w:val="20"/>
        </w:rPr>
      </w:pPr>
      <w:r>
        <w:rPr>
          <w:color w:val="010101"/>
          <w:w w:val="105"/>
          <w:sz w:val="20"/>
        </w:rPr>
        <w:t>Before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delving</w:t>
      </w:r>
      <w:r>
        <w:rPr>
          <w:color w:val="010101"/>
          <w:spacing w:val="-4"/>
          <w:w w:val="105"/>
          <w:sz w:val="20"/>
        </w:rPr>
        <w:t> </w:t>
      </w:r>
      <w:r>
        <w:rPr>
          <w:color w:val="010101"/>
          <w:w w:val="105"/>
          <w:sz w:val="20"/>
        </w:rPr>
        <w:t>into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the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topic of</w:t>
      </w:r>
      <w:r>
        <w:rPr>
          <w:color w:val="010101"/>
          <w:spacing w:val="-13"/>
          <w:w w:val="105"/>
          <w:sz w:val="20"/>
        </w:rPr>
        <w:t> </w:t>
      </w:r>
      <w:r>
        <w:rPr>
          <w:color w:val="010101"/>
          <w:w w:val="105"/>
          <w:sz w:val="20"/>
        </w:rPr>
        <w:t>MS-based sequencing of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endogenous antibodies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from clinical samples, we first discuss the current state-of-the-art</w:t>
      </w:r>
      <w:r>
        <w:rPr>
          <w:color w:val="010101"/>
          <w:spacing w:val="-5"/>
          <w:w w:val="105"/>
          <w:sz w:val="20"/>
        </w:rPr>
        <w:t> </w:t>
      </w:r>
      <w:r>
        <w:rPr>
          <w:color w:val="010101"/>
          <w:w w:val="105"/>
          <w:sz w:val="20"/>
        </w:rPr>
        <w:t>sequencing approaches developed for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recombinant mAbs.</w:t>
      </w:r>
      <w:r>
        <w:rPr>
          <w:color w:val="010101"/>
          <w:spacing w:val="31"/>
          <w:w w:val="105"/>
          <w:sz w:val="20"/>
        </w:rPr>
        <w:t> </w:t>
      </w:r>
      <w:r>
        <w:rPr>
          <w:color w:val="010101"/>
          <w:w w:val="105"/>
          <w:sz w:val="20"/>
        </w:rPr>
        <w:t>Principles of mAb sequencing by MS share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many technical considerations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with sequencing of antibodies present in complex mixtures. Furthermore, currently available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strategies for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recombinant mAb sequencing provide great context for discussing</w:t>
      </w:r>
      <w:r>
        <w:rPr>
          <w:color w:val="010101"/>
          <w:w w:val="105"/>
          <w:sz w:val="20"/>
        </w:rPr>
        <w:t> limitations</w:t>
      </w:r>
      <w:r>
        <w:rPr>
          <w:color w:val="010101"/>
          <w:w w:val="105"/>
          <w:sz w:val="20"/>
        </w:rPr>
        <w:t> and bottlenecks that hamper</w:t>
      </w:r>
      <w:r>
        <w:rPr>
          <w:color w:val="010101"/>
          <w:w w:val="105"/>
          <w:sz w:val="20"/>
        </w:rPr>
        <w:t> sequencing</w:t>
      </w:r>
      <w:r>
        <w:rPr>
          <w:color w:val="010101"/>
          <w:w w:val="105"/>
          <w:sz w:val="20"/>
        </w:rPr>
        <w:t> of endogenous antibody clones.</w:t>
      </w: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17"/>
        </w:rPr>
      </w:pPr>
    </w:p>
    <w:p>
      <w:pPr>
        <w:spacing w:before="0"/>
        <w:ind w:left="1218" w:right="0" w:firstLine="0"/>
        <w:jc w:val="both"/>
        <w:rPr>
          <w:b/>
          <w:sz w:val="20"/>
        </w:rPr>
      </w:pPr>
      <w:r>
        <w:rPr>
          <w:b/>
          <w:color w:val="010101"/>
          <w:w w:val="105"/>
          <w:sz w:val="20"/>
        </w:rPr>
        <w:t>Shotgun,</w:t>
      </w:r>
      <w:r>
        <w:rPr>
          <w:b/>
          <w:color w:val="010101"/>
          <w:spacing w:val="9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bottom-up</w:t>
      </w:r>
      <w:r>
        <w:rPr>
          <w:b/>
          <w:color w:val="010101"/>
          <w:spacing w:val="12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strategies</w:t>
      </w:r>
      <w:r>
        <w:rPr>
          <w:b/>
          <w:color w:val="010101"/>
          <w:spacing w:val="15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used for</w:t>
      </w:r>
      <w:r>
        <w:rPr>
          <w:b/>
          <w:color w:val="010101"/>
          <w:spacing w:val="-2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sequencing</w:t>
      </w:r>
      <w:r>
        <w:rPr>
          <w:b/>
          <w:color w:val="010101"/>
          <w:spacing w:val="14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of</w:t>
      </w:r>
      <w:r>
        <w:rPr>
          <w:b/>
          <w:color w:val="010101"/>
          <w:spacing w:val="-1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highly</w:t>
      </w:r>
      <w:r>
        <w:rPr>
          <w:b/>
          <w:color w:val="010101"/>
          <w:spacing w:val="11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purified</w:t>
      </w:r>
      <w:r>
        <w:rPr>
          <w:b/>
          <w:color w:val="010101"/>
          <w:spacing w:val="9"/>
          <w:w w:val="105"/>
          <w:sz w:val="20"/>
        </w:rPr>
        <w:t> </w:t>
      </w:r>
      <w:r>
        <w:rPr>
          <w:b/>
          <w:color w:val="010101"/>
          <w:spacing w:val="-4"/>
          <w:w w:val="105"/>
          <w:sz w:val="20"/>
        </w:rPr>
        <w:t>mAbs</w:t>
      </w:r>
    </w:p>
    <w:p>
      <w:pPr>
        <w:pStyle w:val="BodyText"/>
        <w:rPr>
          <w:b/>
          <w:sz w:val="22"/>
        </w:rPr>
      </w:pPr>
    </w:p>
    <w:p>
      <w:pPr>
        <w:spacing w:line="444" w:lineRule="auto" w:before="142"/>
        <w:ind w:left="1217" w:right="1195" w:hanging="1"/>
        <w:jc w:val="both"/>
        <w:rPr>
          <w:sz w:val="20"/>
        </w:rPr>
      </w:pPr>
      <w:r>
        <w:rPr>
          <w:color w:val="010101"/>
          <w:w w:val="105"/>
          <w:sz w:val="20"/>
        </w:rPr>
        <w:t>Antibodies are</w:t>
      </w:r>
      <w:r>
        <w:rPr>
          <w:color w:val="010101"/>
          <w:spacing w:val="-6"/>
          <w:w w:val="105"/>
          <w:sz w:val="20"/>
        </w:rPr>
        <w:t> </w:t>
      </w:r>
      <w:r>
        <w:rPr>
          <w:color w:val="010101"/>
          <w:w w:val="105"/>
          <w:sz w:val="20"/>
        </w:rPr>
        <w:t>often</w:t>
      </w:r>
      <w:r>
        <w:rPr>
          <w:color w:val="010101"/>
          <w:spacing w:val="-6"/>
          <w:w w:val="105"/>
          <w:sz w:val="20"/>
        </w:rPr>
        <w:t> </w:t>
      </w:r>
      <w:r>
        <w:rPr>
          <w:color w:val="010101"/>
          <w:w w:val="105"/>
          <w:sz w:val="20"/>
        </w:rPr>
        <w:t>analysed after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digestion with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one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or</w:t>
      </w:r>
      <w:r>
        <w:rPr>
          <w:color w:val="010101"/>
          <w:spacing w:val="-7"/>
          <w:w w:val="105"/>
          <w:sz w:val="20"/>
        </w:rPr>
        <w:t> </w:t>
      </w:r>
      <w:r>
        <w:rPr>
          <w:color w:val="010101"/>
          <w:w w:val="105"/>
          <w:sz w:val="20"/>
        </w:rPr>
        <w:t>more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proteases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to</w:t>
      </w:r>
      <w:r>
        <w:rPr>
          <w:color w:val="010101"/>
          <w:spacing w:val="-7"/>
          <w:w w:val="105"/>
          <w:sz w:val="20"/>
        </w:rPr>
        <w:t> </w:t>
      </w:r>
      <w:r>
        <w:rPr>
          <w:color w:val="010101"/>
          <w:w w:val="105"/>
          <w:sz w:val="20"/>
        </w:rPr>
        <w:t>generate peptides </w:t>
      </w:r>
      <w:r>
        <w:rPr>
          <w:b/>
          <w:color w:val="010101"/>
          <w:w w:val="105"/>
          <w:sz w:val="20"/>
        </w:rPr>
        <w:t>(Figure 2).</w:t>
      </w:r>
      <w:r>
        <w:rPr>
          <w:b/>
          <w:color w:val="010101"/>
          <w:spacing w:val="29"/>
          <w:w w:val="105"/>
          <w:sz w:val="20"/>
        </w:rPr>
        <w:t> </w:t>
      </w:r>
      <w:r>
        <w:rPr>
          <w:color w:val="010101"/>
          <w:w w:val="105"/>
          <w:sz w:val="20"/>
        </w:rPr>
        <w:t>Such</w:t>
      </w:r>
      <w:r>
        <w:rPr>
          <w:color w:val="010101"/>
          <w:spacing w:val="-4"/>
          <w:w w:val="105"/>
          <w:sz w:val="20"/>
        </w:rPr>
        <w:t> </w:t>
      </w:r>
      <w:r>
        <w:rPr>
          <w:color w:val="010101"/>
          <w:w w:val="105"/>
          <w:sz w:val="20"/>
        </w:rPr>
        <w:t>peptide-centric</w:t>
      </w:r>
      <w:r>
        <w:rPr>
          <w:color w:val="010101"/>
          <w:spacing w:val="-8"/>
          <w:w w:val="105"/>
          <w:sz w:val="20"/>
        </w:rPr>
        <w:t> </w:t>
      </w:r>
      <w:r>
        <w:rPr>
          <w:color w:val="010101"/>
          <w:w w:val="105"/>
          <w:sz w:val="20"/>
        </w:rPr>
        <w:t>approaches are</w:t>
      </w:r>
      <w:r>
        <w:rPr>
          <w:color w:val="010101"/>
          <w:spacing w:val="-11"/>
          <w:w w:val="105"/>
          <w:sz w:val="20"/>
        </w:rPr>
        <w:t> </w:t>
      </w:r>
      <w:r>
        <w:rPr>
          <w:color w:val="010101"/>
          <w:w w:val="105"/>
          <w:sz w:val="20"/>
        </w:rPr>
        <w:t>known as</w:t>
      </w:r>
      <w:r>
        <w:rPr>
          <w:color w:val="010101"/>
          <w:spacing w:val="-9"/>
          <w:w w:val="105"/>
          <w:sz w:val="20"/>
        </w:rPr>
        <w:t> </w:t>
      </w:r>
      <w:r>
        <w:rPr>
          <w:color w:val="010101"/>
          <w:w w:val="105"/>
          <w:sz w:val="20"/>
        </w:rPr>
        <w:t>BU</w:t>
      </w:r>
      <w:r>
        <w:rPr>
          <w:color w:val="010101"/>
          <w:spacing w:val="-8"/>
          <w:w w:val="105"/>
          <w:sz w:val="20"/>
        </w:rPr>
        <w:t> </w:t>
      </w:r>
      <w:r>
        <w:rPr>
          <w:color w:val="010101"/>
          <w:w w:val="105"/>
          <w:sz w:val="20"/>
        </w:rPr>
        <w:t>MS</w:t>
      </w:r>
      <w:r>
        <w:rPr>
          <w:color w:val="010101"/>
          <w:spacing w:val="-5"/>
          <w:w w:val="105"/>
          <w:sz w:val="20"/>
        </w:rPr>
        <w:t> </w:t>
      </w:r>
      <w:r>
        <w:rPr>
          <w:color w:val="010101"/>
          <w:w w:val="105"/>
          <w:sz w:val="20"/>
        </w:rPr>
        <w:t>and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rep­ resent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the</w:t>
      </w:r>
      <w:r>
        <w:rPr>
          <w:color w:val="010101"/>
          <w:spacing w:val="-12"/>
          <w:w w:val="105"/>
          <w:sz w:val="20"/>
        </w:rPr>
        <w:t> </w:t>
      </w:r>
      <w:r>
        <w:rPr>
          <w:color w:val="010101"/>
          <w:w w:val="105"/>
          <w:sz w:val="20"/>
        </w:rPr>
        <w:t>most popular type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of</w:t>
      </w:r>
      <w:r>
        <w:rPr>
          <w:color w:val="010101"/>
          <w:spacing w:val="-7"/>
          <w:w w:val="105"/>
          <w:sz w:val="20"/>
        </w:rPr>
        <w:t> </w:t>
      </w:r>
      <w:r>
        <w:rPr>
          <w:color w:val="010101"/>
          <w:w w:val="105"/>
          <w:sz w:val="20"/>
        </w:rPr>
        <w:t>proteomics experiments.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In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contrast to</w:t>
      </w:r>
      <w:r>
        <w:rPr>
          <w:color w:val="010101"/>
          <w:spacing w:val="-9"/>
          <w:w w:val="105"/>
          <w:sz w:val="20"/>
        </w:rPr>
        <w:t> </w:t>
      </w:r>
      <w:r>
        <w:rPr>
          <w:color w:val="010101"/>
          <w:w w:val="105"/>
          <w:sz w:val="20"/>
        </w:rPr>
        <w:t>most shotgun proteomics</w:t>
      </w:r>
      <w:r>
        <w:rPr>
          <w:color w:val="010101"/>
          <w:w w:val="105"/>
          <w:sz w:val="20"/>
        </w:rPr>
        <w:t> experiments,</w:t>
      </w:r>
      <w:r>
        <w:rPr>
          <w:color w:val="010101"/>
          <w:w w:val="105"/>
          <w:sz w:val="20"/>
        </w:rPr>
        <w:t> </w:t>
      </w:r>
      <w:r>
        <w:rPr>
          <w:i/>
          <w:color w:val="010101"/>
          <w:w w:val="105"/>
          <w:sz w:val="21"/>
        </w:rPr>
        <w:t>de nova </w:t>
      </w:r>
      <w:r>
        <w:rPr>
          <w:color w:val="010101"/>
          <w:w w:val="105"/>
          <w:sz w:val="20"/>
        </w:rPr>
        <w:t>sequencing</w:t>
      </w:r>
      <w:r>
        <w:rPr>
          <w:color w:val="010101"/>
          <w:w w:val="105"/>
          <w:sz w:val="20"/>
        </w:rPr>
        <w:t> through</w:t>
      </w:r>
      <w:r>
        <w:rPr>
          <w:color w:val="010101"/>
          <w:w w:val="105"/>
          <w:sz w:val="20"/>
        </w:rPr>
        <w:t> BU MS necessitates</w:t>
      </w:r>
      <w:r>
        <w:rPr>
          <w:color w:val="010101"/>
          <w:w w:val="105"/>
          <w:sz w:val="20"/>
        </w:rPr>
        <w:t> a high depth of sequence coverage,</w:t>
      </w:r>
      <w:r>
        <w:rPr>
          <w:color w:val="010101"/>
          <w:w w:val="105"/>
          <w:sz w:val="20"/>
        </w:rPr>
        <w:t> i.e.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each sequence position in the antibody</w:t>
      </w:r>
      <w:r>
        <w:rPr>
          <w:color w:val="010101"/>
          <w:w w:val="105"/>
          <w:sz w:val="20"/>
        </w:rPr>
        <w:t> is ideally supported by</w:t>
      </w:r>
      <w:r>
        <w:rPr>
          <w:color w:val="010101"/>
          <w:spacing w:val="-9"/>
          <w:w w:val="105"/>
          <w:sz w:val="20"/>
        </w:rPr>
        <w:t> </w:t>
      </w:r>
      <w:r>
        <w:rPr>
          <w:color w:val="010101"/>
          <w:w w:val="105"/>
          <w:sz w:val="20"/>
        </w:rPr>
        <w:t>multiple overlapping unique</w:t>
      </w:r>
      <w:r>
        <w:rPr>
          <w:color w:val="010101"/>
          <w:spacing w:val="-4"/>
          <w:w w:val="105"/>
          <w:sz w:val="20"/>
        </w:rPr>
        <w:t> </w:t>
      </w:r>
      <w:r>
        <w:rPr>
          <w:color w:val="010101"/>
          <w:w w:val="105"/>
          <w:sz w:val="20"/>
        </w:rPr>
        <w:t>peptides.</w:t>
      </w:r>
      <w:r>
        <w:rPr>
          <w:color w:val="010101"/>
          <w:spacing w:val="31"/>
          <w:w w:val="105"/>
          <w:sz w:val="20"/>
        </w:rPr>
        <w:t> </w:t>
      </w:r>
      <w:r>
        <w:rPr>
          <w:color w:val="010101"/>
          <w:w w:val="105"/>
          <w:sz w:val="20"/>
        </w:rPr>
        <w:t>With</w:t>
      </w:r>
      <w:r>
        <w:rPr>
          <w:color w:val="010101"/>
          <w:spacing w:val="-6"/>
          <w:w w:val="105"/>
          <w:sz w:val="20"/>
        </w:rPr>
        <w:t> </w:t>
      </w:r>
      <w:r>
        <w:rPr>
          <w:color w:val="010101"/>
          <w:w w:val="105"/>
          <w:sz w:val="20"/>
        </w:rPr>
        <w:t>a</w:t>
      </w:r>
      <w:r>
        <w:rPr>
          <w:color w:val="010101"/>
          <w:spacing w:val="-12"/>
          <w:w w:val="105"/>
          <w:sz w:val="20"/>
        </w:rPr>
        <w:t> </w:t>
      </w:r>
      <w:r>
        <w:rPr>
          <w:color w:val="010101"/>
          <w:w w:val="105"/>
          <w:sz w:val="20"/>
        </w:rPr>
        <w:t>typical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highly specific pro­ tease such as trypsin, which cleaves C-terminally</w:t>
      </w:r>
      <w:r>
        <w:rPr>
          <w:color w:val="010101"/>
          <w:w w:val="105"/>
          <w:sz w:val="20"/>
        </w:rPr>
        <w:t> of lysine and arginine, and a low number of</w:t>
      </w:r>
      <w:r>
        <w:rPr>
          <w:color w:val="010101"/>
          <w:spacing w:val="-8"/>
          <w:w w:val="105"/>
          <w:sz w:val="20"/>
        </w:rPr>
        <w:t> </w:t>
      </w:r>
      <w:r>
        <w:rPr>
          <w:color w:val="010101"/>
          <w:w w:val="105"/>
          <w:sz w:val="20"/>
        </w:rPr>
        <w:t>missed</w:t>
      </w:r>
      <w:r>
        <w:rPr>
          <w:color w:val="010101"/>
          <w:spacing w:val="-5"/>
          <w:w w:val="105"/>
          <w:sz w:val="20"/>
        </w:rPr>
        <w:t> </w:t>
      </w:r>
      <w:r>
        <w:rPr>
          <w:color w:val="010101"/>
          <w:w w:val="105"/>
          <w:sz w:val="20"/>
        </w:rPr>
        <w:t>cleavages, sequence-coverage</w:t>
      </w:r>
      <w:r>
        <w:rPr>
          <w:color w:val="010101"/>
          <w:spacing w:val="-20"/>
          <w:w w:val="105"/>
          <w:sz w:val="20"/>
        </w:rPr>
        <w:t> </w:t>
      </w:r>
      <w:r>
        <w:rPr>
          <w:color w:val="010101"/>
          <w:w w:val="105"/>
          <w:sz w:val="20"/>
        </w:rPr>
        <w:t>depth</w:t>
      </w:r>
      <w:r>
        <w:rPr>
          <w:color w:val="010101"/>
          <w:spacing w:val="-10"/>
          <w:w w:val="105"/>
          <w:sz w:val="20"/>
        </w:rPr>
        <w:t> </w:t>
      </w:r>
      <w:r>
        <w:rPr>
          <w:color w:val="010101"/>
          <w:w w:val="105"/>
          <w:sz w:val="20"/>
        </w:rPr>
        <w:t>is</w:t>
      </w:r>
      <w:r>
        <w:rPr>
          <w:color w:val="010101"/>
          <w:spacing w:val="-10"/>
          <w:w w:val="105"/>
          <w:sz w:val="20"/>
        </w:rPr>
        <w:t> </w:t>
      </w:r>
      <w:r>
        <w:rPr>
          <w:color w:val="010101"/>
          <w:w w:val="105"/>
          <w:sz w:val="20"/>
        </w:rPr>
        <w:t>often</w:t>
      </w:r>
      <w:r>
        <w:rPr>
          <w:color w:val="010101"/>
          <w:spacing w:val="-8"/>
          <w:w w:val="105"/>
          <w:sz w:val="20"/>
        </w:rPr>
        <w:t> </w:t>
      </w:r>
      <w:r>
        <w:rPr>
          <w:color w:val="010101"/>
          <w:w w:val="105"/>
          <w:sz w:val="20"/>
        </w:rPr>
        <w:t>limited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because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only</w:t>
      </w:r>
    </w:p>
    <w:p>
      <w:pPr>
        <w:spacing w:after="0" w:line="444" w:lineRule="auto"/>
        <w:jc w:val="both"/>
        <w:rPr>
          <w:sz w:val="20"/>
        </w:rPr>
        <w:sectPr>
          <w:pgSz w:w="10320" w:h="14580"/>
          <w:pgMar w:header="942" w:footer="705" w:top="1140" w:bottom="900" w:left="0" w:right="0"/>
        </w:sectPr>
      </w:pPr>
    </w:p>
    <w:p>
      <w:pPr>
        <w:pStyle w:val="Heading3"/>
      </w:pPr>
      <w:r>
        <w:rPr/>
        <w:pict>
          <v:shape style="position:absolute;margin-left:0pt;margin-top:38.400021pt;width:29.3pt;height:76pt;mso-position-horizontal-relative:page;mso-position-vertical-relative:page;z-index:15735296" type="#_x0000_t202" id="docshape25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65"/>
                    <w:ind w:left="173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/>
        <w:t>Chapter</w:t>
      </w:r>
      <w:r>
        <w:rPr>
          <w:spacing w:val="13"/>
        </w:rPr>
        <w:t> </w:t>
      </w:r>
      <w:r>
        <w:rPr>
          <w:spacing w:val="-10"/>
        </w:rPr>
        <w:t>1</w:t>
      </w:r>
    </w:p>
    <w:p>
      <w:pPr>
        <w:pStyle w:val="BodyText"/>
        <w:spacing w:before="9"/>
        <w:rPr>
          <w:b/>
          <w:sz w:val="11"/>
        </w:rPr>
      </w:pPr>
    </w:p>
    <w:p>
      <w:pPr>
        <w:pStyle w:val="BodyText"/>
        <w:spacing w:line="424" w:lineRule="auto" w:before="175"/>
        <w:ind w:left="1213" w:right="1181" w:firstLine="4"/>
        <w:jc w:val="both"/>
      </w:pPr>
      <w:r>
        <w:rPr/>
        <w:t>a few of the generated peptides overlap in sequence.</w:t>
      </w:r>
      <w:r>
        <w:rPr>
          <w:spacing w:val="40"/>
        </w:rPr>
        <w:t> </w:t>
      </w:r>
      <w:r>
        <w:rPr/>
        <w:t>Although this suits standard shotgun proteomics experiments, which do</w:t>
      </w:r>
      <w:r>
        <w:rPr>
          <w:spacing w:val="-6"/>
        </w:rPr>
        <w:t> </w:t>
      </w:r>
      <w:r>
        <w:rPr/>
        <w:t>not</w:t>
      </w:r>
      <w:r>
        <w:rPr>
          <w:spacing w:val="-3"/>
        </w:rPr>
        <w:t> </w:t>
      </w:r>
      <w:r>
        <w:rPr/>
        <w:t>require full sequence coverage of</w:t>
      </w:r>
      <w:r>
        <w:rPr>
          <w:spacing w:val="-10"/>
        </w:rPr>
        <w:t> </w:t>
      </w:r>
      <w:r>
        <w:rPr/>
        <w:t>the analysed proteins, emphde novo sequencing of antibodies thus requires other ap­ proaches.</w:t>
      </w:r>
      <w:r>
        <w:rPr>
          <w:spacing w:val="40"/>
        </w:rPr>
        <w:t> </w:t>
      </w:r>
      <w:r>
        <w:rPr/>
        <w:t>Several methods to generate complete and deep sequence coverage by overlapping peptides</w:t>
      </w:r>
      <w:r>
        <w:rPr>
          <w:spacing w:val="-13"/>
        </w:rPr>
        <w:t> </w:t>
      </w:r>
      <w:r>
        <w:rPr/>
        <w:t>have</w:t>
      </w:r>
      <w:r>
        <w:rPr>
          <w:spacing w:val="-11"/>
        </w:rPr>
        <w:t> </w:t>
      </w:r>
      <w:r>
        <w:rPr/>
        <w:t>been</w:t>
      </w:r>
      <w:r>
        <w:rPr>
          <w:spacing w:val="-14"/>
        </w:rPr>
        <w:t> </w:t>
      </w:r>
      <w:r>
        <w:rPr/>
        <w:t>introduced.</w:t>
      </w:r>
      <w:r>
        <w:rPr>
          <w:spacing w:val="34"/>
        </w:rPr>
        <w:t> </w:t>
      </w:r>
      <w:r>
        <w:rPr/>
        <w:t>For</w:t>
      </w:r>
      <w:r>
        <w:rPr>
          <w:spacing w:val="-12"/>
        </w:rPr>
        <w:t> </w:t>
      </w:r>
      <w:r>
        <w:rPr/>
        <w:t>example, a</w:t>
      </w:r>
      <w:r>
        <w:rPr>
          <w:spacing w:val="-11"/>
        </w:rPr>
        <w:t> </w:t>
      </w:r>
      <w:r>
        <w:rPr/>
        <w:t>shortened</w:t>
      </w:r>
      <w:r>
        <w:rPr>
          <w:spacing w:val="-3"/>
        </w:rPr>
        <w:t> </w:t>
      </w:r>
      <w:r>
        <w:rPr/>
        <w:t>protease</w:t>
      </w:r>
      <w:r>
        <w:rPr>
          <w:spacing w:val="-12"/>
        </w:rPr>
        <w:t> </w:t>
      </w:r>
      <w:r>
        <w:rPr/>
        <w:t>incu­ bation</w:t>
      </w:r>
      <w:r>
        <w:rPr>
          <w:spacing w:val="-5"/>
        </w:rPr>
        <w:t> </w:t>
      </w:r>
      <w:r>
        <w:rPr/>
        <w:t>time</w:t>
      </w:r>
      <w:r>
        <w:rPr>
          <w:spacing w:val="-13"/>
        </w:rPr>
        <w:t> </w:t>
      </w:r>
      <w:r>
        <w:rPr/>
        <w:t>was</w:t>
      </w:r>
      <w:r>
        <w:rPr>
          <w:spacing w:val="-13"/>
        </w:rPr>
        <w:t> </w:t>
      </w:r>
      <w:r>
        <w:rPr/>
        <w:t>successfully used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increase</w:t>
      </w:r>
      <w:r>
        <w:rPr>
          <w:spacing w:val="-10"/>
        </w:rPr>
        <w:t> </w:t>
      </w:r>
      <w:r>
        <w:rPr/>
        <w:t>the</w:t>
      </w:r>
      <w:r>
        <w:rPr>
          <w:spacing w:val="-14"/>
        </w:rPr>
        <w:t> </w:t>
      </w:r>
      <w:r>
        <w:rPr/>
        <w:t>number of</w:t>
      </w:r>
      <w:r>
        <w:rPr>
          <w:spacing w:val="-14"/>
        </w:rPr>
        <w:t> </w:t>
      </w:r>
      <w:r>
        <w:rPr/>
        <w:t>peptides</w:t>
      </w:r>
      <w:r>
        <w:rPr>
          <w:spacing w:val="-10"/>
        </w:rPr>
        <w:t> </w:t>
      </w:r>
      <w:r>
        <w:rPr/>
        <w:t>carrying missed cleavage sites.(44) Some proteases generate a high number of overlapping pep­ tides through non-specific cleavage.(31, 45, 46) Alternatively,</w:t>
      </w:r>
      <w:r>
        <w:rPr>
          <w:spacing w:val="-3"/>
        </w:rPr>
        <w:t> </w:t>
      </w:r>
      <w:r>
        <w:rPr/>
        <w:t>non-specific cleavage can be also achieved through non-enzymatic treatment, e.g., microwave-assisted hydrolysis.(47) For these methods to work, digestion conditions must be</w:t>
      </w:r>
      <w:r>
        <w:rPr>
          <w:spacing w:val="-2"/>
        </w:rPr>
        <w:t> </w:t>
      </w:r>
      <w:r>
        <w:rPr/>
        <w:t>tightly con­ trolled to avoid abnormally long or</w:t>
      </w:r>
      <w:r>
        <w:rPr>
          <w:spacing w:val="-2"/>
        </w:rPr>
        <w:t> </w:t>
      </w:r>
      <w:r>
        <w:rPr/>
        <w:t>short</w:t>
      </w:r>
      <w:r>
        <w:rPr>
          <w:spacing w:val="-2"/>
        </w:rPr>
        <w:t> </w:t>
      </w:r>
      <w:r>
        <w:rPr/>
        <w:t>peptides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ensure reproducibility. Another elegant</w:t>
      </w:r>
      <w:r>
        <w:rPr>
          <w:spacing w:val="-8"/>
        </w:rPr>
        <w:t> </w:t>
      </w:r>
      <w:r>
        <w:rPr/>
        <w:t>option</w:t>
      </w:r>
      <w:r>
        <w:rPr>
          <w:spacing w:val="-9"/>
        </w:rPr>
        <w:t> </w:t>
      </w:r>
      <w:r>
        <w:rPr/>
        <w:t>is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use</w:t>
      </w:r>
      <w:r>
        <w:rPr>
          <w:spacing w:val="-13"/>
        </w:rPr>
        <w:t> </w:t>
      </w:r>
      <w:r>
        <w:rPr/>
        <w:t>multiple</w:t>
      </w:r>
      <w:r>
        <w:rPr>
          <w:spacing w:val="-5"/>
        </w:rPr>
        <w:t> </w:t>
      </w:r>
      <w:r>
        <w:rPr/>
        <w:t>proteases with</w:t>
      </w:r>
      <w:r>
        <w:rPr>
          <w:spacing w:val="-11"/>
        </w:rPr>
        <w:t> </w:t>
      </w:r>
      <w:r>
        <w:rPr/>
        <w:t>synergistic sequence specificities.</w:t>
      </w:r>
      <w:r>
        <w:rPr>
          <w:spacing w:val="14"/>
        </w:rPr>
        <w:t> </w:t>
      </w:r>
      <w:r>
        <w:rPr/>
        <w:t>For instance, Peng et al.(17) recently used a total of 9</w:t>
      </w:r>
      <w:r>
        <w:rPr>
          <w:spacing w:val="-2"/>
        </w:rPr>
        <w:t> </w:t>
      </w:r>
      <w:r>
        <w:rPr/>
        <w:t>proteases, both specific and non­ specific, to successfully </w:t>
      </w:r>
      <w:r>
        <w:rPr>
          <w:i/>
        </w:rPr>
        <w:t>de nova </w:t>
      </w:r>
      <w:r>
        <w:rPr/>
        <w:t>sequence a full-length anti-FLAG-M2 mouse mAb </w:t>
      </w:r>
      <w:r>
        <w:rPr>
          <w:b/>
        </w:rPr>
        <w:t>(Figure 3).</w:t>
      </w:r>
      <w:r>
        <w:rPr>
          <w:b/>
          <w:spacing w:val="40"/>
        </w:rPr>
        <w:t> </w:t>
      </w:r>
      <w:r>
        <w:rPr/>
        <w:t>The strength</w:t>
      </w:r>
      <w:r>
        <w:rPr>
          <w:spacing w:val="26"/>
        </w:rPr>
        <w:t> </w:t>
      </w:r>
      <w:r>
        <w:rPr/>
        <w:t>of a large panel of proteases</w:t>
      </w:r>
      <w:r>
        <w:rPr>
          <w:spacing w:val="27"/>
        </w:rPr>
        <w:t> </w:t>
      </w:r>
      <w:r>
        <w:rPr/>
        <w:t>is shown in the validation</w:t>
      </w:r>
      <w:r>
        <w:rPr>
          <w:spacing w:val="28"/>
        </w:rPr>
        <w:t> </w:t>
      </w:r>
      <w:r>
        <w:rPr/>
        <w:t>of the</w:t>
      </w:r>
      <w:r>
        <w:rPr>
          <w:spacing w:val="-12"/>
        </w:rPr>
        <w:t> </w:t>
      </w:r>
      <w:r>
        <w:rPr/>
        <w:t>CDR sequences by high</w:t>
      </w:r>
      <w:r>
        <w:rPr>
          <w:spacing w:val="-5"/>
        </w:rPr>
        <w:t> </w:t>
      </w:r>
      <w:r>
        <w:rPr/>
        <w:t>scoring peptides covering the</w:t>
      </w:r>
      <w:r>
        <w:rPr>
          <w:spacing w:val="-9"/>
        </w:rPr>
        <w:t> </w:t>
      </w:r>
      <w:r>
        <w:rPr/>
        <w:t>entire</w:t>
      </w:r>
      <w:r>
        <w:rPr>
          <w:spacing w:val="-8"/>
        </w:rPr>
        <w:t> </w:t>
      </w:r>
      <w:r>
        <w:rPr/>
        <w:t>CDR. The</w:t>
      </w:r>
      <w:r>
        <w:rPr>
          <w:spacing w:val="-8"/>
        </w:rPr>
        <w:t> </w:t>
      </w:r>
      <w:r>
        <w:rPr/>
        <w:t>6</w:t>
      </w:r>
      <w:r>
        <w:rPr>
          <w:spacing w:val="-9"/>
        </w:rPr>
        <w:t> </w:t>
      </w:r>
      <w:r>
        <w:rPr/>
        <w:t>chosen peptides are the result of digestion by 5 different proteases (trypsin, chymotrypsin</w:t>
      </w:r>
      <w:r>
        <w:rPr>
          <w:color w:val="343434"/>
        </w:rPr>
        <w:t>, </w:t>
      </w:r>
      <w:r>
        <w:rPr/>
        <w:t>lysC, thermolysin, and elastase, </w:t>
      </w:r>
      <w:r>
        <w:rPr>
          <w:b/>
        </w:rPr>
        <w:t>Figure 3a and b).</w:t>
      </w:r>
      <w:r>
        <w:rPr>
          <w:b/>
          <w:spacing w:val="40"/>
        </w:rPr>
        <w:t> </w:t>
      </w:r>
      <w:r>
        <w:rPr/>
        <w:t>Nowadays, most </w:t>
      </w:r>
      <w:r>
        <w:rPr>
          <w:i/>
        </w:rPr>
        <w:t>de nova </w:t>
      </w:r>
      <w:r>
        <w:rPr/>
        <w:t>se­ quencing solutions, such as ALPS/PeaksAB,(27)</w:t>
      </w:r>
      <w:r>
        <w:rPr>
          <w:spacing w:val="-2"/>
        </w:rPr>
        <w:t> </w:t>
      </w:r>
      <w:r>
        <w:rPr/>
        <w:t>GenoMS,(46) SuperNovo(16) and Champs(48) are quite successful in obtaining full sequence coverage of highly pu­ rified antibodies.</w:t>
      </w:r>
      <w:r>
        <w:rPr>
          <w:spacing w:val="40"/>
        </w:rPr>
        <w:t> </w:t>
      </w:r>
      <w:r>
        <w:rPr/>
        <w:t>To determine the antibody sequences </w:t>
      </w:r>
      <w:r>
        <w:rPr>
          <w:i/>
        </w:rPr>
        <w:t>de nova, </w:t>
      </w:r>
      <w:r>
        <w:rPr/>
        <w:t>all these software tools require large number of overlapping peptides, spanning the entire sequence, which are successfully fragmented and converted into predicted peptide sequence reads</w:t>
      </w:r>
      <w:r>
        <w:rPr>
          <w:spacing w:val="-3"/>
        </w:rPr>
        <w:t> </w:t>
      </w:r>
      <w:r>
        <w:rPr>
          <w:b/>
        </w:rPr>
        <w:t>(Figure</w:t>
      </w:r>
      <w:r>
        <w:rPr>
          <w:b/>
          <w:spacing w:val="-2"/>
        </w:rPr>
        <w:t> </w:t>
      </w:r>
      <w:r>
        <w:rPr>
          <w:b/>
        </w:rPr>
        <w:t>2a).</w:t>
      </w:r>
      <w:r>
        <w:rPr>
          <w:b/>
          <w:spacing w:val="30"/>
        </w:rPr>
        <w:t> </w:t>
      </w:r>
      <w:r>
        <w:rPr/>
        <w:t>This</w:t>
      </w:r>
      <w:r>
        <w:rPr>
          <w:spacing w:val="-15"/>
        </w:rPr>
        <w:t> </w:t>
      </w:r>
      <w:r>
        <w:rPr/>
        <w:t>necessitates generation of</w:t>
      </w:r>
      <w:r>
        <w:rPr>
          <w:spacing w:val="-13"/>
        </w:rPr>
        <w:t> </w:t>
      </w:r>
      <w:r>
        <w:rPr/>
        <w:t>BU</w:t>
      </w:r>
      <w:r>
        <w:rPr>
          <w:spacing w:val="-14"/>
        </w:rPr>
        <w:t> </w:t>
      </w:r>
      <w:r>
        <w:rPr/>
        <w:t>MS</w:t>
      </w:r>
      <w:r>
        <w:rPr>
          <w:spacing w:val="-10"/>
        </w:rPr>
        <w:t> </w:t>
      </w:r>
      <w:r>
        <w:rPr/>
        <w:t>data</w:t>
      </w:r>
      <w:r>
        <w:rPr>
          <w:spacing w:val="-10"/>
        </w:rPr>
        <w:t> </w:t>
      </w:r>
      <w:r>
        <w:rPr/>
        <w:t>by</w:t>
      </w:r>
      <w:r>
        <w:rPr>
          <w:spacing w:val="-4"/>
        </w:rPr>
        <w:t> </w:t>
      </w:r>
      <w:r>
        <w:rPr/>
        <w:t>using</w:t>
      </w:r>
      <w:r>
        <w:rPr>
          <w:spacing w:val="-6"/>
        </w:rPr>
        <w:t> </w:t>
      </w:r>
      <w:r>
        <w:rPr/>
        <w:t>multiple</w:t>
      </w:r>
      <w:r>
        <w:rPr>
          <w:spacing w:val="-4"/>
        </w:rPr>
        <w:t> </w:t>
      </w:r>
      <w:r>
        <w:rPr/>
        <w:t>pro­ teases. While complicating sample preparation and increasing the</w:t>
      </w:r>
      <w:r>
        <w:rPr>
          <w:spacing w:val="-2"/>
        </w:rPr>
        <w:t> </w:t>
      </w:r>
      <w:r>
        <w:rPr/>
        <w:t>required amount</w:t>
      </w:r>
      <w:r>
        <w:rPr>
          <w:color w:val="343434"/>
        </w:rPr>
        <w:t>, </w:t>
      </w:r>
      <w:r>
        <w:rPr/>
        <w:t>such multi-protease approaches are advantageous for </w:t>
      </w:r>
      <w:r>
        <w:rPr>
          <w:i/>
        </w:rPr>
        <w:t>de nova </w:t>
      </w:r>
      <w:r>
        <w:rPr/>
        <w:t>sequencing by alle­ viating the sequence assembly problem.</w:t>
      </w:r>
    </w:p>
    <w:p>
      <w:pPr>
        <w:spacing w:after="0" w:line="424" w:lineRule="auto"/>
        <w:jc w:val="both"/>
        <w:sectPr>
          <w:pgSz w:w="10320" w:h="14580"/>
          <w:pgMar w:header="942" w:footer="705" w:top="1140" w:bottom="900" w:left="0" w:right="0"/>
        </w:sectPr>
      </w:pPr>
    </w:p>
    <w:p>
      <w:pPr>
        <w:pStyle w:val="BodyText"/>
        <w:ind w:left="1514"/>
        <w:rPr>
          <w:sz w:val="20"/>
        </w:rPr>
      </w:pPr>
      <w:r>
        <w:rPr>
          <w:sz w:val="20"/>
        </w:rPr>
        <w:pict>
          <v:group style="width:364.6pt;height:250.2pt;mso-position-horizontal-relative:char;mso-position-vertical-relative:line" id="docshapegroup31" coordorigin="0,0" coordsize="7292,5004">
            <v:shape style="position:absolute;left:0;top:0;width:5110;height:4299" type="#_x0000_t75" id="docshape32" stroked="false">
              <v:imagedata r:id="rId22" o:title=""/>
            </v:shape>
            <v:shape style="position:absolute;left:5097;top:0;width:2194;height:5004" type="#_x0000_t75" id="docshape33" stroked="false">
              <v:imagedata r:id="rId23" o:title=""/>
            </v:shape>
            <v:shape style="position:absolute;left:0;top:4284;width:5110;height:720" type="#_x0000_t75" id="docshape34" stroked="false">
              <v:imagedata r:id="rId24" o:title=""/>
            </v:shape>
          </v:group>
        </w:pict>
      </w:r>
      <w:r>
        <w:rPr>
          <w:sz w:val="20"/>
        </w:rPr>
      </w:r>
    </w:p>
    <w:p>
      <w:pPr>
        <w:spacing w:line="249" w:lineRule="auto" w:before="160"/>
        <w:ind w:left="1214" w:right="1187" w:firstLine="4"/>
        <w:jc w:val="both"/>
        <w:rPr>
          <w:sz w:val="17"/>
        </w:rPr>
      </w:pPr>
      <w:r>
        <w:rPr>
          <w:b/>
          <w:color w:val="030303"/>
          <w:sz w:val="16"/>
        </w:rPr>
        <w:t>Figure</w:t>
      </w:r>
      <w:r>
        <w:rPr>
          <w:b/>
          <w:color w:val="030303"/>
          <w:spacing w:val="23"/>
          <w:sz w:val="16"/>
        </w:rPr>
        <w:t> </w:t>
      </w:r>
      <w:r>
        <w:rPr>
          <w:b/>
          <w:color w:val="030303"/>
          <w:sz w:val="16"/>
        </w:rPr>
        <w:t>3:</w:t>
      </w:r>
      <w:r>
        <w:rPr>
          <w:b/>
          <w:color w:val="030303"/>
          <w:spacing w:val="31"/>
          <w:sz w:val="16"/>
        </w:rPr>
        <w:t> </w:t>
      </w:r>
      <w:r>
        <w:rPr>
          <w:b/>
          <w:color w:val="030303"/>
          <w:sz w:val="16"/>
        </w:rPr>
        <w:t>Sequencing</w:t>
      </w:r>
      <w:r>
        <w:rPr>
          <w:b/>
          <w:color w:val="030303"/>
          <w:spacing w:val="32"/>
          <w:sz w:val="16"/>
        </w:rPr>
        <w:t> </w:t>
      </w:r>
      <w:r>
        <w:rPr>
          <w:b/>
          <w:color w:val="030303"/>
          <w:sz w:val="16"/>
        </w:rPr>
        <w:t>of a monoclonal</w:t>
      </w:r>
      <w:r>
        <w:rPr>
          <w:b/>
          <w:color w:val="030303"/>
          <w:spacing w:val="26"/>
          <w:sz w:val="16"/>
        </w:rPr>
        <w:t> </w:t>
      </w:r>
      <w:r>
        <w:rPr>
          <w:b/>
          <w:color w:val="030303"/>
          <w:sz w:val="16"/>
        </w:rPr>
        <w:t>Anti-FLAG</w:t>
      </w:r>
      <w:r>
        <w:rPr>
          <w:b/>
          <w:color w:val="030303"/>
          <w:spacing w:val="29"/>
          <w:sz w:val="16"/>
        </w:rPr>
        <w:t> </w:t>
      </w:r>
      <w:r>
        <w:rPr>
          <w:b/>
          <w:color w:val="030303"/>
          <w:sz w:val="16"/>
        </w:rPr>
        <w:t>M2 antibody.</w:t>
      </w:r>
      <w:r>
        <w:rPr>
          <w:b/>
          <w:color w:val="030303"/>
          <w:spacing w:val="40"/>
          <w:sz w:val="16"/>
        </w:rPr>
        <w:t> </w:t>
      </w:r>
      <w:r>
        <w:rPr>
          <w:color w:val="030303"/>
          <w:sz w:val="17"/>
        </w:rPr>
        <w:t>The variable regions of the heavy (a) and</w:t>
      </w:r>
      <w:r>
        <w:rPr>
          <w:color w:val="030303"/>
          <w:spacing w:val="-12"/>
          <w:sz w:val="17"/>
        </w:rPr>
        <w:t> </w:t>
      </w:r>
      <w:r>
        <w:rPr>
          <w:color w:val="030303"/>
          <w:sz w:val="17"/>
        </w:rPr>
        <w:t>light</w:t>
      </w:r>
      <w:r>
        <w:rPr>
          <w:color w:val="030303"/>
          <w:spacing w:val="-12"/>
          <w:sz w:val="17"/>
        </w:rPr>
        <w:t> </w:t>
      </w:r>
      <w:r>
        <w:rPr>
          <w:color w:val="030303"/>
          <w:sz w:val="17"/>
        </w:rPr>
        <w:t>chains</w:t>
      </w:r>
      <w:r>
        <w:rPr>
          <w:color w:val="030303"/>
          <w:spacing w:val="-12"/>
          <w:sz w:val="17"/>
        </w:rPr>
        <w:t> </w:t>
      </w:r>
      <w:r>
        <w:rPr>
          <w:color w:val="030303"/>
          <w:sz w:val="17"/>
        </w:rPr>
        <w:t>(b)</w:t>
      </w:r>
      <w:r>
        <w:rPr>
          <w:color w:val="030303"/>
          <w:spacing w:val="-11"/>
          <w:sz w:val="17"/>
        </w:rPr>
        <w:t> </w:t>
      </w:r>
      <w:r>
        <w:rPr>
          <w:color w:val="030303"/>
          <w:sz w:val="17"/>
        </w:rPr>
        <w:t>are</w:t>
      </w:r>
      <w:r>
        <w:rPr>
          <w:color w:val="030303"/>
          <w:spacing w:val="-10"/>
          <w:sz w:val="17"/>
        </w:rPr>
        <w:t> </w:t>
      </w:r>
      <w:r>
        <w:rPr>
          <w:color w:val="030303"/>
          <w:sz w:val="17"/>
        </w:rPr>
        <w:t>shown.</w:t>
      </w:r>
      <w:r>
        <w:rPr>
          <w:color w:val="030303"/>
          <w:spacing w:val="11"/>
          <w:sz w:val="17"/>
        </w:rPr>
        <w:t> </w:t>
      </w:r>
      <w:r>
        <w:rPr>
          <w:color w:val="030303"/>
          <w:sz w:val="17"/>
        </w:rPr>
        <w:t>The</w:t>
      </w:r>
      <w:r>
        <w:rPr>
          <w:color w:val="030303"/>
          <w:spacing w:val="-9"/>
          <w:sz w:val="17"/>
        </w:rPr>
        <w:t> </w:t>
      </w:r>
      <w:r>
        <w:rPr>
          <w:color w:val="030303"/>
          <w:sz w:val="17"/>
        </w:rPr>
        <w:t>de</w:t>
      </w:r>
      <w:r>
        <w:rPr>
          <w:color w:val="030303"/>
          <w:spacing w:val="-12"/>
          <w:sz w:val="17"/>
        </w:rPr>
        <w:t> </w:t>
      </w:r>
      <w:r>
        <w:rPr>
          <w:color w:val="030303"/>
          <w:sz w:val="17"/>
        </w:rPr>
        <w:t>nova</w:t>
      </w:r>
      <w:r>
        <w:rPr>
          <w:color w:val="030303"/>
          <w:spacing w:val="-6"/>
          <w:sz w:val="17"/>
        </w:rPr>
        <w:t> </w:t>
      </w:r>
      <w:r>
        <w:rPr>
          <w:color w:val="030303"/>
          <w:sz w:val="17"/>
        </w:rPr>
        <w:t>sequence</w:t>
      </w:r>
      <w:r>
        <w:rPr>
          <w:color w:val="030303"/>
          <w:spacing w:val="-4"/>
          <w:sz w:val="17"/>
        </w:rPr>
        <w:t> </w:t>
      </w:r>
      <w:r>
        <w:rPr>
          <w:color w:val="030303"/>
          <w:sz w:val="17"/>
        </w:rPr>
        <w:t>derived</w:t>
      </w:r>
      <w:r>
        <w:rPr>
          <w:color w:val="030303"/>
          <w:spacing w:val="-8"/>
          <w:sz w:val="17"/>
        </w:rPr>
        <w:t> </w:t>
      </w:r>
      <w:r>
        <w:rPr>
          <w:color w:val="030303"/>
          <w:sz w:val="17"/>
        </w:rPr>
        <w:t>by</w:t>
      </w:r>
      <w:r>
        <w:rPr>
          <w:color w:val="030303"/>
          <w:spacing w:val="-9"/>
          <w:sz w:val="17"/>
        </w:rPr>
        <w:t> </w:t>
      </w:r>
      <w:r>
        <w:rPr>
          <w:color w:val="030303"/>
          <w:sz w:val="17"/>
        </w:rPr>
        <w:t>MS</w:t>
      </w:r>
      <w:r>
        <w:rPr>
          <w:color w:val="030303"/>
          <w:spacing w:val="-9"/>
          <w:sz w:val="17"/>
        </w:rPr>
        <w:t> </w:t>
      </w:r>
      <w:r>
        <w:rPr>
          <w:color w:val="030303"/>
          <w:sz w:val="17"/>
        </w:rPr>
        <w:t>is</w:t>
      </w:r>
      <w:r>
        <w:rPr>
          <w:color w:val="030303"/>
          <w:spacing w:val="-12"/>
          <w:sz w:val="17"/>
        </w:rPr>
        <w:t> </w:t>
      </w:r>
      <w:r>
        <w:rPr>
          <w:color w:val="030303"/>
          <w:sz w:val="17"/>
        </w:rPr>
        <w:t>shown</w:t>
      </w:r>
      <w:r>
        <w:rPr>
          <w:color w:val="030303"/>
          <w:spacing w:val="-6"/>
          <w:sz w:val="17"/>
        </w:rPr>
        <w:t> </w:t>
      </w:r>
      <w:r>
        <w:rPr>
          <w:color w:val="030303"/>
          <w:sz w:val="17"/>
        </w:rPr>
        <w:t>on</w:t>
      </w:r>
      <w:r>
        <w:rPr>
          <w:color w:val="030303"/>
          <w:spacing w:val="-12"/>
          <w:sz w:val="17"/>
        </w:rPr>
        <w:t> </w:t>
      </w:r>
      <w:r>
        <w:rPr>
          <w:color w:val="030303"/>
          <w:sz w:val="17"/>
        </w:rPr>
        <w:t>top,</w:t>
      </w:r>
      <w:r>
        <w:rPr>
          <w:color w:val="030303"/>
          <w:spacing w:val="-8"/>
          <w:sz w:val="17"/>
        </w:rPr>
        <w:t> </w:t>
      </w:r>
      <w:r>
        <w:rPr>
          <w:color w:val="030303"/>
          <w:sz w:val="17"/>
        </w:rPr>
        <w:t>alongside</w:t>
      </w:r>
      <w:r>
        <w:rPr>
          <w:color w:val="030303"/>
          <w:spacing w:val="-5"/>
          <w:sz w:val="17"/>
        </w:rPr>
        <w:t> </w:t>
      </w:r>
      <w:r>
        <w:rPr>
          <w:color w:val="030303"/>
          <w:sz w:val="17"/>
        </w:rPr>
        <w:t>the</w:t>
      </w:r>
      <w:r>
        <w:rPr>
          <w:color w:val="030303"/>
          <w:spacing w:val="-12"/>
          <w:sz w:val="17"/>
        </w:rPr>
        <w:t> </w:t>
      </w:r>
      <w:r>
        <w:rPr>
          <w:color w:val="030303"/>
          <w:sz w:val="17"/>
        </w:rPr>
        <w:t>previ­ ously</w:t>
      </w:r>
      <w:r>
        <w:rPr>
          <w:color w:val="030303"/>
          <w:spacing w:val="-9"/>
          <w:sz w:val="17"/>
        </w:rPr>
        <w:t> </w:t>
      </w:r>
      <w:r>
        <w:rPr>
          <w:color w:val="030303"/>
          <w:sz w:val="17"/>
        </w:rPr>
        <w:t>published</w:t>
      </w:r>
      <w:r>
        <w:rPr>
          <w:color w:val="030303"/>
          <w:spacing w:val="-9"/>
          <w:sz w:val="17"/>
        </w:rPr>
        <w:t> </w:t>
      </w:r>
      <w:r>
        <w:rPr>
          <w:color w:val="030303"/>
          <w:sz w:val="17"/>
        </w:rPr>
        <w:t>sequence used</w:t>
      </w:r>
      <w:r>
        <w:rPr>
          <w:color w:val="030303"/>
          <w:spacing w:val="-8"/>
          <w:sz w:val="17"/>
        </w:rPr>
        <w:t> </w:t>
      </w:r>
      <w:r>
        <w:rPr>
          <w:color w:val="030303"/>
          <w:sz w:val="17"/>
        </w:rPr>
        <w:t>in</w:t>
      </w:r>
      <w:r>
        <w:rPr>
          <w:color w:val="030303"/>
          <w:spacing w:val="-12"/>
          <w:sz w:val="17"/>
        </w:rPr>
        <w:t> </w:t>
      </w:r>
      <w:r>
        <w:rPr>
          <w:color w:val="030303"/>
          <w:sz w:val="17"/>
        </w:rPr>
        <w:t>the</w:t>
      </w:r>
      <w:r>
        <w:rPr>
          <w:color w:val="030303"/>
          <w:spacing w:val="-8"/>
          <w:sz w:val="17"/>
        </w:rPr>
        <w:t> </w:t>
      </w:r>
      <w:r>
        <w:rPr>
          <w:color w:val="030303"/>
          <w:sz w:val="17"/>
        </w:rPr>
        <w:t>crystal</w:t>
      </w:r>
      <w:r>
        <w:rPr>
          <w:color w:val="030303"/>
          <w:spacing w:val="-12"/>
          <w:sz w:val="17"/>
        </w:rPr>
        <w:t> </w:t>
      </w:r>
      <w:r>
        <w:rPr>
          <w:color w:val="030303"/>
          <w:sz w:val="17"/>
        </w:rPr>
        <w:t>structure of</w:t>
      </w:r>
      <w:r>
        <w:rPr>
          <w:color w:val="030303"/>
          <w:spacing w:val="-12"/>
          <w:sz w:val="17"/>
        </w:rPr>
        <w:t> </w:t>
      </w:r>
      <w:r>
        <w:rPr>
          <w:color w:val="030303"/>
          <w:sz w:val="17"/>
        </w:rPr>
        <w:t>the</w:t>
      </w:r>
      <w:r>
        <w:rPr>
          <w:color w:val="030303"/>
          <w:spacing w:val="-10"/>
          <w:sz w:val="17"/>
        </w:rPr>
        <w:t> </w:t>
      </w:r>
      <w:r>
        <w:rPr>
          <w:color w:val="030303"/>
          <w:sz w:val="17"/>
        </w:rPr>
        <w:t>Fab</w:t>
      </w:r>
      <w:r>
        <w:rPr>
          <w:color w:val="030303"/>
          <w:spacing w:val="-10"/>
          <w:sz w:val="17"/>
        </w:rPr>
        <w:t> </w:t>
      </w:r>
      <w:r>
        <w:rPr>
          <w:color w:val="030303"/>
          <w:sz w:val="17"/>
        </w:rPr>
        <w:t>(PDB</w:t>
      </w:r>
      <w:r>
        <w:rPr>
          <w:color w:val="030303"/>
          <w:spacing w:val="-11"/>
          <w:sz w:val="17"/>
        </w:rPr>
        <w:t> </w:t>
      </w:r>
      <w:r>
        <w:rPr>
          <w:color w:val="030303"/>
          <w:sz w:val="17"/>
        </w:rPr>
        <w:t>ID:</w:t>
      </w:r>
      <w:r>
        <w:rPr>
          <w:color w:val="030303"/>
          <w:spacing w:val="-9"/>
          <w:sz w:val="17"/>
        </w:rPr>
        <w:t> </w:t>
      </w:r>
      <w:r>
        <w:rPr>
          <w:color w:val="030303"/>
          <w:sz w:val="17"/>
        </w:rPr>
        <w:t>2G60),</w:t>
      </w:r>
      <w:r>
        <w:rPr>
          <w:color w:val="030303"/>
          <w:spacing w:val="-5"/>
          <w:sz w:val="17"/>
        </w:rPr>
        <w:t> </w:t>
      </w:r>
      <w:r>
        <w:rPr>
          <w:color w:val="030303"/>
          <w:sz w:val="17"/>
        </w:rPr>
        <w:t>and</w:t>
      </w:r>
      <w:r>
        <w:rPr>
          <w:color w:val="030303"/>
          <w:spacing w:val="-9"/>
          <w:sz w:val="17"/>
        </w:rPr>
        <w:t> </w:t>
      </w:r>
      <w:r>
        <w:rPr>
          <w:color w:val="030303"/>
          <w:sz w:val="17"/>
        </w:rPr>
        <w:t>germline sequence (IMGT-DomainGapAlign; IGHV1-04/IGHJ2; IGKV1-11*7/IGKJ1). Differential residues are highlighted by asterisks(*).</w:t>
      </w:r>
      <w:r>
        <w:rPr>
          <w:color w:val="030303"/>
          <w:spacing w:val="26"/>
          <w:sz w:val="17"/>
        </w:rPr>
        <w:t> </w:t>
      </w:r>
      <w:r>
        <w:rPr>
          <w:color w:val="030303"/>
          <w:sz w:val="17"/>
        </w:rPr>
        <w:t>Exemplary MS/MS</w:t>
      </w:r>
      <w:r>
        <w:rPr>
          <w:color w:val="030303"/>
          <w:spacing w:val="-3"/>
          <w:sz w:val="17"/>
        </w:rPr>
        <w:t> </w:t>
      </w:r>
      <w:r>
        <w:rPr>
          <w:color w:val="030303"/>
          <w:sz w:val="17"/>
        </w:rPr>
        <w:t>spectra in</w:t>
      </w:r>
      <w:r>
        <w:rPr>
          <w:color w:val="030303"/>
          <w:spacing w:val="-7"/>
          <w:sz w:val="17"/>
        </w:rPr>
        <w:t> </w:t>
      </w:r>
      <w:r>
        <w:rPr>
          <w:color w:val="030303"/>
          <w:sz w:val="17"/>
        </w:rPr>
        <w:t>support</w:t>
      </w:r>
      <w:r>
        <w:rPr>
          <w:color w:val="030303"/>
          <w:spacing w:val="-2"/>
          <w:sz w:val="17"/>
        </w:rPr>
        <w:t> </w:t>
      </w:r>
      <w:r>
        <w:rPr>
          <w:color w:val="030303"/>
          <w:sz w:val="17"/>
        </w:rPr>
        <w:t>of</w:t>
      </w:r>
      <w:r>
        <w:rPr>
          <w:color w:val="030303"/>
          <w:spacing w:val="-10"/>
          <w:sz w:val="17"/>
        </w:rPr>
        <w:t> </w:t>
      </w:r>
      <w:r>
        <w:rPr>
          <w:color w:val="030303"/>
          <w:sz w:val="17"/>
        </w:rPr>
        <w:t>the</w:t>
      </w:r>
      <w:r>
        <w:rPr>
          <w:color w:val="030303"/>
          <w:spacing w:val="-11"/>
          <w:sz w:val="17"/>
        </w:rPr>
        <w:t> </w:t>
      </w:r>
      <w:r>
        <w:rPr>
          <w:color w:val="030303"/>
          <w:sz w:val="17"/>
        </w:rPr>
        <w:t>assigned sequences are</w:t>
      </w:r>
      <w:r>
        <w:rPr>
          <w:color w:val="030303"/>
          <w:spacing w:val="-9"/>
          <w:sz w:val="17"/>
        </w:rPr>
        <w:t> </w:t>
      </w:r>
      <w:r>
        <w:rPr>
          <w:color w:val="030303"/>
          <w:sz w:val="17"/>
        </w:rPr>
        <w:t>shown</w:t>
      </w:r>
      <w:r>
        <w:rPr>
          <w:color w:val="030303"/>
          <w:spacing w:val="-9"/>
          <w:sz w:val="17"/>
        </w:rPr>
        <w:t> </w:t>
      </w:r>
      <w:r>
        <w:rPr>
          <w:color w:val="030303"/>
          <w:sz w:val="17"/>
        </w:rPr>
        <w:t>below</w:t>
      </w:r>
      <w:r>
        <w:rPr>
          <w:color w:val="030303"/>
          <w:spacing w:val="-5"/>
          <w:sz w:val="17"/>
        </w:rPr>
        <w:t> </w:t>
      </w:r>
      <w:r>
        <w:rPr>
          <w:color w:val="030303"/>
          <w:sz w:val="17"/>
        </w:rPr>
        <w:t>the</w:t>
      </w:r>
      <w:r>
        <w:rPr>
          <w:color w:val="030303"/>
          <w:spacing w:val="-6"/>
          <w:sz w:val="17"/>
        </w:rPr>
        <w:t> </w:t>
      </w:r>
      <w:r>
        <w:rPr>
          <w:color w:val="030303"/>
          <w:sz w:val="17"/>
        </w:rPr>
        <w:t>align­ ments, labelled with protease, precursor charge state, and fragmentation type.</w:t>
      </w:r>
      <w:r>
        <w:rPr>
          <w:color w:val="030303"/>
          <w:spacing w:val="40"/>
          <w:sz w:val="17"/>
        </w:rPr>
        <w:t> </w:t>
      </w:r>
      <w:r>
        <w:rPr>
          <w:color w:val="030303"/>
          <w:sz w:val="17"/>
        </w:rPr>
        <w:t>The peptide sequence and fragment coverage are</w:t>
      </w:r>
      <w:r>
        <w:rPr>
          <w:color w:val="030303"/>
          <w:spacing w:val="-1"/>
          <w:sz w:val="17"/>
        </w:rPr>
        <w:t> </w:t>
      </w:r>
      <w:r>
        <w:rPr>
          <w:color w:val="030303"/>
          <w:sz w:val="17"/>
        </w:rPr>
        <w:t>indicated in</w:t>
      </w:r>
      <w:r>
        <w:rPr>
          <w:color w:val="030303"/>
          <w:spacing w:val="-1"/>
          <w:sz w:val="17"/>
        </w:rPr>
        <w:t> </w:t>
      </w:r>
      <w:r>
        <w:rPr>
          <w:color w:val="030303"/>
          <w:sz w:val="17"/>
        </w:rPr>
        <w:t>the top-right of</w:t>
      </w:r>
      <w:r>
        <w:rPr>
          <w:color w:val="030303"/>
          <w:spacing w:val="-4"/>
          <w:sz w:val="17"/>
        </w:rPr>
        <w:t> </w:t>
      </w:r>
      <w:r>
        <w:rPr>
          <w:color w:val="030303"/>
          <w:sz w:val="17"/>
        </w:rPr>
        <w:t>each spectrum spectra, with</w:t>
      </w:r>
      <w:r>
        <w:rPr>
          <w:color w:val="030303"/>
          <w:spacing w:val="-1"/>
          <w:sz w:val="17"/>
        </w:rPr>
        <w:t> </w:t>
      </w:r>
      <w:r>
        <w:rPr>
          <w:i/>
          <w:color w:val="030303"/>
          <w:sz w:val="16"/>
        </w:rPr>
        <w:t>b/c </w:t>
      </w:r>
      <w:r>
        <w:rPr>
          <w:color w:val="030303"/>
          <w:sz w:val="17"/>
        </w:rPr>
        <w:t>ions indicated in blue/teal and </w:t>
      </w:r>
      <w:r>
        <w:rPr>
          <w:i/>
          <w:color w:val="030303"/>
          <w:sz w:val="16"/>
        </w:rPr>
        <w:t>y/z </w:t>
      </w:r>
      <w:r>
        <w:rPr>
          <w:color w:val="030303"/>
          <w:sz w:val="17"/>
        </w:rPr>
        <w:t>ions in red/orange.</w:t>
      </w:r>
      <w:r>
        <w:rPr>
          <w:color w:val="030303"/>
          <w:spacing w:val="40"/>
          <w:sz w:val="17"/>
        </w:rPr>
        <w:t> </w:t>
      </w:r>
      <w:r>
        <w:rPr>
          <w:color w:val="030303"/>
          <w:sz w:val="17"/>
        </w:rPr>
        <w:t>The same colour annotation is used for peaks in the spectra, with additional peaks such as</w:t>
      </w:r>
      <w:r>
        <w:rPr>
          <w:color w:val="030303"/>
          <w:spacing w:val="-6"/>
          <w:sz w:val="17"/>
        </w:rPr>
        <w:t> </w:t>
      </w:r>
      <w:r>
        <w:rPr>
          <w:color w:val="030303"/>
          <w:sz w:val="17"/>
        </w:rPr>
        <w:t>intacUcharge reduced</w:t>
      </w:r>
      <w:r>
        <w:rPr>
          <w:color w:val="030303"/>
          <w:spacing w:val="-2"/>
          <w:sz w:val="17"/>
        </w:rPr>
        <w:t> </w:t>
      </w:r>
      <w:r>
        <w:rPr>
          <w:color w:val="030303"/>
          <w:sz w:val="17"/>
        </w:rPr>
        <w:t>precursors, neutral</w:t>
      </w:r>
      <w:r>
        <w:rPr>
          <w:color w:val="030303"/>
          <w:spacing w:val="-3"/>
          <w:sz w:val="17"/>
        </w:rPr>
        <w:t> </w:t>
      </w:r>
      <w:r>
        <w:rPr>
          <w:color w:val="030303"/>
          <w:sz w:val="17"/>
        </w:rPr>
        <w:t>losses, and immonium ions</w:t>
      </w:r>
      <w:r>
        <w:rPr>
          <w:color w:val="030303"/>
          <w:spacing w:val="-5"/>
          <w:sz w:val="17"/>
        </w:rPr>
        <w:t> </w:t>
      </w:r>
      <w:r>
        <w:rPr>
          <w:color w:val="030303"/>
          <w:sz w:val="17"/>
        </w:rPr>
        <w:t>indicated in</w:t>
      </w:r>
      <w:r>
        <w:rPr>
          <w:color w:val="030303"/>
          <w:spacing w:val="-12"/>
          <w:sz w:val="17"/>
        </w:rPr>
        <w:t> </w:t>
      </w:r>
      <w:r>
        <w:rPr>
          <w:color w:val="030303"/>
          <w:sz w:val="17"/>
        </w:rPr>
        <w:t>green. To</w:t>
      </w:r>
      <w:r>
        <w:rPr>
          <w:color w:val="030303"/>
          <w:spacing w:val="-12"/>
          <w:sz w:val="17"/>
        </w:rPr>
        <w:t> </w:t>
      </w:r>
      <w:r>
        <w:rPr>
          <w:color w:val="030303"/>
          <w:sz w:val="17"/>
        </w:rPr>
        <w:t>prevent</w:t>
      </w:r>
      <w:r>
        <w:rPr>
          <w:color w:val="030303"/>
          <w:spacing w:val="-1"/>
          <w:sz w:val="17"/>
        </w:rPr>
        <w:t> </w:t>
      </w:r>
      <w:r>
        <w:rPr>
          <w:color w:val="030303"/>
          <w:sz w:val="17"/>
        </w:rPr>
        <w:t>overlapping peak</w:t>
      </w:r>
      <w:r>
        <w:rPr>
          <w:color w:val="030303"/>
          <w:spacing w:val="-5"/>
          <w:sz w:val="17"/>
        </w:rPr>
        <w:t> </w:t>
      </w:r>
      <w:r>
        <w:rPr>
          <w:color w:val="030303"/>
          <w:sz w:val="17"/>
        </w:rPr>
        <w:t>labels, only</w:t>
      </w:r>
      <w:r>
        <w:rPr>
          <w:color w:val="030303"/>
          <w:spacing w:val="-6"/>
          <w:sz w:val="17"/>
        </w:rPr>
        <w:t> </w:t>
      </w:r>
      <w:r>
        <w:rPr>
          <w:color w:val="030303"/>
          <w:sz w:val="17"/>
        </w:rPr>
        <w:t>a</w:t>
      </w:r>
      <w:r>
        <w:rPr>
          <w:color w:val="030303"/>
          <w:spacing w:val="-6"/>
          <w:sz w:val="17"/>
        </w:rPr>
        <w:t> </w:t>
      </w:r>
      <w:r>
        <w:rPr>
          <w:color w:val="030303"/>
          <w:sz w:val="17"/>
        </w:rPr>
        <w:t>subset</w:t>
      </w:r>
      <w:r>
        <w:rPr>
          <w:color w:val="030303"/>
          <w:spacing w:val="-7"/>
          <w:sz w:val="17"/>
        </w:rPr>
        <w:t> </w:t>
      </w:r>
      <w:r>
        <w:rPr>
          <w:color w:val="030303"/>
          <w:sz w:val="17"/>
        </w:rPr>
        <w:t>of</w:t>
      </w:r>
      <w:r>
        <w:rPr>
          <w:color w:val="030303"/>
          <w:spacing w:val="-12"/>
          <w:sz w:val="17"/>
        </w:rPr>
        <w:t> </w:t>
      </w:r>
      <w:r>
        <w:rPr>
          <w:color w:val="030303"/>
          <w:sz w:val="17"/>
        </w:rPr>
        <w:t>successfully matched</w:t>
      </w:r>
      <w:r>
        <w:rPr>
          <w:color w:val="030303"/>
          <w:spacing w:val="-10"/>
          <w:sz w:val="17"/>
        </w:rPr>
        <w:t> </w:t>
      </w:r>
      <w:r>
        <w:rPr>
          <w:color w:val="030303"/>
          <w:sz w:val="17"/>
        </w:rPr>
        <w:t>peaks</w:t>
      </w:r>
      <w:r>
        <w:rPr>
          <w:color w:val="030303"/>
          <w:spacing w:val="-8"/>
          <w:sz w:val="17"/>
        </w:rPr>
        <w:t> </w:t>
      </w:r>
      <w:r>
        <w:rPr>
          <w:color w:val="030303"/>
          <w:sz w:val="17"/>
        </w:rPr>
        <w:t>are</w:t>
      </w:r>
      <w:r>
        <w:rPr>
          <w:color w:val="030303"/>
          <w:spacing w:val="-9"/>
          <w:sz w:val="17"/>
        </w:rPr>
        <w:t> </w:t>
      </w:r>
      <w:r>
        <w:rPr>
          <w:color w:val="030303"/>
          <w:sz w:val="17"/>
        </w:rPr>
        <w:t>annotated</w:t>
      </w:r>
      <w:r>
        <w:rPr>
          <w:color w:val="494949"/>
          <w:sz w:val="17"/>
        </w:rPr>
        <w:t>. </w:t>
      </w:r>
      <w:r>
        <w:rPr>
          <w:color w:val="030303"/>
          <w:sz w:val="17"/>
        </w:rPr>
        <w:t>Figure and caption adapted from Peng et al.(17)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spacing w:before="137"/>
        <w:ind w:left="1216" w:right="0" w:firstLine="0"/>
        <w:jc w:val="both"/>
        <w:rPr>
          <w:b/>
          <w:sz w:val="20"/>
        </w:rPr>
      </w:pPr>
      <w:r>
        <w:rPr>
          <w:b/>
          <w:color w:val="030303"/>
          <w:w w:val="105"/>
          <w:sz w:val="20"/>
        </w:rPr>
        <w:t>Benefits</w:t>
      </w:r>
      <w:r>
        <w:rPr>
          <w:b/>
          <w:color w:val="030303"/>
          <w:spacing w:val="9"/>
          <w:w w:val="105"/>
          <w:sz w:val="20"/>
        </w:rPr>
        <w:t> </w:t>
      </w:r>
      <w:r>
        <w:rPr>
          <w:b/>
          <w:color w:val="030303"/>
          <w:w w:val="105"/>
          <w:sz w:val="20"/>
        </w:rPr>
        <w:t>of complementary</w:t>
      </w:r>
      <w:r>
        <w:rPr>
          <w:b/>
          <w:color w:val="030303"/>
          <w:spacing w:val="31"/>
          <w:w w:val="105"/>
          <w:sz w:val="20"/>
        </w:rPr>
        <w:t> </w:t>
      </w:r>
      <w:r>
        <w:rPr>
          <w:b/>
          <w:color w:val="030303"/>
          <w:w w:val="105"/>
          <w:sz w:val="20"/>
        </w:rPr>
        <w:t>peptide fragmentation</w:t>
      </w:r>
      <w:r>
        <w:rPr>
          <w:b/>
          <w:color w:val="030303"/>
          <w:spacing w:val="11"/>
          <w:w w:val="105"/>
          <w:sz w:val="20"/>
        </w:rPr>
        <w:t> </w:t>
      </w:r>
      <w:r>
        <w:rPr>
          <w:b/>
          <w:color w:val="030303"/>
          <w:spacing w:val="-2"/>
          <w:w w:val="105"/>
          <w:sz w:val="20"/>
        </w:rPr>
        <w:t>techniques</w:t>
      </w:r>
    </w:p>
    <w:p>
      <w:pPr>
        <w:pStyle w:val="BodyText"/>
        <w:rPr>
          <w:b/>
          <w:sz w:val="22"/>
        </w:rPr>
      </w:pPr>
    </w:p>
    <w:p>
      <w:pPr>
        <w:pStyle w:val="BodyText"/>
        <w:spacing w:line="424" w:lineRule="auto" w:before="190"/>
        <w:ind w:left="1217" w:right="1194" w:hanging="7"/>
        <w:jc w:val="both"/>
      </w:pPr>
      <w:r>
        <w:rPr>
          <w:color w:val="030303"/>
        </w:rPr>
        <w:t>In</w:t>
      </w:r>
      <w:r>
        <w:rPr>
          <w:color w:val="030303"/>
          <w:spacing w:val="-15"/>
        </w:rPr>
        <w:t> </w:t>
      </w:r>
      <w:r>
        <w:rPr>
          <w:color w:val="030303"/>
        </w:rPr>
        <w:t>MS-based sequencing,</w:t>
      </w:r>
      <w:r>
        <w:rPr>
          <w:color w:val="030303"/>
          <w:spacing w:val="17"/>
        </w:rPr>
        <w:t> </w:t>
      </w:r>
      <w:r>
        <w:rPr>
          <w:color w:val="030303"/>
        </w:rPr>
        <w:t>extensive</w:t>
      </w:r>
      <w:r>
        <w:rPr>
          <w:color w:val="030303"/>
          <w:spacing w:val="-1"/>
        </w:rPr>
        <w:t> </w:t>
      </w:r>
      <w:r>
        <w:rPr>
          <w:color w:val="030303"/>
        </w:rPr>
        <w:t>fragmentation</w:t>
      </w:r>
      <w:r>
        <w:rPr>
          <w:color w:val="030303"/>
          <w:spacing w:val="16"/>
        </w:rPr>
        <w:t> </w:t>
      </w:r>
      <w:r>
        <w:rPr>
          <w:color w:val="030303"/>
        </w:rPr>
        <w:t>of</w:t>
      </w:r>
      <w:r>
        <w:rPr>
          <w:color w:val="030303"/>
          <w:spacing w:val="-11"/>
        </w:rPr>
        <w:t> </w:t>
      </w:r>
      <w:r>
        <w:rPr>
          <w:color w:val="030303"/>
        </w:rPr>
        <w:t>peptide</w:t>
      </w:r>
      <w:r>
        <w:rPr>
          <w:color w:val="030303"/>
          <w:spacing w:val="-4"/>
        </w:rPr>
        <w:t> </w:t>
      </w:r>
      <w:r>
        <w:rPr>
          <w:color w:val="030303"/>
        </w:rPr>
        <w:t>ions</w:t>
      </w:r>
      <w:r>
        <w:rPr>
          <w:color w:val="030303"/>
          <w:spacing w:val="-9"/>
        </w:rPr>
        <w:t> </w:t>
      </w:r>
      <w:r>
        <w:rPr>
          <w:color w:val="030303"/>
        </w:rPr>
        <w:t>is</w:t>
      </w:r>
      <w:r>
        <w:rPr>
          <w:color w:val="030303"/>
          <w:spacing w:val="-15"/>
        </w:rPr>
        <w:t> </w:t>
      </w:r>
      <w:r>
        <w:rPr>
          <w:color w:val="030303"/>
        </w:rPr>
        <w:t>essential</w:t>
      </w:r>
      <w:r>
        <w:rPr>
          <w:color w:val="030303"/>
          <w:spacing w:val="-6"/>
        </w:rPr>
        <w:t> </w:t>
      </w:r>
      <w:r>
        <w:rPr>
          <w:color w:val="030303"/>
        </w:rPr>
        <w:t>to</w:t>
      </w:r>
      <w:r>
        <w:rPr>
          <w:color w:val="030303"/>
          <w:spacing w:val="-10"/>
        </w:rPr>
        <w:t> </w:t>
      </w:r>
      <w:r>
        <w:rPr>
          <w:color w:val="030303"/>
        </w:rPr>
        <w:t>gen­ erate arrays of adjacent fragments that reveal the amino acid sequence, often re­ ferred</w:t>
      </w:r>
      <w:r>
        <w:rPr>
          <w:color w:val="030303"/>
          <w:spacing w:val="33"/>
        </w:rPr>
        <w:t> </w:t>
      </w:r>
      <w:r>
        <w:rPr>
          <w:color w:val="030303"/>
        </w:rPr>
        <w:t>to</w:t>
      </w:r>
      <w:r>
        <w:rPr>
          <w:color w:val="030303"/>
          <w:spacing w:val="28"/>
        </w:rPr>
        <w:t> </w:t>
      </w:r>
      <w:r>
        <w:rPr>
          <w:color w:val="030303"/>
        </w:rPr>
        <w:t>as</w:t>
      </w:r>
      <w:r>
        <w:rPr>
          <w:color w:val="030303"/>
          <w:spacing w:val="22"/>
        </w:rPr>
        <w:t> </w:t>
      </w:r>
      <w:r>
        <w:rPr>
          <w:color w:val="030303"/>
        </w:rPr>
        <w:t>ion</w:t>
      </w:r>
      <w:r>
        <w:rPr>
          <w:color w:val="030303"/>
          <w:spacing w:val="18"/>
        </w:rPr>
        <w:t> </w:t>
      </w:r>
      <w:r>
        <w:rPr>
          <w:color w:val="030303"/>
        </w:rPr>
        <w:t>ladders</w:t>
      </w:r>
      <w:r>
        <w:rPr>
          <w:color w:val="030303"/>
          <w:spacing w:val="32"/>
        </w:rPr>
        <w:t> </w:t>
      </w:r>
      <w:r>
        <w:rPr>
          <w:color w:val="030303"/>
        </w:rPr>
        <w:t>or</w:t>
      </w:r>
      <w:r>
        <w:rPr>
          <w:color w:val="030303"/>
          <w:spacing w:val="31"/>
        </w:rPr>
        <w:t> </w:t>
      </w:r>
      <w:r>
        <w:rPr>
          <w:color w:val="030303"/>
        </w:rPr>
        <w:t>sequence</w:t>
      </w:r>
      <w:r>
        <w:rPr>
          <w:color w:val="030303"/>
          <w:spacing w:val="39"/>
        </w:rPr>
        <w:t> </w:t>
      </w:r>
      <w:r>
        <w:rPr>
          <w:color w:val="030303"/>
        </w:rPr>
        <w:t>tags</w:t>
      </w:r>
      <w:r>
        <w:rPr>
          <w:color w:val="030303"/>
          <w:spacing w:val="30"/>
        </w:rPr>
        <w:t> </w:t>
      </w:r>
      <w:r>
        <w:rPr>
          <w:b/>
          <w:color w:val="030303"/>
          <w:sz w:val="20"/>
        </w:rPr>
        <w:t>(Figure</w:t>
      </w:r>
      <w:r>
        <w:rPr>
          <w:b/>
          <w:color w:val="030303"/>
          <w:spacing w:val="32"/>
          <w:sz w:val="20"/>
        </w:rPr>
        <w:t> </w:t>
      </w:r>
      <w:r>
        <w:rPr>
          <w:b/>
          <w:color w:val="030303"/>
          <w:sz w:val="20"/>
        </w:rPr>
        <w:t>4a).</w:t>
      </w:r>
      <w:r>
        <w:rPr>
          <w:b/>
          <w:color w:val="030303"/>
          <w:spacing w:val="80"/>
          <w:sz w:val="20"/>
        </w:rPr>
        <w:t> </w:t>
      </w:r>
      <w:r>
        <w:rPr>
          <w:color w:val="030303"/>
        </w:rPr>
        <w:t>The</w:t>
      </w:r>
      <w:r>
        <w:rPr>
          <w:color w:val="030303"/>
          <w:spacing w:val="23"/>
        </w:rPr>
        <w:t> </w:t>
      </w:r>
      <w:r>
        <w:rPr>
          <w:color w:val="030303"/>
        </w:rPr>
        <w:t>amino</w:t>
      </w:r>
      <w:r>
        <w:rPr>
          <w:color w:val="030303"/>
          <w:spacing w:val="34"/>
        </w:rPr>
        <w:t> </w:t>
      </w:r>
      <w:r>
        <w:rPr>
          <w:color w:val="030303"/>
        </w:rPr>
        <w:t>acid</w:t>
      </w:r>
      <w:r>
        <w:rPr>
          <w:color w:val="030303"/>
          <w:spacing w:val="31"/>
        </w:rPr>
        <w:t> </w:t>
      </w:r>
      <w:r>
        <w:rPr>
          <w:color w:val="030303"/>
        </w:rPr>
        <w:t>sequence of</w:t>
      </w:r>
      <w:r>
        <w:rPr>
          <w:color w:val="030303"/>
          <w:spacing w:val="37"/>
        </w:rPr>
        <w:t> </w:t>
      </w:r>
      <w:r>
        <w:rPr>
          <w:color w:val="030303"/>
        </w:rPr>
        <w:t>the</w:t>
      </w:r>
      <w:r>
        <w:rPr>
          <w:color w:val="030303"/>
          <w:spacing w:val="33"/>
        </w:rPr>
        <w:t> </w:t>
      </w:r>
      <w:r>
        <w:rPr>
          <w:color w:val="030303"/>
        </w:rPr>
        <w:t>fragmented</w:t>
      </w:r>
      <w:r>
        <w:rPr>
          <w:color w:val="030303"/>
          <w:spacing w:val="40"/>
        </w:rPr>
        <w:t> </w:t>
      </w:r>
      <w:r>
        <w:rPr>
          <w:color w:val="030303"/>
        </w:rPr>
        <w:t>peptide</w:t>
      </w:r>
      <w:r>
        <w:rPr>
          <w:color w:val="030303"/>
          <w:spacing w:val="39"/>
        </w:rPr>
        <w:t> </w:t>
      </w:r>
      <w:r>
        <w:rPr>
          <w:color w:val="030303"/>
        </w:rPr>
        <w:t>is derived</w:t>
      </w:r>
      <w:r>
        <w:rPr>
          <w:color w:val="030303"/>
          <w:spacing w:val="40"/>
        </w:rPr>
        <w:t> </w:t>
      </w:r>
      <w:r>
        <w:rPr>
          <w:color w:val="030303"/>
        </w:rPr>
        <w:t>by</w:t>
      </w:r>
      <w:r>
        <w:rPr>
          <w:color w:val="030303"/>
          <w:spacing w:val="40"/>
        </w:rPr>
        <w:t> </w:t>
      </w:r>
      <w:r>
        <w:rPr>
          <w:color w:val="030303"/>
        </w:rPr>
        <w:t>comparing</w:t>
      </w:r>
      <w:r>
        <w:rPr>
          <w:color w:val="030303"/>
          <w:spacing w:val="40"/>
        </w:rPr>
        <w:t> </w:t>
      </w:r>
      <w:r>
        <w:rPr>
          <w:color w:val="030303"/>
        </w:rPr>
        <w:t>the</w:t>
      </w:r>
      <w:r>
        <w:rPr>
          <w:color w:val="030303"/>
          <w:spacing w:val="35"/>
        </w:rPr>
        <w:t> </w:t>
      </w:r>
      <w:r>
        <w:rPr>
          <w:color w:val="030303"/>
        </w:rPr>
        <w:t>mass</w:t>
      </w:r>
      <w:r>
        <w:rPr>
          <w:color w:val="030303"/>
          <w:spacing w:val="38"/>
        </w:rPr>
        <w:t> </w:t>
      </w:r>
      <w:r>
        <w:rPr>
          <w:color w:val="030303"/>
        </w:rPr>
        <w:t>difference</w:t>
      </w:r>
      <w:r>
        <w:rPr>
          <w:color w:val="030303"/>
          <w:spacing w:val="40"/>
        </w:rPr>
        <w:t> </w:t>
      </w:r>
      <w:r>
        <w:rPr>
          <w:color w:val="030303"/>
        </w:rPr>
        <w:t>between two adjacent fragment ion peaks to the masses of amino acids and combinations thereof.</w:t>
      </w:r>
      <w:r>
        <w:rPr>
          <w:color w:val="030303"/>
          <w:spacing w:val="72"/>
        </w:rPr>
        <w:t> </w:t>
      </w:r>
      <w:r>
        <w:rPr>
          <w:color w:val="030303"/>
        </w:rPr>
        <w:t>The</w:t>
      </w:r>
      <w:r>
        <w:rPr>
          <w:color w:val="030303"/>
          <w:spacing w:val="20"/>
        </w:rPr>
        <w:t> </w:t>
      </w:r>
      <w:r>
        <w:rPr>
          <w:color w:val="030303"/>
        </w:rPr>
        <w:t>produced</w:t>
      </w:r>
      <w:r>
        <w:rPr>
          <w:color w:val="030303"/>
          <w:spacing w:val="25"/>
        </w:rPr>
        <w:t> </w:t>
      </w:r>
      <w:r>
        <w:rPr>
          <w:color w:val="030303"/>
        </w:rPr>
        <w:t>fragment</w:t>
      </w:r>
      <w:r>
        <w:rPr>
          <w:color w:val="030303"/>
          <w:spacing w:val="30"/>
        </w:rPr>
        <w:t> </w:t>
      </w:r>
      <w:r>
        <w:rPr>
          <w:color w:val="030303"/>
        </w:rPr>
        <w:t>ion series</w:t>
      </w:r>
      <w:r>
        <w:rPr>
          <w:color w:val="030303"/>
          <w:spacing w:val="18"/>
        </w:rPr>
        <w:t> </w:t>
      </w:r>
      <w:r>
        <w:rPr>
          <w:color w:val="030303"/>
        </w:rPr>
        <w:t>must</w:t>
      </w:r>
      <w:r>
        <w:rPr>
          <w:color w:val="030303"/>
          <w:spacing w:val="16"/>
        </w:rPr>
        <w:t> </w:t>
      </w:r>
      <w:r>
        <w:rPr>
          <w:color w:val="030303"/>
        </w:rPr>
        <w:t>contain</w:t>
      </w:r>
      <w:r>
        <w:rPr>
          <w:color w:val="030303"/>
          <w:spacing w:val="19"/>
        </w:rPr>
        <w:t> </w:t>
      </w:r>
      <w:r>
        <w:rPr>
          <w:color w:val="030303"/>
        </w:rPr>
        <w:t>very</w:t>
      </w:r>
      <w:r>
        <w:rPr>
          <w:color w:val="030303"/>
          <w:spacing w:val="22"/>
        </w:rPr>
        <w:t> </w:t>
      </w:r>
      <w:r>
        <w:rPr>
          <w:color w:val="030303"/>
        </w:rPr>
        <w:t>few</w:t>
      </w:r>
      <w:r>
        <w:rPr>
          <w:color w:val="030303"/>
          <w:spacing w:val="16"/>
        </w:rPr>
        <w:t> </w:t>
      </w:r>
      <w:r>
        <w:rPr>
          <w:color w:val="030303"/>
        </w:rPr>
        <w:t>gaps</w:t>
      </w:r>
      <w:r>
        <w:rPr>
          <w:color w:val="030303"/>
          <w:spacing w:val="19"/>
        </w:rPr>
        <w:t> </w:t>
      </w:r>
      <w:r>
        <w:rPr>
          <w:color w:val="030303"/>
        </w:rPr>
        <w:t>larger</w:t>
      </w:r>
      <w:r>
        <w:rPr>
          <w:color w:val="030303"/>
          <w:spacing w:val="21"/>
        </w:rPr>
        <w:t> </w:t>
      </w:r>
      <w:r>
        <w:rPr>
          <w:color w:val="030303"/>
        </w:rPr>
        <w:t>than a single amino acid residue, because such gaps lead to exponential growth of the amino acid combinations that fit</w:t>
      </w:r>
      <w:r>
        <w:rPr>
          <w:color w:val="030303"/>
          <w:spacing w:val="-1"/>
        </w:rPr>
        <w:t> </w:t>
      </w:r>
      <w:r>
        <w:rPr>
          <w:color w:val="030303"/>
        </w:rPr>
        <w:t>the</w:t>
      </w:r>
      <w:r>
        <w:rPr>
          <w:color w:val="030303"/>
          <w:spacing w:val="-4"/>
        </w:rPr>
        <w:t> </w:t>
      </w:r>
      <w:r>
        <w:rPr>
          <w:color w:val="030303"/>
        </w:rPr>
        <w:t>mass</w:t>
      </w:r>
      <w:r>
        <w:rPr>
          <w:color w:val="030303"/>
          <w:spacing w:val="-1"/>
        </w:rPr>
        <w:t> </w:t>
      </w:r>
      <w:r>
        <w:rPr>
          <w:color w:val="030303"/>
        </w:rPr>
        <w:t>difference, particularly for spectra of</w:t>
      </w:r>
      <w:r>
        <w:rPr>
          <w:color w:val="030303"/>
          <w:spacing w:val="-8"/>
        </w:rPr>
        <w:t> </w:t>
      </w:r>
      <w:r>
        <w:rPr>
          <w:color w:val="030303"/>
        </w:rPr>
        <w:t>lower</w:t>
      </w:r>
    </w:p>
    <w:p>
      <w:pPr>
        <w:spacing w:after="0" w:line="424" w:lineRule="auto"/>
        <w:jc w:val="both"/>
        <w:sectPr>
          <w:headerReference w:type="default" r:id="rId18"/>
          <w:headerReference w:type="even" r:id="rId19"/>
          <w:footerReference w:type="default" r:id="rId20"/>
          <w:footerReference w:type="even" r:id="rId21"/>
          <w:pgSz w:w="10320" w:h="14580"/>
          <w:pgMar w:header="768" w:footer="705" w:top="1500" w:bottom="900" w:left="0" w:right="0"/>
          <w:pgNumType w:start="11"/>
        </w:sectPr>
      </w:pPr>
    </w:p>
    <w:p>
      <w:pPr>
        <w:pStyle w:val="Heading4"/>
        <w:ind w:left="0" w:right="1270"/>
        <w:jc w:val="right"/>
      </w:pPr>
      <w:r>
        <w:rPr/>
        <w:pict>
          <v:shape style="position:absolute;margin-left:0pt;margin-top:38.400021pt;width:29.3pt;height:76pt;mso-position-horizontal-relative:page;mso-position-vertical-relative:page;z-index:15736320" type="#_x0000_t202" id="docshape35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65"/>
                    <w:ind w:left="173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10101"/>
          <w:w w:val="105"/>
        </w:rPr>
        <w:t>Chapter</w:t>
      </w:r>
      <w:r>
        <w:rPr>
          <w:color w:val="010101"/>
          <w:spacing w:val="5"/>
          <w:w w:val="105"/>
        </w:rPr>
        <w:t> </w:t>
      </w:r>
      <w:r>
        <w:rPr>
          <w:color w:val="010101"/>
          <w:spacing w:val="-10"/>
          <w:w w:val="105"/>
        </w:rPr>
        <w:t>1</w:t>
      </w:r>
    </w:p>
    <w:p>
      <w:pPr>
        <w:pStyle w:val="BodyText"/>
        <w:spacing w:before="6"/>
        <w:rPr>
          <w:b/>
          <w:sz w:val="11"/>
        </w:rPr>
      </w:pPr>
    </w:p>
    <w:p>
      <w:pPr>
        <w:pStyle w:val="BodyText"/>
        <w:spacing w:line="424" w:lineRule="auto" w:before="175"/>
        <w:ind w:left="1214" w:right="1187" w:firstLine="2"/>
        <w:jc w:val="both"/>
      </w:pPr>
      <w:r>
        <w:rPr>
          <w:color w:val="010101"/>
        </w:rPr>
        <w:t>resolution.(49)</w:t>
      </w:r>
      <w:r>
        <w:rPr>
          <w:color w:val="010101"/>
          <w:spacing w:val="-9"/>
        </w:rPr>
        <w:t> </w:t>
      </w:r>
      <w:r>
        <w:rPr>
          <w:color w:val="010101"/>
        </w:rPr>
        <w:t>Since</w:t>
      </w:r>
      <w:r>
        <w:rPr>
          <w:color w:val="010101"/>
          <w:spacing w:val="-7"/>
        </w:rPr>
        <w:t> </w:t>
      </w:r>
      <w:r>
        <w:rPr>
          <w:color w:val="010101"/>
        </w:rPr>
        <w:t>there</w:t>
      </w:r>
      <w:r>
        <w:rPr>
          <w:color w:val="010101"/>
          <w:spacing w:val="-11"/>
        </w:rPr>
        <w:t> </w:t>
      </w:r>
      <w:r>
        <w:rPr>
          <w:color w:val="010101"/>
        </w:rPr>
        <w:t>is</w:t>
      </w:r>
      <w:r>
        <w:rPr>
          <w:color w:val="010101"/>
          <w:spacing w:val="-15"/>
        </w:rPr>
        <w:t> </w:t>
      </w:r>
      <w:r>
        <w:rPr>
          <w:color w:val="010101"/>
        </w:rPr>
        <w:t>no</w:t>
      </w:r>
      <w:r>
        <w:rPr>
          <w:color w:val="010101"/>
          <w:spacing w:val="-15"/>
        </w:rPr>
        <w:t> </w:t>
      </w:r>
      <w:r>
        <w:rPr>
          <w:color w:val="010101"/>
        </w:rPr>
        <w:t>universal</w:t>
      </w:r>
      <w:r>
        <w:rPr>
          <w:color w:val="010101"/>
          <w:spacing w:val="-9"/>
        </w:rPr>
        <w:t> </w:t>
      </w:r>
      <w:r>
        <w:rPr>
          <w:color w:val="010101"/>
        </w:rPr>
        <w:t>fragmentation</w:t>
      </w:r>
      <w:r>
        <w:rPr>
          <w:color w:val="010101"/>
          <w:spacing w:val="16"/>
        </w:rPr>
        <w:t> </w:t>
      </w:r>
      <w:r>
        <w:rPr>
          <w:color w:val="010101"/>
        </w:rPr>
        <w:t>method</w:t>
      </w:r>
      <w:r>
        <w:rPr>
          <w:color w:val="010101"/>
          <w:spacing w:val="-6"/>
        </w:rPr>
        <w:t> </w:t>
      </w:r>
      <w:r>
        <w:rPr>
          <w:color w:val="010101"/>
        </w:rPr>
        <w:t>that</w:t>
      </w:r>
      <w:r>
        <w:rPr>
          <w:color w:val="010101"/>
          <w:spacing w:val="-5"/>
        </w:rPr>
        <w:t> </w:t>
      </w:r>
      <w:r>
        <w:rPr>
          <w:color w:val="010101"/>
        </w:rPr>
        <w:t>can</w:t>
      </w:r>
      <w:r>
        <w:rPr>
          <w:color w:val="010101"/>
          <w:spacing w:val="-14"/>
        </w:rPr>
        <w:t> </w:t>
      </w:r>
      <w:r>
        <w:rPr>
          <w:color w:val="010101"/>
        </w:rPr>
        <w:t>produce</w:t>
      </w:r>
      <w:r>
        <w:rPr>
          <w:color w:val="010101"/>
          <w:spacing w:val="-2"/>
        </w:rPr>
        <w:t> </w:t>
      </w:r>
      <w:r>
        <w:rPr>
          <w:color w:val="010101"/>
        </w:rPr>
        <w:t>un­ interrupted fragment ion</w:t>
      </w:r>
      <w:r>
        <w:rPr>
          <w:color w:val="010101"/>
          <w:spacing w:val="-10"/>
        </w:rPr>
        <w:t> </w:t>
      </w:r>
      <w:r>
        <w:rPr>
          <w:color w:val="010101"/>
        </w:rPr>
        <w:t>ladders</w:t>
      </w:r>
      <w:r>
        <w:rPr>
          <w:color w:val="010101"/>
          <w:spacing w:val="-2"/>
        </w:rPr>
        <w:t> </w:t>
      </w:r>
      <w:r>
        <w:rPr>
          <w:color w:val="010101"/>
        </w:rPr>
        <w:t>for</w:t>
      </w:r>
      <w:r>
        <w:rPr>
          <w:color w:val="010101"/>
          <w:spacing w:val="-3"/>
        </w:rPr>
        <w:t> </w:t>
      </w:r>
      <w:r>
        <w:rPr>
          <w:color w:val="010101"/>
        </w:rPr>
        <w:t>all</w:t>
      </w:r>
      <w:r>
        <w:rPr>
          <w:color w:val="010101"/>
          <w:spacing w:val="-12"/>
        </w:rPr>
        <w:t> </w:t>
      </w:r>
      <w:r>
        <w:rPr>
          <w:color w:val="010101"/>
        </w:rPr>
        <w:t>possible peptides, it</w:t>
      </w:r>
      <w:r>
        <w:rPr>
          <w:color w:val="010101"/>
          <w:spacing w:val="-9"/>
        </w:rPr>
        <w:t> </w:t>
      </w:r>
      <w:r>
        <w:rPr>
          <w:color w:val="010101"/>
        </w:rPr>
        <w:t>is</w:t>
      </w:r>
      <w:r>
        <w:rPr>
          <w:color w:val="010101"/>
          <w:spacing w:val="-11"/>
        </w:rPr>
        <w:t> </w:t>
      </w:r>
      <w:r>
        <w:rPr>
          <w:color w:val="010101"/>
        </w:rPr>
        <w:t>highly advantageous to use</w:t>
      </w:r>
      <w:r>
        <w:rPr>
          <w:color w:val="010101"/>
          <w:spacing w:val="-15"/>
        </w:rPr>
        <w:t> </w:t>
      </w:r>
      <w:r>
        <w:rPr>
          <w:color w:val="010101"/>
        </w:rPr>
        <w:t>various</w:t>
      </w:r>
      <w:r>
        <w:rPr>
          <w:color w:val="010101"/>
          <w:spacing w:val="-15"/>
        </w:rPr>
        <w:t> </w:t>
      </w:r>
      <w:r>
        <w:rPr>
          <w:color w:val="010101"/>
        </w:rPr>
        <w:t>fragmentation methods</w:t>
      </w:r>
      <w:r>
        <w:rPr>
          <w:color w:val="010101"/>
          <w:spacing w:val="-12"/>
        </w:rPr>
        <w:t> </w:t>
      </w:r>
      <w:r>
        <w:rPr>
          <w:color w:val="010101"/>
        </w:rPr>
        <w:t>with</w:t>
      </w:r>
      <w:r>
        <w:rPr>
          <w:color w:val="010101"/>
          <w:spacing w:val="-13"/>
        </w:rPr>
        <w:t> </w:t>
      </w:r>
      <w:r>
        <w:rPr>
          <w:color w:val="010101"/>
        </w:rPr>
        <w:t>distinct</w:t>
      </w:r>
      <w:r>
        <w:rPr>
          <w:color w:val="010101"/>
          <w:spacing w:val="-7"/>
        </w:rPr>
        <w:t> </w:t>
      </w:r>
      <w:r>
        <w:rPr>
          <w:color w:val="010101"/>
        </w:rPr>
        <w:t>mechanisms and</w:t>
      </w:r>
      <w:r>
        <w:rPr>
          <w:color w:val="010101"/>
          <w:spacing w:val="-15"/>
        </w:rPr>
        <w:t> </w:t>
      </w:r>
      <w:r>
        <w:rPr>
          <w:color w:val="010101"/>
        </w:rPr>
        <w:t>specificities</w:t>
      </w:r>
      <w:r>
        <w:rPr>
          <w:color w:val="010101"/>
          <w:spacing w:val="-3"/>
        </w:rPr>
        <w:t> </w:t>
      </w:r>
      <w:r>
        <w:rPr>
          <w:color w:val="010101"/>
        </w:rPr>
        <w:t>to</w:t>
      </w:r>
      <w:r>
        <w:rPr>
          <w:color w:val="010101"/>
          <w:spacing w:val="-15"/>
        </w:rPr>
        <w:t> </w:t>
      </w:r>
      <w:r>
        <w:rPr>
          <w:color w:val="010101"/>
        </w:rPr>
        <w:t>com­ </w:t>
      </w:r>
      <w:r>
        <w:rPr>
          <w:color w:val="010101"/>
          <w:w w:val="105"/>
        </w:rPr>
        <w:t>plement</w:t>
      </w:r>
      <w:r>
        <w:rPr>
          <w:color w:val="010101"/>
          <w:spacing w:val="-12"/>
          <w:w w:val="105"/>
        </w:rPr>
        <w:t> </w:t>
      </w:r>
      <w:r>
        <w:rPr>
          <w:color w:val="010101"/>
          <w:w w:val="105"/>
        </w:rPr>
        <w:t>each</w:t>
      </w:r>
      <w:r>
        <w:rPr>
          <w:color w:val="010101"/>
          <w:spacing w:val="-14"/>
          <w:w w:val="105"/>
        </w:rPr>
        <w:t> </w:t>
      </w:r>
      <w:r>
        <w:rPr>
          <w:color w:val="010101"/>
          <w:w w:val="105"/>
        </w:rPr>
        <w:t>other</w:t>
      </w:r>
      <w:r>
        <w:rPr>
          <w:color w:val="010101"/>
          <w:spacing w:val="-11"/>
          <w:w w:val="105"/>
        </w:rPr>
        <w:t> </w:t>
      </w:r>
      <w:r>
        <w:rPr>
          <w:b/>
          <w:color w:val="010101"/>
          <w:w w:val="105"/>
          <w:sz w:val="20"/>
        </w:rPr>
        <w:t>(Figure</w:t>
      </w:r>
      <w:r>
        <w:rPr>
          <w:b/>
          <w:color w:val="010101"/>
          <w:spacing w:val="-9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4b).(50)</w:t>
      </w:r>
      <w:r>
        <w:rPr>
          <w:b/>
          <w:color w:val="010101"/>
          <w:spacing w:val="-8"/>
          <w:w w:val="105"/>
          <w:sz w:val="20"/>
        </w:rPr>
        <w:t> </w:t>
      </w:r>
      <w:r>
        <w:rPr>
          <w:color w:val="010101"/>
          <w:w w:val="105"/>
        </w:rPr>
        <w:t>While</w:t>
      </w:r>
      <w:r>
        <w:rPr>
          <w:color w:val="010101"/>
          <w:spacing w:val="-16"/>
          <w:w w:val="105"/>
        </w:rPr>
        <w:t> </w:t>
      </w:r>
      <w:r>
        <w:rPr>
          <w:color w:val="010101"/>
          <w:w w:val="105"/>
        </w:rPr>
        <w:t>collisional</w:t>
      </w:r>
      <w:r>
        <w:rPr>
          <w:color w:val="010101"/>
          <w:spacing w:val="-8"/>
          <w:w w:val="105"/>
        </w:rPr>
        <w:t> </w:t>
      </w:r>
      <w:r>
        <w:rPr>
          <w:color w:val="010101"/>
          <w:w w:val="105"/>
        </w:rPr>
        <w:t>dissociation</w:t>
      </w:r>
      <w:r>
        <w:rPr>
          <w:color w:val="010101"/>
          <w:spacing w:val="-7"/>
          <w:w w:val="105"/>
        </w:rPr>
        <w:t> </w:t>
      </w:r>
      <w:r>
        <w:rPr>
          <w:color w:val="010101"/>
          <w:w w:val="105"/>
        </w:rPr>
        <w:t>(CID/CAD/HCD) </w:t>
      </w:r>
      <w:r>
        <w:rPr>
          <w:color w:val="010101"/>
          <w:spacing w:val="-2"/>
          <w:w w:val="105"/>
        </w:rPr>
        <w:t>is</w:t>
      </w:r>
      <w:r>
        <w:rPr>
          <w:color w:val="010101"/>
          <w:spacing w:val="-13"/>
          <w:w w:val="105"/>
        </w:rPr>
        <w:t> </w:t>
      </w:r>
      <w:r>
        <w:rPr>
          <w:color w:val="010101"/>
          <w:spacing w:val="-2"/>
          <w:w w:val="105"/>
        </w:rPr>
        <w:t>the</w:t>
      </w:r>
      <w:r>
        <w:rPr>
          <w:color w:val="010101"/>
          <w:spacing w:val="-12"/>
          <w:w w:val="105"/>
        </w:rPr>
        <w:t> </w:t>
      </w:r>
      <w:r>
        <w:rPr>
          <w:color w:val="010101"/>
          <w:spacing w:val="-2"/>
          <w:w w:val="105"/>
        </w:rPr>
        <w:t>most</w:t>
      </w:r>
      <w:r>
        <w:rPr>
          <w:color w:val="010101"/>
          <w:spacing w:val="-8"/>
          <w:w w:val="105"/>
        </w:rPr>
        <w:t> </w:t>
      </w:r>
      <w:r>
        <w:rPr>
          <w:color w:val="010101"/>
          <w:spacing w:val="-2"/>
          <w:w w:val="105"/>
        </w:rPr>
        <w:t>used</w:t>
      </w:r>
      <w:r>
        <w:rPr>
          <w:color w:val="010101"/>
          <w:spacing w:val="-8"/>
          <w:w w:val="105"/>
        </w:rPr>
        <w:t> </w:t>
      </w:r>
      <w:r>
        <w:rPr>
          <w:color w:val="010101"/>
          <w:spacing w:val="-2"/>
          <w:w w:val="105"/>
        </w:rPr>
        <w:t>technique</w:t>
      </w:r>
      <w:r>
        <w:rPr>
          <w:color w:val="010101"/>
          <w:spacing w:val="-3"/>
          <w:w w:val="105"/>
        </w:rPr>
        <w:t> </w:t>
      </w:r>
      <w:r>
        <w:rPr>
          <w:color w:val="010101"/>
          <w:spacing w:val="-2"/>
          <w:w w:val="105"/>
        </w:rPr>
        <w:t>in</w:t>
      </w:r>
      <w:r>
        <w:rPr>
          <w:color w:val="010101"/>
          <w:spacing w:val="-13"/>
          <w:w w:val="105"/>
        </w:rPr>
        <w:t> </w:t>
      </w:r>
      <w:r>
        <w:rPr>
          <w:color w:val="010101"/>
          <w:spacing w:val="-2"/>
          <w:w w:val="105"/>
        </w:rPr>
        <w:t>shotgun proteomics experiments,</w:t>
      </w:r>
      <w:r>
        <w:rPr>
          <w:color w:val="010101"/>
          <w:spacing w:val="-2"/>
          <w:w w:val="105"/>
        </w:rPr>
        <w:t> multiple alternative </w:t>
      </w:r>
      <w:r>
        <w:rPr>
          <w:color w:val="010101"/>
        </w:rPr>
        <w:t>fragmentation techniques have been introduced and have proven to</w:t>
      </w:r>
      <w:r>
        <w:rPr>
          <w:color w:val="010101"/>
          <w:spacing w:val="-2"/>
        </w:rPr>
        <w:t> </w:t>
      </w:r>
      <w:r>
        <w:rPr>
          <w:color w:val="010101"/>
        </w:rPr>
        <w:t>be</w:t>
      </w:r>
      <w:r>
        <w:rPr>
          <w:color w:val="010101"/>
          <w:spacing w:val="-4"/>
        </w:rPr>
        <w:t> </w:t>
      </w:r>
      <w:r>
        <w:rPr>
          <w:color w:val="010101"/>
        </w:rPr>
        <w:t>complemen­ </w:t>
      </w:r>
      <w:r>
        <w:rPr>
          <w:color w:val="010101"/>
          <w:spacing w:val="-2"/>
          <w:w w:val="105"/>
        </w:rPr>
        <w:t>tary.</w:t>
      </w:r>
      <w:r>
        <w:rPr>
          <w:color w:val="010101"/>
          <w:spacing w:val="12"/>
          <w:w w:val="105"/>
        </w:rPr>
        <w:t> </w:t>
      </w:r>
      <w:r>
        <w:rPr>
          <w:color w:val="010101"/>
          <w:spacing w:val="-2"/>
          <w:w w:val="105"/>
        </w:rPr>
        <w:t>These</w:t>
      </w:r>
      <w:r>
        <w:rPr>
          <w:color w:val="010101"/>
          <w:spacing w:val="-12"/>
          <w:w w:val="105"/>
        </w:rPr>
        <w:t> </w:t>
      </w:r>
      <w:r>
        <w:rPr>
          <w:color w:val="010101"/>
          <w:spacing w:val="-2"/>
          <w:w w:val="105"/>
        </w:rPr>
        <w:t>specificities stem</w:t>
      </w:r>
      <w:r>
        <w:rPr>
          <w:color w:val="010101"/>
          <w:spacing w:val="-11"/>
          <w:w w:val="105"/>
        </w:rPr>
        <w:t> </w:t>
      </w:r>
      <w:r>
        <w:rPr>
          <w:color w:val="010101"/>
          <w:spacing w:val="-2"/>
          <w:w w:val="105"/>
        </w:rPr>
        <w:t>from</w:t>
      </w:r>
      <w:r>
        <w:rPr>
          <w:color w:val="010101"/>
          <w:spacing w:val="-10"/>
          <w:w w:val="105"/>
        </w:rPr>
        <w:t> </w:t>
      </w:r>
      <w:r>
        <w:rPr>
          <w:color w:val="010101"/>
          <w:spacing w:val="-2"/>
          <w:w w:val="105"/>
        </w:rPr>
        <w:t>the</w:t>
      </w:r>
      <w:r>
        <w:rPr>
          <w:color w:val="010101"/>
          <w:spacing w:val="-14"/>
          <w:w w:val="105"/>
        </w:rPr>
        <w:t> </w:t>
      </w:r>
      <w:r>
        <w:rPr>
          <w:color w:val="010101"/>
          <w:spacing w:val="-2"/>
          <w:w w:val="105"/>
        </w:rPr>
        <w:t>unique</w:t>
      </w:r>
      <w:r>
        <w:rPr>
          <w:color w:val="010101"/>
          <w:spacing w:val="-13"/>
          <w:w w:val="105"/>
        </w:rPr>
        <w:t> </w:t>
      </w:r>
      <w:r>
        <w:rPr>
          <w:color w:val="010101"/>
          <w:spacing w:val="-2"/>
          <w:w w:val="105"/>
        </w:rPr>
        <w:t>ion</w:t>
      </w:r>
      <w:r>
        <w:rPr>
          <w:color w:val="010101"/>
          <w:spacing w:val="-13"/>
          <w:w w:val="105"/>
        </w:rPr>
        <w:t> </w:t>
      </w:r>
      <w:r>
        <w:rPr>
          <w:color w:val="010101"/>
          <w:spacing w:val="-2"/>
          <w:w w:val="105"/>
        </w:rPr>
        <w:t>activation</w:t>
      </w:r>
      <w:r>
        <w:rPr>
          <w:color w:val="010101"/>
          <w:spacing w:val="-10"/>
          <w:w w:val="105"/>
        </w:rPr>
        <w:t> </w:t>
      </w:r>
      <w:r>
        <w:rPr>
          <w:color w:val="010101"/>
          <w:spacing w:val="-2"/>
          <w:w w:val="105"/>
        </w:rPr>
        <w:t>mechanisms employed </w:t>
      </w:r>
      <w:r>
        <w:rPr>
          <w:color w:val="010101"/>
          <w:w w:val="105"/>
        </w:rPr>
        <w:t>by each method.</w:t>
      </w:r>
      <w:r>
        <w:rPr>
          <w:color w:val="010101"/>
          <w:spacing w:val="40"/>
          <w:w w:val="105"/>
        </w:rPr>
        <w:t> </w:t>
      </w:r>
      <w:r>
        <w:rPr>
          <w:color w:val="010101"/>
          <w:w w:val="105"/>
        </w:rPr>
        <w:t>In collision-based</w:t>
      </w:r>
      <w:r>
        <w:rPr>
          <w:color w:val="010101"/>
          <w:spacing w:val="-6"/>
          <w:w w:val="105"/>
        </w:rPr>
        <w:t> </w:t>
      </w:r>
      <w:r>
        <w:rPr>
          <w:color w:val="010101"/>
          <w:w w:val="105"/>
        </w:rPr>
        <w:t>techniques,</w:t>
      </w:r>
      <w:r>
        <w:rPr>
          <w:color w:val="010101"/>
          <w:w w:val="105"/>
        </w:rPr>
        <w:t> energy</w:t>
      </w:r>
      <w:r>
        <w:rPr>
          <w:color w:val="010101"/>
          <w:w w:val="105"/>
        </w:rPr>
        <w:t> is</w:t>
      </w:r>
      <w:r>
        <w:rPr>
          <w:color w:val="010101"/>
          <w:spacing w:val="-5"/>
          <w:w w:val="105"/>
        </w:rPr>
        <w:t> </w:t>
      </w:r>
      <w:r>
        <w:rPr>
          <w:color w:val="010101"/>
          <w:w w:val="105"/>
        </w:rPr>
        <w:t>deposited</w:t>
      </w:r>
      <w:r>
        <w:rPr>
          <w:color w:val="010101"/>
          <w:w w:val="105"/>
        </w:rPr>
        <w:t> to the</w:t>
      </w:r>
      <w:r>
        <w:rPr>
          <w:color w:val="010101"/>
          <w:spacing w:val="-1"/>
          <w:w w:val="105"/>
        </w:rPr>
        <w:t> </w:t>
      </w:r>
      <w:r>
        <w:rPr>
          <w:color w:val="010101"/>
          <w:w w:val="105"/>
        </w:rPr>
        <w:t>multi­ </w:t>
      </w:r>
      <w:r>
        <w:rPr>
          <w:color w:val="010101"/>
        </w:rPr>
        <w:t>ply protonated peptide ions through low-energetic collisions with inert neutral atoms </w:t>
      </w:r>
      <w:r>
        <w:rPr>
          <w:color w:val="010101"/>
          <w:w w:val="105"/>
        </w:rPr>
        <w:t>or</w:t>
      </w:r>
      <w:r>
        <w:rPr>
          <w:color w:val="010101"/>
          <w:spacing w:val="-16"/>
          <w:w w:val="105"/>
        </w:rPr>
        <w:t> </w:t>
      </w:r>
      <w:r>
        <w:rPr>
          <w:color w:val="010101"/>
          <w:w w:val="105"/>
        </w:rPr>
        <w:t>gas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molecules.</w:t>
      </w:r>
      <w:r>
        <w:rPr>
          <w:color w:val="010101"/>
          <w:spacing w:val="31"/>
          <w:w w:val="105"/>
        </w:rPr>
        <w:t> </w:t>
      </w:r>
      <w:r>
        <w:rPr>
          <w:color w:val="010101"/>
          <w:w w:val="105"/>
        </w:rPr>
        <w:t>This</w:t>
      </w:r>
      <w:r>
        <w:rPr>
          <w:color w:val="010101"/>
          <w:spacing w:val="-16"/>
          <w:w w:val="105"/>
        </w:rPr>
        <w:t> </w:t>
      </w:r>
      <w:r>
        <w:rPr>
          <w:color w:val="010101"/>
          <w:w w:val="105"/>
        </w:rPr>
        <w:t>energy</w:t>
      </w:r>
      <w:r>
        <w:rPr>
          <w:color w:val="010101"/>
          <w:spacing w:val="-6"/>
          <w:w w:val="105"/>
        </w:rPr>
        <w:t> </w:t>
      </w:r>
      <w:r>
        <w:rPr>
          <w:color w:val="010101"/>
          <w:w w:val="105"/>
        </w:rPr>
        <w:t>is</w:t>
      </w:r>
      <w:r>
        <w:rPr>
          <w:color w:val="010101"/>
          <w:spacing w:val="-16"/>
          <w:w w:val="105"/>
        </w:rPr>
        <w:t> </w:t>
      </w:r>
      <w:r>
        <w:rPr>
          <w:color w:val="010101"/>
          <w:w w:val="105"/>
        </w:rPr>
        <w:t>redistributed</w:t>
      </w:r>
      <w:r>
        <w:rPr>
          <w:color w:val="010101"/>
          <w:w w:val="105"/>
        </w:rPr>
        <w:t> vibrationally</w:t>
      </w:r>
      <w:r>
        <w:rPr>
          <w:color w:val="010101"/>
          <w:spacing w:val="-1"/>
          <w:w w:val="105"/>
        </w:rPr>
        <w:t> </w:t>
      </w:r>
      <w:r>
        <w:rPr>
          <w:color w:val="010101"/>
          <w:w w:val="105"/>
        </w:rPr>
        <w:t>throughout</w:t>
      </w:r>
      <w:r>
        <w:rPr>
          <w:color w:val="010101"/>
          <w:spacing w:val="-1"/>
          <w:w w:val="105"/>
        </w:rPr>
        <w:t> </w:t>
      </w:r>
      <w:r>
        <w:rPr>
          <w:color w:val="010101"/>
          <w:w w:val="105"/>
        </w:rPr>
        <w:t>the</w:t>
      </w:r>
      <w:r>
        <w:rPr>
          <w:color w:val="010101"/>
          <w:spacing w:val="-16"/>
          <w:w w:val="105"/>
        </w:rPr>
        <w:t> </w:t>
      </w:r>
      <w:r>
        <w:rPr>
          <w:color w:val="010101"/>
          <w:w w:val="105"/>
        </w:rPr>
        <w:t>peptide backbone,</w:t>
      </w:r>
      <w:r>
        <w:rPr>
          <w:color w:val="010101"/>
          <w:w w:val="105"/>
        </w:rPr>
        <w:t> fragmenting</w:t>
      </w:r>
      <w:r>
        <w:rPr>
          <w:color w:val="010101"/>
          <w:w w:val="105"/>
        </w:rPr>
        <w:t> the</w:t>
      </w:r>
      <w:r>
        <w:rPr>
          <w:color w:val="010101"/>
          <w:spacing w:val="-11"/>
          <w:w w:val="105"/>
        </w:rPr>
        <w:t> </w:t>
      </w:r>
      <w:r>
        <w:rPr>
          <w:color w:val="010101"/>
          <w:w w:val="105"/>
        </w:rPr>
        <w:t>most</w:t>
      </w:r>
      <w:r>
        <w:rPr>
          <w:color w:val="010101"/>
          <w:spacing w:val="-8"/>
          <w:w w:val="105"/>
        </w:rPr>
        <w:t> </w:t>
      </w:r>
      <w:r>
        <w:rPr>
          <w:color w:val="010101"/>
          <w:w w:val="105"/>
        </w:rPr>
        <w:t>labile</w:t>
      </w:r>
      <w:r>
        <w:rPr>
          <w:color w:val="010101"/>
          <w:spacing w:val="-9"/>
          <w:w w:val="105"/>
        </w:rPr>
        <w:t> </w:t>
      </w:r>
      <w:r>
        <w:rPr>
          <w:color w:val="010101"/>
          <w:w w:val="105"/>
        </w:rPr>
        <w:t>bonds</w:t>
      </w:r>
      <w:r>
        <w:rPr>
          <w:color w:val="010101"/>
          <w:spacing w:val="-6"/>
          <w:w w:val="105"/>
        </w:rPr>
        <w:t> </w:t>
      </w:r>
      <w:r>
        <w:rPr>
          <w:color w:val="010101"/>
          <w:w w:val="105"/>
        </w:rPr>
        <w:t>and</w:t>
      </w:r>
      <w:r>
        <w:rPr>
          <w:color w:val="010101"/>
          <w:spacing w:val="-11"/>
          <w:w w:val="105"/>
        </w:rPr>
        <w:t> </w:t>
      </w:r>
      <w:r>
        <w:rPr>
          <w:color w:val="010101"/>
          <w:w w:val="105"/>
        </w:rPr>
        <w:t>yielding</w:t>
      </w:r>
      <w:r>
        <w:rPr>
          <w:color w:val="010101"/>
          <w:spacing w:val="-4"/>
          <w:w w:val="105"/>
        </w:rPr>
        <w:t> </w:t>
      </w:r>
      <w:r>
        <w:rPr>
          <w:color w:val="010101"/>
          <w:w w:val="105"/>
        </w:rPr>
        <w:t>b/y-type</w:t>
      </w:r>
      <w:r>
        <w:rPr>
          <w:color w:val="010101"/>
          <w:spacing w:val="-6"/>
          <w:w w:val="105"/>
        </w:rPr>
        <w:t> </w:t>
      </w:r>
      <w:r>
        <w:rPr>
          <w:color w:val="010101"/>
          <w:w w:val="105"/>
        </w:rPr>
        <w:t>fragment</w:t>
      </w:r>
      <w:r>
        <w:rPr>
          <w:color w:val="010101"/>
          <w:spacing w:val="-2"/>
          <w:w w:val="105"/>
        </w:rPr>
        <w:t> </w:t>
      </w:r>
      <w:r>
        <w:rPr>
          <w:color w:val="010101"/>
          <w:w w:val="105"/>
        </w:rPr>
        <w:t>ions, </w:t>
      </w:r>
      <w:r>
        <w:rPr>
          <w:color w:val="010101"/>
        </w:rPr>
        <w:t>as defined by the Roepstorff-Fohlmann-Biemann</w:t>
      </w:r>
      <w:r>
        <w:rPr>
          <w:color w:val="010101"/>
          <w:spacing w:val="-2"/>
        </w:rPr>
        <w:t> </w:t>
      </w:r>
      <w:r>
        <w:rPr>
          <w:color w:val="010101"/>
        </w:rPr>
        <w:t>ion nomenclature</w:t>
      </w:r>
      <w:r>
        <w:rPr>
          <w:color w:val="010101"/>
          <w:spacing w:val="40"/>
        </w:rPr>
        <w:t> </w:t>
      </w:r>
      <w:r>
        <w:rPr>
          <w:b/>
          <w:color w:val="010101"/>
          <w:sz w:val="20"/>
        </w:rPr>
        <w:t>(Figure </w:t>
      </w:r>
      <w:r>
        <w:rPr>
          <w:color w:val="010101"/>
        </w:rPr>
        <w:t>4c).(51) Although protonated amide bonds are</w:t>
      </w:r>
      <w:r>
        <w:rPr>
          <w:color w:val="010101"/>
          <w:spacing w:val="-4"/>
        </w:rPr>
        <w:t> </w:t>
      </w:r>
      <w:r>
        <w:rPr>
          <w:color w:val="010101"/>
        </w:rPr>
        <w:t>usually the</w:t>
      </w:r>
      <w:r>
        <w:rPr>
          <w:color w:val="010101"/>
          <w:spacing w:val="-6"/>
        </w:rPr>
        <w:t> </w:t>
      </w:r>
      <w:r>
        <w:rPr>
          <w:color w:val="010101"/>
        </w:rPr>
        <w:t>most susceptible to</w:t>
      </w:r>
      <w:r>
        <w:rPr>
          <w:color w:val="010101"/>
          <w:spacing w:val="-2"/>
        </w:rPr>
        <w:t> </w:t>
      </w:r>
      <w:r>
        <w:rPr>
          <w:color w:val="010101"/>
        </w:rPr>
        <w:t>fragmentation, </w:t>
      </w:r>
      <w:r>
        <w:rPr>
          <w:color w:val="010101"/>
          <w:w w:val="105"/>
        </w:rPr>
        <w:t>collisional</w:t>
      </w:r>
      <w:r>
        <w:rPr>
          <w:color w:val="010101"/>
          <w:spacing w:val="-4"/>
          <w:w w:val="105"/>
        </w:rPr>
        <w:t> </w:t>
      </w:r>
      <w:r>
        <w:rPr>
          <w:color w:val="010101"/>
          <w:w w:val="105"/>
        </w:rPr>
        <w:t>dissociation</w:t>
      </w:r>
      <w:r>
        <w:rPr>
          <w:color w:val="010101"/>
          <w:w w:val="105"/>
        </w:rPr>
        <w:t> often</w:t>
      </w:r>
      <w:r>
        <w:rPr>
          <w:color w:val="010101"/>
          <w:spacing w:val="-7"/>
          <w:w w:val="105"/>
        </w:rPr>
        <w:t> </w:t>
      </w:r>
      <w:r>
        <w:rPr>
          <w:color w:val="010101"/>
          <w:w w:val="105"/>
        </w:rPr>
        <w:t>also</w:t>
      </w:r>
      <w:r>
        <w:rPr>
          <w:color w:val="010101"/>
          <w:spacing w:val="-10"/>
          <w:w w:val="105"/>
        </w:rPr>
        <w:t> </w:t>
      </w:r>
      <w:r>
        <w:rPr>
          <w:color w:val="010101"/>
          <w:w w:val="105"/>
        </w:rPr>
        <w:t>leads</w:t>
      </w:r>
      <w:r>
        <w:rPr>
          <w:color w:val="010101"/>
          <w:spacing w:val="-11"/>
          <w:w w:val="105"/>
        </w:rPr>
        <w:t> </w:t>
      </w:r>
      <w:r>
        <w:rPr>
          <w:color w:val="010101"/>
          <w:w w:val="105"/>
        </w:rPr>
        <w:t>to</w:t>
      </w:r>
      <w:r>
        <w:rPr>
          <w:color w:val="010101"/>
          <w:spacing w:val="-11"/>
          <w:w w:val="105"/>
        </w:rPr>
        <w:t> </w:t>
      </w:r>
      <w:r>
        <w:rPr>
          <w:color w:val="010101"/>
          <w:w w:val="105"/>
        </w:rPr>
        <w:t>loss</w:t>
      </w:r>
      <w:r>
        <w:rPr>
          <w:color w:val="010101"/>
          <w:spacing w:val="-13"/>
          <w:w w:val="105"/>
        </w:rPr>
        <w:t> </w:t>
      </w:r>
      <w:r>
        <w:rPr>
          <w:color w:val="010101"/>
          <w:w w:val="105"/>
        </w:rPr>
        <w:t>of</w:t>
      </w:r>
      <w:r>
        <w:rPr>
          <w:color w:val="010101"/>
          <w:spacing w:val="-14"/>
          <w:w w:val="105"/>
        </w:rPr>
        <w:t> </w:t>
      </w:r>
      <w:r>
        <w:rPr>
          <w:color w:val="010101"/>
          <w:w w:val="105"/>
        </w:rPr>
        <w:t>labile</w:t>
      </w:r>
      <w:r>
        <w:rPr>
          <w:color w:val="010101"/>
          <w:spacing w:val="-11"/>
          <w:w w:val="105"/>
        </w:rPr>
        <w:t> </w:t>
      </w:r>
      <w:r>
        <w:rPr>
          <w:color w:val="010101"/>
          <w:w w:val="105"/>
        </w:rPr>
        <w:t>PTMs,</w:t>
      </w:r>
      <w:r>
        <w:rPr>
          <w:color w:val="010101"/>
          <w:w w:val="105"/>
        </w:rPr>
        <w:t> such</w:t>
      </w:r>
      <w:r>
        <w:rPr>
          <w:color w:val="010101"/>
          <w:spacing w:val="-11"/>
          <w:w w:val="105"/>
        </w:rPr>
        <w:t> </w:t>
      </w:r>
      <w:r>
        <w:rPr>
          <w:color w:val="010101"/>
          <w:w w:val="105"/>
        </w:rPr>
        <w:t>as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phosphory­ lation</w:t>
      </w:r>
      <w:r>
        <w:rPr>
          <w:color w:val="010101"/>
          <w:spacing w:val="-16"/>
          <w:w w:val="105"/>
        </w:rPr>
        <w:t> </w:t>
      </w:r>
      <w:r>
        <w:rPr>
          <w:color w:val="010101"/>
          <w:w w:val="105"/>
        </w:rPr>
        <w:t>and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sialyation.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In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electron-based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techniques</w:t>
      </w:r>
      <w:r>
        <w:rPr>
          <w:color w:val="010101"/>
          <w:spacing w:val="-13"/>
          <w:w w:val="105"/>
        </w:rPr>
        <w:t> </w:t>
      </w:r>
      <w:r>
        <w:rPr>
          <w:color w:val="010101"/>
          <w:w w:val="105"/>
        </w:rPr>
        <w:t>(ECO/ETD),</w:t>
      </w:r>
      <w:r>
        <w:rPr>
          <w:color w:val="010101"/>
          <w:spacing w:val="-12"/>
          <w:w w:val="105"/>
        </w:rPr>
        <w:t> </w:t>
      </w:r>
      <w:r>
        <w:rPr>
          <w:color w:val="010101"/>
          <w:w w:val="105"/>
        </w:rPr>
        <w:t>positively-charged peptide</w:t>
      </w:r>
      <w:r>
        <w:rPr>
          <w:color w:val="010101"/>
          <w:w w:val="105"/>
        </w:rPr>
        <w:t> ions</w:t>
      </w:r>
      <w:r>
        <w:rPr>
          <w:color w:val="010101"/>
          <w:w w:val="105"/>
        </w:rPr>
        <w:t> capture</w:t>
      </w:r>
      <w:r>
        <w:rPr>
          <w:color w:val="010101"/>
          <w:w w:val="105"/>
        </w:rPr>
        <w:t> electrons,</w:t>
      </w:r>
      <w:r>
        <w:rPr>
          <w:color w:val="010101"/>
          <w:w w:val="105"/>
        </w:rPr>
        <w:t> leading</w:t>
      </w:r>
      <w:r>
        <w:rPr>
          <w:color w:val="010101"/>
          <w:w w:val="105"/>
        </w:rPr>
        <w:t> to</w:t>
      </w:r>
      <w:r>
        <w:rPr>
          <w:color w:val="010101"/>
          <w:w w:val="105"/>
        </w:rPr>
        <w:t> the</w:t>
      </w:r>
      <w:r>
        <w:rPr>
          <w:color w:val="010101"/>
          <w:spacing w:val="-3"/>
          <w:w w:val="105"/>
        </w:rPr>
        <w:t> </w:t>
      </w:r>
      <w:r>
        <w:rPr>
          <w:color w:val="010101"/>
          <w:w w:val="105"/>
        </w:rPr>
        <w:t>generation</w:t>
      </w:r>
      <w:r>
        <w:rPr>
          <w:color w:val="010101"/>
          <w:w w:val="105"/>
        </w:rPr>
        <w:t> of</w:t>
      </w:r>
      <w:r>
        <w:rPr>
          <w:color w:val="010101"/>
          <w:w w:val="105"/>
        </w:rPr>
        <w:t> odd-electron</w:t>
      </w:r>
      <w:r>
        <w:rPr>
          <w:color w:val="010101"/>
          <w:w w:val="105"/>
        </w:rPr>
        <w:t> species that</w:t>
      </w:r>
      <w:r>
        <w:rPr>
          <w:color w:val="010101"/>
          <w:spacing w:val="-16"/>
          <w:w w:val="105"/>
        </w:rPr>
        <w:t> </w:t>
      </w:r>
      <w:r>
        <w:rPr>
          <w:color w:val="010101"/>
          <w:w w:val="105"/>
        </w:rPr>
        <w:t>dissociate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promptly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without</w:t>
      </w:r>
      <w:r>
        <w:rPr>
          <w:color w:val="010101"/>
          <w:spacing w:val="-16"/>
          <w:w w:val="105"/>
        </w:rPr>
        <w:t> </w:t>
      </w:r>
      <w:r>
        <w:rPr>
          <w:color w:val="010101"/>
          <w:w w:val="105"/>
        </w:rPr>
        <w:t>significant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vibrational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redistribution.(53-55)</w:t>
      </w:r>
      <w:r>
        <w:rPr>
          <w:color w:val="010101"/>
          <w:spacing w:val="-16"/>
          <w:w w:val="105"/>
        </w:rPr>
        <w:t> </w:t>
      </w:r>
      <w:r>
        <w:rPr>
          <w:color w:val="010101"/>
          <w:w w:val="105"/>
        </w:rPr>
        <w:t>In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con­ trast</w:t>
      </w:r>
      <w:r>
        <w:rPr>
          <w:color w:val="010101"/>
          <w:spacing w:val="-8"/>
          <w:w w:val="105"/>
        </w:rPr>
        <w:t> </w:t>
      </w:r>
      <w:r>
        <w:rPr>
          <w:color w:val="010101"/>
          <w:w w:val="105"/>
        </w:rPr>
        <w:t>to</w:t>
      </w:r>
      <w:r>
        <w:rPr>
          <w:color w:val="010101"/>
          <w:spacing w:val="-12"/>
          <w:w w:val="105"/>
        </w:rPr>
        <w:t> </w:t>
      </w:r>
      <w:r>
        <w:rPr>
          <w:color w:val="010101"/>
          <w:w w:val="105"/>
        </w:rPr>
        <w:t>collisional</w:t>
      </w:r>
      <w:r>
        <w:rPr>
          <w:color w:val="010101"/>
          <w:spacing w:val="-2"/>
          <w:w w:val="105"/>
        </w:rPr>
        <w:t> </w:t>
      </w:r>
      <w:r>
        <w:rPr>
          <w:color w:val="010101"/>
          <w:w w:val="105"/>
        </w:rPr>
        <w:t>dissociation,</w:t>
      </w:r>
      <w:r>
        <w:rPr>
          <w:color w:val="010101"/>
          <w:spacing w:val="2"/>
          <w:w w:val="105"/>
        </w:rPr>
        <w:t> </w:t>
      </w:r>
      <w:r>
        <w:rPr>
          <w:color w:val="010101"/>
          <w:w w:val="105"/>
        </w:rPr>
        <w:t>this</w:t>
      </w:r>
      <w:r>
        <w:rPr>
          <w:color w:val="010101"/>
          <w:spacing w:val="-12"/>
          <w:w w:val="105"/>
        </w:rPr>
        <w:t> </w:t>
      </w:r>
      <w:r>
        <w:rPr>
          <w:color w:val="010101"/>
          <w:w w:val="105"/>
        </w:rPr>
        <w:t>process</w:t>
      </w:r>
      <w:r>
        <w:rPr>
          <w:color w:val="010101"/>
          <w:spacing w:val="-4"/>
          <w:w w:val="105"/>
        </w:rPr>
        <w:t> </w:t>
      </w:r>
      <w:r>
        <w:rPr>
          <w:color w:val="010101"/>
          <w:w w:val="105"/>
        </w:rPr>
        <w:t>is</w:t>
      </w:r>
      <w:r>
        <w:rPr>
          <w:color w:val="010101"/>
          <w:spacing w:val="-15"/>
          <w:w w:val="105"/>
        </w:rPr>
        <w:t> </w:t>
      </w:r>
      <w:r>
        <w:rPr>
          <w:color w:val="010101"/>
          <w:w w:val="105"/>
        </w:rPr>
        <w:t>not</w:t>
      </w:r>
      <w:r>
        <w:rPr>
          <w:color w:val="010101"/>
          <w:spacing w:val="-10"/>
          <w:w w:val="105"/>
        </w:rPr>
        <w:t> </w:t>
      </w:r>
      <w:r>
        <w:rPr>
          <w:color w:val="010101"/>
          <w:w w:val="105"/>
        </w:rPr>
        <w:t>directed</w:t>
      </w:r>
      <w:r>
        <w:rPr>
          <w:color w:val="010101"/>
          <w:spacing w:val="-4"/>
          <w:w w:val="105"/>
        </w:rPr>
        <w:t> </w:t>
      </w:r>
      <w:r>
        <w:rPr>
          <w:color w:val="010101"/>
          <w:w w:val="105"/>
        </w:rPr>
        <w:t>towards</w:t>
      </w:r>
      <w:r>
        <w:rPr>
          <w:color w:val="010101"/>
          <w:spacing w:val="-9"/>
          <w:w w:val="105"/>
        </w:rPr>
        <w:t> </w:t>
      </w:r>
      <w:r>
        <w:rPr>
          <w:color w:val="010101"/>
          <w:w w:val="105"/>
        </w:rPr>
        <w:t>the</w:t>
      </w:r>
      <w:r>
        <w:rPr>
          <w:color w:val="010101"/>
          <w:spacing w:val="-13"/>
          <w:w w:val="105"/>
        </w:rPr>
        <w:t> </w:t>
      </w:r>
      <w:r>
        <w:rPr>
          <w:color w:val="010101"/>
          <w:w w:val="105"/>
        </w:rPr>
        <w:t>most</w:t>
      </w:r>
      <w:r>
        <w:rPr>
          <w:color w:val="010101"/>
          <w:spacing w:val="-9"/>
          <w:w w:val="105"/>
        </w:rPr>
        <w:t> </w:t>
      </w:r>
      <w:r>
        <w:rPr>
          <w:color w:val="010101"/>
          <w:spacing w:val="-2"/>
          <w:w w:val="105"/>
        </w:rPr>
        <w:t>labile</w:t>
      </w:r>
    </w:p>
    <w:p>
      <w:pPr>
        <w:pStyle w:val="BodyText"/>
        <w:spacing w:line="249" w:lineRule="exact"/>
        <w:ind w:left="1217"/>
        <w:jc w:val="both"/>
      </w:pPr>
      <w:r>
        <w:rPr>
          <w:color w:val="010101"/>
        </w:rPr>
        <w:t>bonds,</w:t>
      </w:r>
      <w:r>
        <w:rPr>
          <w:color w:val="010101"/>
          <w:spacing w:val="20"/>
        </w:rPr>
        <w:t> </w:t>
      </w:r>
      <w:r>
        <w:rPr>
          <w:color w:val="010101"/>
        </w:rPr>
        <w:t>and</w:t>
      </w:r>
      <w:r>
        <w:rPr>
          <w:color w:val="010101"/>
          <w:spacing w:val="5"/>
        </w:rPr>
        <w:t> </w:t>
      </w:r>
      <w:r>
        <w:rPr>
          <w:color w:val="010101"/>
        </w:rPr>
        <w:t>produces</w:t>
      </w:r>
      <w:r>
        <w:rPr>
          <w:color w:val="010101"/>
          <w:spacing w:val="10"/>
        </w:rPr>
        <w:t> </w:t>
      </w:r>
      <w:r>
        <w:rPr>
          <w:color w:val="010101"/>
        </w:rPr>
        <w:t>distinctively</w:t>
      </w:r>
      <w:r>
        <w:rPr>
          <w:color w:val="010101"/>
          <w:spacing w:val="36"/>
        </w:rPr>
        <w:t> </w:t>
      </w:r>
      <w:r>
        <w:rPr>
          <w:rFonts w:ascii="Times New Roman"/>
          <w:i/>
          <w:color w:val="010101"/>
          <w:sz w:val="26"/>
        </w:rPr>
        <w:t>c</w:t>
      </w:r>
      <w:r>
        <w:rPr>
          <w:rFonts w:ascii="Times New Roman"/>
          <w:i/>
          <w:color w:val="010101"/>
          <w:spacing w:val="-6"/>
          <w:sz w:val="26"/>
        </w:rPr>
        <w:t> </w:t>
      </w:r>
      <w:r>
        <w:rPr>
          <w:color w:val="010101"/>
        </w:rPr>
        <w:t>and</w:t>
      </w:r>
      <w:r>
        <w:rPr>
          <w:color w:val="010101"/>
          <w:spacing w:val="17"/>
        </w:rPr>
        <w:t> </w:t>
      </w:r>
      <w:r>
        <w:rPr>
          <w:rFonts w:ascii="Times New Roman"/>
          <w:i/>
          <w:color w:val="010101"/>
          <w:sz w:val="26"/>
        </w:rPr>
        <w:t>z</w:t>
      </w:r>
      <w:r>
        <w:rPr>
          <w:rFonts w:ascii="Times New Roman"/>
          <w:i/>
          <w:color w:val="010101"/>
          <w:spacing w:val="5"/>
          <w:sz w:val="26"/>
        </w:rPr>
        <w:t> </w:t>
      </w:r>
      <w:r>
        <w:rPr>
          <w:color w:val="010101"/>
        </w:rPr>
        <w:t>fragment</w:t>
      </w:r>
      <w:r>
        <w:rPr>
          <w:color w:val="010101"/>
          <w:spacing w:val="20"/>
        </w:rPr>
        <w:t> </w:t>
      </w:r>
      <w:r>
        <w:rPr>
          <w:color w:val="010101"/>
        </w:rPr>
        <w:t>ions</w:t>
      </w:r>
      <w:r>
        <w:rPr>
          <w:color w:val="010101"/>
          <w:spacing w:val="6"/>
        </w:rPr>
        <w:t> </w:t>
      </w:r>
      <w:r>
        <w:rPr>
          <w:color w:val="010101"/>
        </w:rPr>
        <w:t>through</w:t>
      </w:r>
      <w:r>
        <w:rPr>
          <w:color w:val="010101"/>
          <w:spacing w:val="8"/>
        </w:rPr>
        <w:t> </w:t>
      </w:r>
      <w:r>
        <w:rPr>
          <w:color w:val="010101"/>
        </w:rPr>
        <w:t>the</w:t>
      </w:r>
      <w:r>
        <w:rPr>
          <w:color w:val="010101"/>
          <w:spacing w:val="5"/>
        </w:rPr>
        <w:t> </w:t>
      </w:r>
      <w:r>
        <w:rPr>
          <w:color w:val="010101"/>
        </w:rPr>
        <w:t>dissociation</w:t>
      </w:r>
      <w:r>
        <w:rPr>
          <w:color w:val="010101"/>
          <w:spacing w:val="16"/>
        </w:rPr>
        <w:t> </w:t>
      </w:r>
      <w:r>
        <w:rPr>
          <w:color w:val="010101"/>
          <w:spacing w:val="-5"/>
        </w:rPr>
        <w:t>of</w:t>
      </w:r>
    </w:p>
    <w:p>
      <w:pPr>
        <w:pStyle w:val="BodyText"/>
        <w:spacing w:line="424" w:lineRule="auto" w:before="175"/>
        <w:ind w:left="1215" w:right="1191" w:hanging="2"/>
        <w:jc w:val="both"/>
      </w:pPr>
      <w:r>
        <w:rPr>
          <w:color w:val="010101"/>
        </w:rPr>
        <w:t>N-Ca bond </w:t>
      </w:r>
      <w:r>
        <w:rPr>
          <w:b/>
          <w:color w:val="010101"/>
          <w:sz w:val="20"/>
        </w:rPr>
        <w:t>(Figure 4c).</w:t>
      </w:r>
      <w:r>
        <w:rPr>
          <w:b/>
          <w:color w:val="010101"/>
          <w:spacing w:val="40"/>
          <w:sz w:val="20"/>
        </w:rPr>
        <w:t> </w:t>
      </w:r>
      <w:r>
        <w:rPr>
          <w:color w:val="010101"/>
        </w:rPr>
        <w:t>Similarly, high-energy photon-based activation techniques (UVPD) also cause bond dissociation without substantial energy redistribution. This</w:t>
      </w:r>
      <w:r>
        <w:rPr>
          <w:color w:val="010101"/>
          <w:spacing w:val="40"/>
        </w:rPr>
        <w:t> </w:t>
      </w:r>
      <w:r>
        <w:rPr>
          <w:color w:val="010101"/>
        </w:rPr>
        <w:t>is</w:t>
      </w:r>
      <w:r>
        <w:rPr>
          <w:color w:val="010101"/>
          <w:spacing w:val="16"/>
        </w:rPr>
        <w:t> </w:t>
      </w:r>
      <w:r>
        <w:rPr>
          <w:color w:val="010101"/>
        </w:rPr>
        <w:t>enabled</w:t>
      </w:r>
      <w:r>
        <w:rPr>
          <w:color w:val="010101"/>
          <w:spacing w:val="36"/>
        </w:rPr>
        <w:t> </w:t>
      </w:r>
      <w:r>
        <w:rPr>
          <w:color w:val="010101"/>
        </w:rPr>
        <w:t>by</w:t>
      </w:r>
      <w:r>
        <w:rPr>
          <w:color w:val="010101"/>
          <w:spacing w:val="31"/>
        </w:rPr>
        <w:t> </w:t>
      </w:r>
      <w:r>
        <w:rPr>
          <w:color w:val="010101"/>
        </w:rPr>
        <w:t>a</w:t>
      </w:r>
      <w:r>
        <w:rPr>
          <w:color w:val="010101"/>
          <w:spacing w:val="18"/>
        </w:rPr>
        <w:t> </w:t>
      </w:r>
      <w:r>
        <w:rPr>
          <w:color w:val="010101"/>
        </w:rPr>
        <w:t>number</w:t>
      </w:r>
      <w:r>
        <w:rPr>
          <w:color w:val="010101"/>
          <w:spacing w:val="36"/>
        </w:rPr>
        <w:t> </w:t>
      </w:r>
      <w:r>
        <w:rPr>
          <w:color w:val="010101"/>
        </w:rPr>
        <w:t>of</w:t>
      </w:r>
      <w:r>
        <w:rPr>
          <w:color w:val="010101"/>
          <w:spacing w:val="23"/>
        </w:rPr>
        <w:t> </w:t>
      </w:r>
      <w:r>
        <w:rPr>
          <w:color w:val="010101"/>
        </w:rPr>
        <w:t>chromophores</w:t>
      </w:r>
      <w:r>
        <w:rPr>
          <w:color w:val="010101"/>
          <w:spacing w:val="40"/>
        </w:rPr>
        <w:t> </w:t>
      </w:r>
      <w:r>
        <w:rPr>
          <w:color w:val="010101"/>
        </w:rPr>
        <w:t>along</w:t>
      </w:r>
      <w:r>
        <w:rPr>
          <w:color w:val="010101"/>
          <w:spacing w:val="30"/>
        </w:rPr>
        <w:t> </w:t>
      </w:r>
      <w:r>
        <w:rPr>
          <w:color w:val="010101"/>
        </w:rPr>
        <w:t>the</w:t>
      </w:r>
      <w:r>
        <w:rPr>
          <w:color w:val="010101"/>
          <w:spacing w:val="18"/>
        </w:rPr>
        <w:t> </w:t>
      </w:r>
      <w:r>
        <w:rPr>
          <w:color w:val="010101"/>
        </w:rPr>
        <w:t>peptide</w:t>
      </w:r>
      <w:r>
        <w:rPr>
          <w:color w:val="010101"/>
          <w:spacing w:val="26"/>
        </w:rPr>
        <w:t> </w:t>
      </w:r>
      <w:r>
        <w:rPr>
          <w:color w:val="010101"/>
        </w:rPr>
        <w:t>backbone</w:t>
      </w:r>
      <w:r>
        <w:rPr>
          <w:color w:val="010101"/>
          <w:spacing w:val="29"/>
        </w:rPr>
        <w:t> </w:t>
      </w:r>
      <w:r>
        <w:rPr>
          <w:color w:val="010101"/>
        </w:rPr>
        <w:t>and</w:t>
      </w:r>
      <w:r>
        <w:rPr>
          <w:color w:val="010101"/>
          <w:spacing w:val="21"/>
        </w:rPr>
        <w:t> </w:t>
      </w:r>
      <w:r>
        <w:rPr>
          <w:color w:val="010101"/>
        </w:rPr>
        <w:t>results in a wide array of co-occurring fragment ion types (a/x, </w:t>
      </w:r>
      <w:r>
        <w:rPr>
          <w:i/>
          <w:color w:val="010101"/>
        </w:rPr>
        <w:t>bly, clz), </w:t>
      </w:r>
      <w:r>
        <w:rPr>
          <w:color w:val="010101"/>
        </w:rPr>
        <w:t>depending on the wavelength</w:t>
      </w:r>
      <w:r>
        <w:rPr>
          <w:color w:val="010101"/>
          <w:spacing w:val="33"/>
        </w:rPr>
        <w:t> </w:t>
      </w:r>
      <w:r>
        <w:rPr>
          <w:color w:val="010101"/>
        </w:rPr>
        <w:t>used.(52, 56) Highly energetic fragmentation methods can also lead to w-type ions, which involve an amino acid side chain dissociation.(57, 58) In</w:t>
      </w:r>
      <w:r>
        <w:rPr>
          <w:color w:val="010101"/>
          <w:spacing w:val="-2"/>
        </w:rPr>
        <w:t> </w:t>
      </w:r>
      <w:r>
        <w:rPr>
          <w:i/>
          <w:color w:val="010101"/>
        </w:rPr>
        <w:t>de nova</w:t>
      </w:r>
      <w:r>
        <w:rPr>
          <w:i/>
          <w:color w:val="010101"/>
        </w:rPr>
        <w:t> </w:t>
      </w:r>
      <w:r>
        <w:rPr>
          <w:color w:val="010101"/>
        </w:rPr>
        <w:t>sequencing,</w:t>
      </w:r>
      <w:r>
        <w:rPr>
          <w:color w:val="010101"/>
          <w:spacing w:val="22"/>
        </w:rPr>
        <w:t> </w:t>
      </w:r>
      <w:r>
        <w:rPr>
          <w:color w:val="010101"/>
        </w:rPr>
        <w:t>this</w:t>
      </w:r>
      <w:r>
        <w:rPr>
          <w:color w:val="010101"/>
          <w:spacing w:val="-10"/>
        </w:rPr>
        <w:t> </w:t>
      </w:r>
      <w:r>
        <w:rPr>
          <w:color w:val="010101"/>
        </w:rPr>
        <w:t>may be</w:t>
      </w:r>
      <w:r>
        <w:rPr>
          <w:color w:val="010101"/>
          <w:spacing w:val="-8"/>
        </w:rPr>
        <w:t> </w:t>
      </w:r>
      <w:r>
        <w:rPr>
          <w:color w:val="010101"/>
        </w:rPr>
        <w:t>advantageous since</w:t>
      </w:r>
      <w:r>
        <w:rPr>
          <w:color w:val="010101"/>
          <w:spacing w:val="-2"/>
        </w:rPr>
        <w:t> </w:t>
      </w:r>
      <w:r>
        <w:rPr>
          <w:color w:val="010101"/>
        </w:rPr>
        <w:t>it</w:t>
      </w:r>
      <w:r>
        <w:rPr>
          <w:color w:val="010101"/>
          <w:spacing w:val="-8"/>
        </w:rPr>
        <w:t> </w:t>
      </w:r>
      <w:r>
        <w:rPr>
          <w:color w:val="010101"/>
        </w:rPr>
        <w:t>allows</w:t>
      </w:r>
      <w:r>
        <w:rPr>
          <w:color w:val="010101"/>
          <w:spacing w:val="-2"/>
        </w:rPr>
        <w:t> </w:t>
      </w:r>
      <w:r>
        <w:rPr>
          <w:color w:val="010101"/>
        </w:rPr>
        <w:t>to</w:t>
      </w:r>
      <w:r>
        <w:rPr>
          <w:color w:val="010101"/>
          <w:spacing w:val="-5"/>
        </w:rPr>
        <w:t> </w:t>
      </w:r>
      <w:r>
        <w:rPr>
          <w:color w:val="010101"/>
        </w:rPr>
        <w:t>distinguish between</w:t>
      </w:r>
      <w:r>
        <w:rPr>
          <w:color w:val="010101"/>
          <w:spacing w:val="-4"/>
        </w:rPr>
        <w:t> </w:t>
      </w:r>
      <w:r>
        <w:rPr>
          <w:color w:val="010101"/>
        </w:rPr>
        <w:t>leucine and isoleucine, which are commonly misassigned because they have an identical mass.</w:t>
      </w:r>
      <w:r>
        <w:rPr>
          <w:color w:val="010101"/>
          <w:spacing w:val="80"/>
        </w:rPr>
        <w:t> </w:t>
      </w:r>
      <w:r>
        <w:rPr>
          <w:color w:val="010101"/>
        </w:rPr>
        <w:t>While</w:t>
      </w:r>
      <w:r>
        <w:rPr>
          <w:color w:val="010101"/>
          <w:spacing w:val="22"/>
        </w:rPr>
        <w:t> </w:t>
      </w:r>
      <w:r>
        <w:rPr>
          <w:color w:val="010101"/>
        </w:rPr>
        <w:t>having</w:t>
      </w:r>
      <w:r>
        <w:rPr>
          <w:color w:val="010101"/>
          <w:spacing w:val="36"/>
        </w:rPr>
        <w:t> </w:t>
      </w:r>
      <w:r>
        <w:rPr>
          <w:color w:val="010101"/>
        </w:rPr>
        <w:t>multiple</w:t>
      </w:r>
      <w:r>
        <w:rPr>
          <w:color w:val="010101"/>
          <w:spacing w:val="31"/>
        </w:rPr>
        <w:t> </w:t>
      </w:r>
      <w:r>
        <w:rPr>
          <w:color w:val="010101"/>
        </w:rPr>
        <w:t>fragment</w:t>
      </w:r>
      <w:r>
        <w:rPr>
          <w:color w:val="010101"/>
          <w:spacing w:val="40"/>
        </w:rPr>
        <w:t> </w:t>
      </w:r>
      <w:r>
        <w:rPr>
          <w:color w:val="010101"/>
        </w:rPr>
        <w:t>ion</w:t>
      </w:r>
      <w:r>
        <w:rPr>
          <w:color w:val="010101"/>
          <w:spacing w:val="27"/>
        </w:rPr>
        <w:t> </w:t>
      </w:r>
      <w:r>
        <w:rPr>
          <w:color w:val="010101"/>
        </w:rPr>
        <w:t>types</w:t>
      </w:r>
      <w:r>
        <w:rPr>
          <w:color w:val="010101"/>
          <w:spacing w:val="28"/>
        </w:rPr>
        <w:t> </w:t>
      </w:r>
      <w:r>
        <w:rPr>
          <w:color w:val="010101"/>
        </w:rPr>
        <w:t>in</w:t>
      </w:r>
      <w:r>
        <w:rPr>
          <w:color w:val="010101"/>
          <w:spacing w:val="24"/>
        </w:rPr>
        <w:t> </w:t>
      </w:r>
      <w:r>
        <w:rPr>
          <w:color w:val="010101"/>
        </w:rPr>
        <w:t>a</w:t>
      </w:r>
      <w:r>
        <w:rPr>
          <w:color w:val="010101"/>
          <w:spacing w:val="28"/>
        </w:rPr>
        <w:t> </w:t>
      </w:r>
      <w:r>
        <w:rPr>
          <w:color w:val="010101"/>
        </w:rPr>
        <w:t>single</w:t>
      </w:r>
      <w:r>
        <w:rPr>
          <w:color w:val="010101"/>
          <w:spacing w:val="29"/>
        </w:rPr>
        <w:t> </w:t>
      </w:r>
      <w:r>
        <w:rPr>
          <w:color w:val="010101"/>
        </w:rPr>
        <w:t>spectrum</w:t>
      </w:r>
      <w:r>
        <w:rPr>
          <w:color w:val="010101"/>
          <w:spacing w:val="39"/>
        </w:rPr>
        <w:t> </w:t>
      </w:r>
      <w:r>
        <w:rPr>
          <w:color w:val="010101"/>
        </w:rPr>
        <w:t>can</w:t>
      </w:r>
      <w:r>
        <w:rPr>
          <w:color w:val="010101"/>
          <w:spacing w:val="25"/>
        </w:rPr>
        <w:t> </w:t>
      </w:r>
      <w:r>
        <w:rPr>
          <w:color w:val="010101"/>
        </w:rPr>
        <w:t>compli-</w:t>
      </w:r>
    </w:p>
    <w:p>
      <w:pPr>
        <w:spacing w:after="0" w:line="424" w:lineRule="auto"/>
        <w:jc w:val="both"/>
        <w:sectPr>
          <w:pgSz w:w="10320" w:h="14580"/>
          <w:pgMar w:header="942" w:footer="705" w:top="1140" w:bottom="900" w:left="0" w:right="0"/>
        </w:sectPr>
      </w:pPr>
    </w:p>
    <w:p>
      <w:pPr>
        <w:pStyle w:val="BodyText"/>
        <w:ind w:left="1514"/>
        <w:rPr>
          <w:sz w:val="20"/>
        </w:rPr>
      </w:pPr>
      <w:r>
        <w:rPr>
          <w:sz w:val="20"/>
        </w:rPr>
        <w:drawing>
          <wp:inline distT="0" distB="0" distL="0" distR="0">
            <wp:extent cx="4627684" cy="1978723"/>
            <wp:effectExtent l="0" t="0" r="0" b="0"/>
            <wp:docPr id="1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7684" cy="197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6"/>
        </w:rPr>
      </w:pPr>
    </w:p>
    <w:p>
      <w:pPr>
        <w:spacing w:line="249" w:lineRule="auto" w:before="95"/>
        <w:ind w:left="1212" w:right="1195" w:firstLine="6"/>
        <w:jc w:val="both"/>
        <w:rPr>
          <w:sz w:val="17"/>
        </w:rPr>
      </w:pPr>
      <w:r>
        <w:rPr>
          <w:b/>
          <w:color w:val="030303"/>
          <w:sz w:val="16"/>
        </w:rPr>
        <w:t>Figure 4: Peptide fragmentation in MS-based de novo sequencing.</w:t>
      </w:r>
      <w:r>
        <w:rPr>
          <w:b/>
          <w:color w:val="030303"/>
          <w:spacing w:val="40"/>
          <w:sz w:val="16"/>
        </w:rPr>
        <w:t> </w:t>
      </w:r>
      <w:r>
        <w:rPr>
          <w:color w:val="030303"/>
          <w:sz w:val="17"/>
        </w:rPr>
        <w:t>(a) An illustrative fragmentation spectrum</w:t>
      </w:r>
      <w:r>
        <w:rPr>
          <w:color w:val="424242"/>
          <w:sz w:val="17"/>
        </w:rPr>
        <w:t>.</w:t>
      </w:r>
      <w:r>
        <w:rPr>
          <w:color w:val="424242"/>
          <w:spacing w:val="33"/>
          <w:sz w:val="17"/>
        </w:rPr>
        <w:t> </w:t>
      </w:r>
      <w:r>
        <w:rPr>
          <w:color w:val="030303"/>
          <w:sz w:val="17"/>
        </w:rPr>
        <w:t>In the spectrum</w:t>
      </w:r>
      <w:r>
        <w:rPr>
          <w:color w:val="313131"/>
          <w:sz w:val="17"/>
        </w:rPr>
        <w:t>, </w:t>
      </w:r>
      <w:r>
        <w:rPr>
          <w:color w:val="030303"/>
          <w:sz w:val="17"/>
        </w:rPr>
        <w:t>fragment ion peaks are colour annotated</w:t>
      </w:r>
      <w:r>
        <w:rPr>
          <w:color w:val="030303"/>
          <w:spacing w:val="19"/>
          <w:sz w:val="17"/>
        </w:rPr>
        <w:t> </w:t>
      </w:r>
      <w:r>
        <w:rPr>
          <w:color w:val="030303"/>
          <w:sz w:val="17"/>
        </w:rPr>
        <w:t>according</w:t>
      </w:r>
      <w:r>
        <w:rPr>
          <w:color w:val="030303"/>
          <w:spacing w:val="22"/>
          <w:sz w:val="17"/>
        </w:rPr>
        <w:t> </w:t>
      </w:r>
      <w:r>
        <w:rPr>
          <w:color w:val="030303"/>
          <w:sz w:val="17"/>
        </w:rPr>
        <w:t>to the type of fragment ion</w:t>
      </w:r>
      <w:r>
        <w:rPr>
          <w:color w:val="030303"/>
          <w:spacing w:val="-2"/>
          <w:sz w:val="17"/>
        </w:rPr>
        <w:t> </w:t>
      </w:r>
      <w:r>
        <w:rPr>
          <w:color w:val="1C1C1C"/>
          <w:sz w:val="17"/>
        </w:rPr>
        <w:t>(a:</w:t>
      </w:r>
      <w:r>
        <w:rPr>
          <w:color w:val="1C1C1C"/>
          <w:spacing w:val="23"/>
          <w:sz w:val="17"/>
        </w:rPr>
        <w:t> </w:t>
      </w:r>
      <w:r>
        <w:rPr>
          <w:color w:val="030303"/>
          <w:sz w:val="17"/>
        </w:rPr>
        <w:t>purple, </w:t>
      </w:r>
      <w:r>
        <w:rPr>
          <w:i/>
          <w:color w:val="030303"/>
          <w:sz w:val="17"/>
        </w:rPr>
        <w:t>b:</w:t>
      </w:r>
      <w:r>
        <w:rPr>
          <w:i/>
          <w:color w:val="030303"/>
          <w:spacing w:val="40"/>
          <w:sz w:val="17"/>
        </w:rPr>
        <w:t> </w:t>
      </w:r>
      <w:r>
        <w:rPr>
          <w:color w:val="030303"/>
          <w:sz w:val="17"/>
        </w:rPr>
        <w:t>blue</w:t>
      </w:r>
      <w:r>
        <w:rPr>
          <w:color w:val="424242"/>
          <w:sz w:val="17"/>
        </w:rPr>
        <w:t>,</w:t>
      </w:r>
      <w:r>
        <w:rPr>
          <w:color w:val="424242"/>
          <w:spacing w:val="-2"/>
          <w:sz w:val="17"/>
        </w:rPr>
        <w:t> </w:t>
      </w:r>
      <w:r>
        <w:rPr>
          <w:color w:val="030303"/>
          <w:sz w:val="17"/>
        </w:rPr>
        <w:t>c:</w:t>
      </w:r>
      <w:r>
        <w:rPr>
          <w:color w:val="030303"/>
          <w:spacing w:val="27"/>
          <w:sz w:val="17"/>
        </w:rPr>
        <w:t> </w:t>
      </w:r>
      <w:r>
        <w:rPr>
          <w:color w:val="030303"/>
          <w:sz w:val="17"/>
        </w:rPr>
        <w:t>light blue, </w:t>
      </w:r>
      <w:r>
        <w:rPr>
          <w:i/>
          <w:color w:val="1C1C1C"/>
          <w:sz w:val="17"/>
        </w:rPr>
        <w:t>x:</w:t>
      </w:r>
      <w:r>
        <w:rPr>
          <w:i/>
          <w:color w:val="1C1C1C"/>
          <w:spacing w:val="39"/>
          <w:sz w:val="17"/>
        </w:rPr>
        <w:t> </w:t>
      </w:r>
      <w:r>
        <w:rPr>
          <w:color w:val="030303"/>
          <w:sz w:val="17"/>
        </w:rPr>
        <w:t>pink, </w:t>
      </w:r>
      <w:r>
        <w:rPr>
          <w:rFonts w:ascii="Times New Roman"/>
          <w:color w:val="030303"/>
          <w:sz w:val="17"/>
        </w:rPr>
        <w:t>y:</w:t>
      </w:r>
      <w:r>
        <w:rPr>
          <w:rFonts w:ascii="Times New Roman"/>
          <w:color w:val="030303"/>
          <w:spacing w:val="31"/>
          <w:sz w:val="17"/>
        </w:rPr>
        <w:t> </w:t>
      </w:r>
      <w:r>
        <w:rPr>
          <w:color w:val="030303"/>
          <w:sz w:val="17"/>
        </w:rPr>
        <w:t>red, and z:</w:t>
      </w:r>
      <w:r>
        <w:rPr>
          <w:color w:val="030303"/>
          <w:spacing w:val="27"/>
          <w:sz w:val="17"/>
        </w:rPr>
        <w:t> </w:t>
      </w:r>
      <w:r>
        <w:rPr>
          <w:color w:val="030303"/>
          <w:sz w:val="17"/>
        </w:rPr>
        <w:t>brown) the unfragmented peptide (precursor ion) is</w:t>
      </w:r>
      <w:r>
        <w:rPr>
          <w:color w:val="030303"/>
          <w:spacing w:val="-7"/>
          <w:sz w:val="17"/>
        </w:rPr>
        <w:t> </w:t>
      </w:r>
      <w:r>
        <w:rPr>
          <w:color w:val="030303"/>
          <w:sz w:val="17"/>
        </w:rPr>
        <w:t>shown in</w:t>
      </w:r>
      <w:r>
        <w:rPr>
          <w:color w:val="030303"/>
          <w:spacing w:val="-2"/>
          <w:sz w:val="17"/>
        </w:rPr>
        <w:t> </w:t>
      </w:r>
      <w:r>
        <w:rPr>
          <w:color w:val="030303"/>
          <w:sz w:val="17"/>
        </w:rPr>
        <w:t>green as</w:t>
      </w:r>
      <w:r>
        <w:rPr>
          <w:color w:val="030303"/>
          <w:spacing w:val="-1"/>
          <w:sz w:val="17"/>
        </w:rPr>
        <w:t> </w:t>
      </w:r>
      <w:r>
        <w:rPr>
          <w:color w:val="030303"/>
          <w:sz w:val="17"/>
        </w:rPr>
        <w:t>well</w:t>
      </w:r>
      <w:r>
        <w:rPr>
          <w:color w:val="030303"/>
          <w:spacing w:val="-1"/>
          <w:sz w:val="17"/>
        </w:rPr>
        <w:t> </w:t>
      </w:r>
      <w:r>
        <w:rPr>
          <w:color w:val="030303"/>
          <w:sz w:val="17"/>
        </w:rPr>
        <w:t>as</w:t>
      </w:r>
      <w:r>
        <w:rPr>
          <w:color w:val="030303"/>
          <w:spacing w:val="-3"/>
          <w:sz w:val="17"/>
        </w:rPr>
        <w:t> </w:t>
      </w:r>
      <w:r>
        <w:rPr>
          <w:color w:val="030303"/>
          <w:sz w:val="17"/>
        </w:rPr>
        <w:t>the</w:t>
      </w:r>
      <w:r>
        <w:rPr>
          <w:color w:val="030303"/>
          <w:spacing w:val="-6"/>
          <w:sz w:val="17"/>
        </w:rPr>
        <w:t> </w:t>
      </w:r>
      <w:r>
        <w:rPr>
          <w:color w:val="030303"/>
          <w:sz w:val="17"/>
        </w:rPr>
        <w:t>precursor ion with neutral loss of</w:t>
      </w:r>
      <w:r>
        <w:rPr>
          <w:color w:val="030303"/>
          <w:spacing w:val="-7"/>
          <w:sz w:val="17"/>
        </w:rPr>
        <w:t> </w:t>
      </w:r>
      <w:r>
        <w:rPr>
          <w:color w:val="030303"/>
          <w:sz w:val="17"/>
        </w:rPr>
        <w:t>CO. Adjacent fragment ions of</w:t>
      </w:r>
      <w:r>
        <w:rPr>
          <w:color w:val="030303"/>
          <w:spacing w:val="-6"/>
          <w:sz w:val="17"/>
        </w:rPr>
        <w:t> </w:t>
      </w:r>
      <w:r>
        <w:rPr>
          <w:color w:val="030303"/>
          <w:sz w:val="17"/>
        </w:rPr>
        <w:t>the same type have a</w:t>
      </w:r>
      <w:r>
        <w:rPr>
          <w:color w:val="030303"/>
          <w:spacing w:val="-5"/>
          <w:sz w:val="17"/>
        </w:rPr>
        <w:t> </w:t>
      </w:r>
      <w:r>
        <w:rPr>
          <w:color w:val="030303"/>
          <w:sz w:val="17"/>
        </w:rPr>
        <w:t>mass</w:t>
      </w:r>
      <w:r>
        <w:rPr>
          <w:color w:val="030303"/>
          <w:spacing w:val="-4"/>
          <w:sz w:val="17"/>
        </w:rPr>
        <w:t> </w:t>
      </w:r>
      <w:r>
        <w:rPr>
          <w:color w:val="030303"/>
          <w:sz w:val="17"/>
        </w:rPr>
        <w:t>difference corresponding to a single amino acid, which is used to</w:t>
      </w:r>
      <w:r>
        <w:rPr>
          <w:color w:val="030303"/>
          <w:spacing w:val="-3"/>
          <w:sz w:val="17"/>
        </w:rPr>
        <w:t> </w:t>
      </w:r>
      <w:r>
        <w:rPr>
          <w:color w:val="030303"/>
          <w:sz w:val="17"/>
        </w:rPr>
        <w:t>determine the sequence as is illustrated for b-ions above spectrum.</w:t>
      </w:r>
      <w:r>
        <w:rPr>
          <w:color w:val="030303"/>
          <w:spacing w:val="40"/>
          <w:sz w:val="17"/>
        </w:rPr>
        <w:t> </w:t>
      </w:r>
      <w:r>
        <w:rPr>
          <w:color w:val="030303"/>
          <w:sz w:val="17"/>
        </w:rPr>
        <w:t>Below the spectrum the amino acid sequence is shown</w:t>
      </w:r>
      <w:r>
        <w:rPr>
          <w:color w:val="030303"/>
          <w:spacing w:val="-12"/>
          <w:sz w:val="17"/>
        </w:rPr>
        <w:t> </w:t>
      </w:r>
      <w:r>
        <w:rPr>
          <w:color w:val="030303"/>
          <w:sz w:val="17"/>
        </w:rPr>
        <w:t>together</w:t>
      </w:r>
      <w:r>
        <w:rPr>
          <w:color w:val="030303"/>
          <w:spacing w:val="-12"/>
          <w:sz w:val="17"/>
        </w:rPr>
        <w:t> </w:t>
      </w:r>
      <w:r>
        <w:rPr>
          <w:color w:val="030303"/>
          <w:sz w:val="17"/>
        </w:rPr>
        <w:t>with</w:t>
      </w:r>
      <w:r>
        <w:rPr>
          <w:color w:val="030303"/>
          <w:spacing w:val="-5"/>
          <w:sz w:val="17"/>
        </w:rPr>
        <w:t> </w:t>
      </w:r>
      <w:r>
        <w:rPr>
          <w:color w:val="030303"/>
          <w:sz w:val="17"/>
        </w:rPr>
        <w:t>the</w:t>
      </w:r>
      <w:r>
        <w:rPr>
          <w:color w:val="030303"/>
          <w:spacing w:val="-5"/>
          <w:sz w:val="17"/>
        </w:rPr>
        <w:t> </w:t>
      </w:r>
      <w:r>
        <w:rPr>
          <w:color w:val="030303"/>
          <w:sz w:val="17"/>
        </w:rPr>
        <w:t>fragment ion</w:t>
      </w:r>
      <w:r>
        <w:rPr>
          <w:color w:val="030303"/>
          <w:spacing w:val="-4"/>
          <w:sz w:val="17"/>
        </w:rPr>
        <w:t> </w:t>
      </w:r>
      <w:r>
        <w:rPr>
          <w:color w:val="030303"/>
          <w:sz w:val="17"/>
        </w:rPr>
        <w:t>annotation</w:t>
      </w:r>
      <w:r>
        <w:rPr>
          <w:color w:val="313131"/>
          <w:sz w:val="17"/>
        </w:rPr>
        <w:t>,</w:t>
      </w:r>
      <w:r>
        <w:rPr>
          <w:color w:val="313131"/>
          <w:spacing w:val="-12"/>
          <w:sz w:val="17"/>
        </w:rPr>
        <w:t> </w:t>
      </w:r>
      <w:r>
        <w:rPr>
          <w:color w:val="030303"/>
          <w:sz w:val="17"/>
        </w:rPr>
        <w:t>N-terminal fragments</w:t>
      </w:r>
      <w:r>
        <w:rPr>
          <w:color w:val="030303"/>
          <w:spacing w:val="-3"/>
          <w:sz w:val="17"/>
        </w:rPr>
        <w:t> </w:t>
      </w:r>
      <w:r>
        <w:rPr>
          <w:color w:val="1C1C1C"/>
          <w:sz w:val="17"/>
        </w:rPr>
        <w:t>(a-, </w:t>
      </w:r>
      <w:r>
        <w:rPr>
          <w:i/>
          <w:color w:val="030303"/>
          <w:sz w:val="16"/>
        </w:rPr>
        <w:t>b-</w:t>
      </w:r>
      <w:r>
        <w:rPr>
          <w:i/>
          <w:color w:val="030303"/>
          <w:spacing w:val="-12"/>
          <w:sz w:val="16"/>
        </w:rPr>
        <w:t> </w:t>
      </w:r>
      <w:r>
        <w:rPr>
          <w:color w:val="313131"/>
          <w:sz w:val="17"/>
        </w:rPr>
        <w:t>,</w:t>
      </w:r>
      <w:r>
        <w:rPr>
          <w:color w:val="030303"/>
          <w:sz w:val="17"/>
        </w:rPr>
        <w:t>c-)</w:t>
      </w:r>
      <w:r>
        <w:rPr>
          <w:color w:val="030303"/>
          <w:spacing w:val="-11"/>
          <w:sz w:val="17"/>
        </w:rPr>
        <w:t> </w:t>
      </w:r>
      <w:r>
        <w:rPr>
          <w:color w:val="030303"/>
          <w:sz w:val="17"/>
        </w:rPr>
        <w:t>are</w:t>
      </w:r>
      <w:r>
        <w:rPr>
          <w:color w:val="030303"/>
          <w:spacing w:val="-9"/>
          <w:sz w:val="17"/>
        </w:rPr>
        <w:t> </w:t>
      </w:r>
      <w:r>
        <w:rPr>
          <w:color w:val="030303"/>
          <w:sz w:val="17"/>
        </w:rPr>
        <w:t>below</w:t>
      </w:r>
      <w:r>
        <w:rPr>
          <w:color w:val="030303"/>
          <w:spacing w:val="-4"/>
          <w:sz w:val="17"/>
        </w:rPr>
        <w:t> </w:t>
      </w:r>
      <w:r>
        <w:rPr>
          <w:color w:val="030303"/>
          <w:sz w:val="17"/>
        </w:rPr>
        <w:t>the</w:t>
      </w:r>
      <w:r>
        <w:rPr>
          <w:color w:val="030303"/>
          <w:spacing w:val="-4"/>
          <w:sz w:val="17"/>
        </w:rPr>
        <w:t> </w:t>
      </w:r>
      <w:r>
        <w:rPr>
          <w:color w:val="030303"/>
          <w:sz w:val="17"/>
        </w:rPr>
        <w:t>sequence and C-terminal fragments </w:t>
      </w:r>
      <w:r>
        <w:rPr>
          <w:i/>
          <w:color w:val="030303"/>
          <w:sz w:val="15"/>
        </w:rPr>
        <w:t>(x-</w:t>
      </w:r>
      <w:r>
        <w:rPr>
          <w:i/>
          <w:color w:val="424242"/>
          <w:sz w:val="15"/>
        </w:rPr>
        <w:t>, </w:t>
      </w:r>
      <w:r>
        <w:rPr>
          <w:rFonts w:ascii="Times New Roman"/>
          <w:i/>
          <w:color w:val="030303"/>
          <w:sz w:val="16"/>
        </w:rPr>
        <w:t>y-</w:t>
      </w:r>
      <w:r>
        <w:rPr>
          <w:rFonts w:ascii="Times New Roman"/>
          <w:i/>
          <w:color w:val="313131"/>
          <w:sz w:val="16"/>
        </w:rPr>
        <w:t>, </w:t>
      </w:r>
      <w:r>
        <w:rPr>
          <w:color w:val="030303"/>
          <w:sz w:val="17"/>
        </w:rPr>
        <w:t>z-) are shown above the sequence.</w:t>
      </w:r>
      <w:r>
        <w:rPr>
          <w:color w:val="030303"/>
          <w:spacing w:val="40"/>
          <w:sz w:val="17"/>
        </w:rPr>
        <w:t> </w:t>
      </w:r>
      <w:r>
        <w:rPr>
          <w:color w:val="030303"/>
          <w:sz w:val="17"/>
        </w:rPr>
        <w:t>(b) Three predominant gas phase fragmentation techniques with</w:t>
      </w:r>
      <w:r>
        <w:rPr>
          <w:color w:val="030303"/>
          <w:spacing w:val="-1"/>
          <w:sz w:val="17"/>
        </w:rPr>
        <w:t> </w:t>
      </w:r>
      <w:r>
        <w:rPr>
          <w:color w:val="030303"/>
          <w:sz w:val="17"/>
        </w:rPr>
        <w:t>their predominantly produced fragment ion</w:t>
      </w:r>
      <w:r>
        <w:rPr>
          <w:color w:val="030303"/>
          <w:spacing w:val="-1"/>
          <w:sz w:val="17"/>
        </w:rPr>
        <w:t> </w:t>
      </w:r>
      <w:r>
        <w:rPr>
          <w:color w:val="030303"/>
          <w:sz w:val="17"/>
        </w:rPr>
        <w:t>types.</w:t>
      </w:r>
      <w:r>
        <w:rPr>
          <w:color w:val="030303"/>
          <w:spacing w:val="36"/>
          <w:sz w:val="17"/>
        </w:rPr>
        <w:t> </w:t>
      </w:r>
      <w:r>
        <w:rPr>
          <w:color w:val="030303"/>
          <w:sz w:val="17"/>
        </w:rPr>
        <w:t>Collisional dissociation </w:t>
      </w:r>
      <w:r>
        <w:rPr>
          <w:color w:val="1C1C1C"/>
          <w:sz w:val="17"/>
        </w:rPr>
        <w:t>(CID/CAD/HCD) </w:t>
      </w:r>
      <w:r>
        <w:rPr>
          <w:color w:val="030303"/>
          <w:sz w:val="17"/>
        </w:rPr>
        <w:t>predominantly yield </w:t>
      </w:r>
      <w:r>
        <w:rPr>
          <w:rFonts w:ascii="Times New Roman"/>
          <w:i/>
          <w:color w:val="030303"/>
          <w:sz w:val="17"/>
        </w:rPr>
        <w:t>bly</w:t>
      </w:r>
      <w:r>
        <w:rPr>
          <w:rFonts w:ascii="Times New Roman"/>
          <w:i/>
          <w:color w:val="030303"/>
          <w:spacing w:val="40"/>
          <w:sz w:val="17"/>
        </w:rPr>
        <w:t> </w:t>
      </w:r>
      <w:r>
        <w:rPr>
          <w:color w:val="030303"/>
          <w:sz w:val="17"/>
        </w:rPr>
        <w:t>ions.</w:t>
      </w:r>
      <w:r>
        <w:rPr>
          <w:color w:val="030303"/>
          <w:spacing w:val="40"/>
          <w:sz w:val="17"/>
        </w:rPr>
        <w:t> </w:t>
      </w:r>
      <w:r>
        <w:rPr>
          <w:color w:val="030303"/>
          <w:sz w:val="17"/>
        </w:rPr>
        <w:t>Electron based dissociation (ECO/ETD) yields </w:t>
      </w:r>
      <w:r>
        <w:rPr>
          <w:i/>
          <w:color w:val="030303"/>
          <w:sz w:val="16"/>
        </w:rPr>
        <w:t>c/z </w:t>
      </w:r>
      <w:r>
        <w:rPr>
          <w:color w:val="030303"/>
          <w:sz w:val="17"/>
        </w:rPr>
        <w:t>ions. Contrary the other techniques</w:t>
      </w:r>
      <w:r>
        <w:rPr>
          <w:color w:val="313131"/>
          <w:sz w:val="17"/>
        </w:rPr>
        <w:t>,</w:t>
      </w:r>
      <w:r>
        <w:rPr>
          <w:color w:val="313131"/>
          <w:spacing w:val="-12"/>
          <w:sz w:val="17"/>
        </w:rPr>
        <w:t> </w:t>
      </w:r>
      <w:r>
        <w:rPr>
          <w:color w:val="030303"/>
          <w:sz w:val="17"/>
        </w:rPr>
        <w:t>high energy photon based dissociation (UVPD) results in</w:t>
      </w:r>
      <w:r>
        <w:rPr>
          <w:color w:val="030303"/>
          <w:spacing w:val="-5"/>
          <w:sz w:val="17"/>
        </w:rPr>
        <w:t> </w:t>
      </w:r>
      <w:r>
        <w:rPr>
          <w:color w:val="030303"/>
          <w:sz w:val="17"/>
        </w:rPr>
        <w:t>all fragment ion types</w:t>
      </w:r>
      <w:r>
        <w:rPr>
          <w:color w:val="424242"/>
          <w:sz w:val="17"/>
        </w:rPr>
        <w:t>.</w:t>
      </w:r>
      <w:r>
        <w:rPr>
          <w:color w:val="030303"/>
          <w:sz w:val="17"/>
        </w:rPr>
        <w:t>(52)</w:t>
      </w:r>
      <w:r>
        <w:rPr>
          <w:color w:val="030303"/>
          <w:spacing w:val="-10"/>
          <w:sz w:val="17"/>
        </w:rPr>
        <w:t> </w:t>
      </w:r>
      <w:r>
        <w:rPr>
          <w:color w:val="030303"/>
          <w:sz w:val="17"/>
        </w:rPr>
        <w:t>(c) The Roepstorff-Fohlmann-Biemann nomenclature used for peptide fragment ions denotes different</w:t>
      </w:r>
      <w:r>
        <w:rPr>
          <w:color w:val="030303"/>
          <w:spacing w:val="15"/>
          <w:sz w:val="17"/>
        </w:rPr>
        <w:t> </w:t>
      </w:r>
      <w:r>
        <w:rPr>
          <w:color w:val="030303"/>
          <w:sz w:val="17"/>
        </w:rPr>
        <w:t>fragment ion</w:t>
      </w:r>
      <w:r>
        <w:rPr>
          <w:color w:val="030303"/>
          <w:spacing w:val="-4"/>
          <w:sz w:val="17"/>
        </w:rPr>
        <w:t> </w:t>
      </w:r>
      <w:r>
        <w:rPr>
          <w:color w:val="030303"/>
          <w:sz w:val="17"/>
        </w:rPr>
        <w:t>types</w:t>
      </w:r>
      <w:r>
        <w:rPr>
          <w:color w:val="030303"/>
          <w:spacing w:val="-3"/>
          <w:sz w:val="17"/>
        </w:rPr>
        <w:t> </w:t>
      </w:r>
      <w:r>
        <w:rPr>
          <w:color w:val="030303"/>
          <w:sz w:val="17"/>
        </w:rPr>
        <w:t>by italic</w:t>
      </w:r>
      <w:r>
        <w:rPr>
          <w:color w:val="030303"/>
          <w:spacing w:val="-4"/>
          <w:sz w:val="17"/>
        </w:rPr>
        <w:t> </w:t>
      </w:r>
      <w:r>
        <w:rPr>
          <w:color w:val="030303"/>
          <w:sz w:val="17"/>
        </w:rPr>
        <w:t>letters </w:t>
      </w:r>
      <w:r>
        <w:rPr>
          <w:i/>
          <w:color w:val="030303"/>
          <w:sz w:val="16"/>
        </w:rPr>
        <w:t>a-c </w:t>
      </w:r>
      <w:r>
        <w:rPr>
          <w:color w:val="030303"/>
          <w:sz w:val="17"/>
        </w:rPr>
        <w:t>and</w:t>
      </w:r>
      <w:r>
        <w:rPr>
          <w:color w:val="030303"/>
          <w:spacing w:val="-3"/>
          <w:sz w:val="17"/>
        </w:rPr>
        <w:t> </w:t>
      </w:r>
      <w:r>
        <w:rPr>
          <w:i/>
          <w:color w:val="030303"/>
          <w:sz w:val="16"/>
        </w:rPr>
        <w:t>x-z.</w:t>
      </w:r>
      <w:r>
        <w:rPr>
          <w:i/>
          <w:color w:val="030303"/>
          <w:spacing w:val="14"/>
          <w:sz w:val="16"/>
        </w:rPr>
        <w:t> </w:t>
      </w:r>
      <w:r>
        <w:rPr>
          <w:color w:val="030303"/>
          <w:sz w:val="17"/>
        </w:rPr>
        <w:t>The numbering</w:t>
      </w:r>
      <w:r>
        <w:rPr>
          <w:color w:val="030303"/>
          <w:spacing w:val="13"/>
          <w:sz w:val="17"/>
        </w:rPr>
        <w:t> </w:t>
      </w:r>
      <w:r>
        <w:rPr>
          <w:color w:val="030303"/>
          <w:sz w:val="17"/>
        </w:rPr>
        <w:t>indicates the</w:t>
      </w:r>
      <w:r>
        <w:rPr>
          <w:color w:val="030303"/>
          <w:spacing w:val="-6"/>
          <w:sz w:val="17"/>
        </w:rPr>
        <w:t> </w:t>
      </w:r>
      <w:r>
        <w:rPr>
          <w:color w:val="030303"/>
          <w:sz w:val="17"/>
        </w:rPr>
        <w:t>position of</w:t>
      </w:r>
      <w:r>
        <w:rPr>
          <w:color w:val="030303"/>
          <w:spacing w:val="-6"/>
          <w:sz w:val="17"/>
        </w:rPr>
        <w:t> </w:t>
      </w:r>
      <w:r>
        <w:rPr>
          <w:color w:val="030303"/>
          <w:sz w:val="17"/>
        </w:rPr>
        <w:t>the</w:t>
      </w:r>
      <w:r>
        <w:rPr>
          <w:color w:val="030303"/>
          <w:spacing w:val="-1"/>
          <w:sz w:val="17"/>
        </w:rPr>
        <w:t> </w:t>
      </w:r>
      <w:r>
        <w:rPr>
          <w:color w:val="030303"/>
          <w:sz w:val="17"/>
        </w:rPr>
        <w:t>bond in the amino acid sequence with respect to the </w:t>
      </w:r>
      <w:r>
        <w:rPr>
          <w:b/>
          <w:color w:val="030303"/>
          <w:sz w:val="16"/>
        </w:rPr>
        <w:t>N- </w:t>
      </w:r>
      <w:r>
        <w:rPr>
          <w:color w:val="030303"/>
          <w:sz w:val="17"/>
        </w:rPr>
        <w:t>and C-termini.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line="422" w:lineRule="auto" w:before="1"/>
        <w:ind w:left="1214" w:right="1193" w:firstLine="2"/>
        <w:jc w:val="both"/>
      </w:pPr>
      <w:r>
        <w:rPr>
          <w:color w:val="030303"/>
        </w:rPr>
        <w:t>cate</w:t>
      </w:r>
      <w:r>
        <w:rPr>
          <w:color w:val="030303"/>
          <w:spacing w:val="19"/>
        </w:rPr>
        <w:t> </w:t>
      </w:r>
      <w:r>
        <w:rPr>
          <w:color w:val="030303"/>
        </w:rPr>
        <w:t>ion</w:t>
      </w:r>
      <w:r>
        <w:rPr>
          <w:color w:val="030303"/>
          <w:spacing w:val="27"/>
        </w:rPr>
        <w:t> </w:t>
      </w:r>
      <w:r>
        <w:rPr>
          <w:color w:val="030303"/>
        </w:rPr>
        <w:t>ladder</w:t>
      </w:r>
      <w:r>
        <w:rPr>
          <w:color w:val="030303"/>
          <w:spacing w:val="35"/>
        </w:rPr>
        <w:t> </w:t>
      </w:r>
      <w:r>
        <w:rPr>
          <w:color w:val="030303"/>
        </w:rPr>
        <w:t>detection</w:t>
      </w:r>
      <w:r>
        <w:rPr>
          <w:color w:val="030303"/>
          <w:spacing w:val="39"/>
        </w:rPr>
        <w:t> </w:t>
      </w:r>
      <w:r>
        <w:rPr>
          <w:b/>
          <w:color w:val="030303"/>
        </w:rPr>
        <w:t>(Figure</w:t>
      </w:r>
      <w:r>
        <w:rPr>
          <w:b/>
          <w:color w:val="030303"/>
          <w:spacing w:val="26"/>
        </w:rPr>
        <w:t> </w:t>
      </w:r>
      <w:r>
        <w:rPr>
          <w:b/>
          <w:color w:val="030303"/>
        </w:rPr>
        <w:t>4a),</w:t>
      </w:r>
      <w:r>
        <w:rPr>
          <w:b/>
          <w:color w:val="030303"/>
          <w:spacing w:val="39"/>
        </w:rPr>
        <w:t> </w:t>
      </w:r>
      <w:r>
        <w:rPr>
          <w:color w:val="030303"/>
        </w:rPr>
        <w:t>it</w:t>
      </w:r>
      <w:r>
        <w:rPr>
          <w:color w:val="030303"/>
          <w:spacing w:val="21"/>
        </w:rPr>
        <w:t> </w:t>
      </w:r>
      <w:r>
        <w:rPr>
          <w:color w:val="030303"/>
        </w:rPr>
        <w:t>can</w:t>
      </w:r>
      <w:r>
        <w:rPr>
          <w:color w:val="030303"/>
          <w:spacing w:val="27"/>
        </w:rPr>
        <w:t> </w:t>
      </w:r>
      <w:r>
        <w:rPr>
          <w:color w:val="030303"/>
        </w:rPr>
        <w:t>also</w:t>
      </w:r>
      <w:r>
        <w:rPr>
          <w:color w:val="030303"/>
          <w:spacing w:val="25"/>
        </w:rPr>
        <w:t> </w:t>
      </w:r>
      <w:r>
        <w:rPr>
          <w:color w:val="030303"/>
        </w:rPr>
        <w:t>provide</w:t>
      </w:r>
      <w:r>
        <w:rPr>
          <w:color w:val="030303"/>
          <w:spacing w:val="32"/>
        </w:rPr>
        <w:t> </w:t>
      </w:r>
      <w:r>
        <w:rPr>
          <w:color w:val="030303"/>
        </w:rPr>
        <w:t>insight</w:t>
      </w:r>
      <w:r>
        <w:rPr>
          <w:color w:val="030303"/>
          <w:spacing w:val="34"/>
        </w:rPr>
        <w:t> </w:t>
      </w:r>
      <w:r>
        <w:rPr>
          <w:color w:val="030303"/>
        </w:rPr>
        <w:t>into</w:t>
      </w:r>
      <w:r>
        <w:rPr>
          <w:color w:val="030303"/>
          <w:spacing w:val="27"/>
        </w:rPr>
        <w:t> </w:t>
      </w:r>
      <w:r>
        <w:rPr>
          <w:color w:val="030303"/>
        </w:rPr>
        <w:t>the</w:t>
      </w:r>
      <w:r>
        <w:rPr>
          <w:color w:val="030303"/>
          <w:spacing w:val="20"/>
        </w:rPr>
        <w:t> </w:t>
      </w:r>
      <w:r>
        <w:rPr>
          <w:color w:val="030303"/>
        </w:rPr>
        <w:t>direction of fragment ion series, revealing to which terminus (N or C) peptide fragments be­ long.</w:t>
      </w:r>
      <w:r>
        <w:rPr>
          <w:color w:val="030303"/>
          <w:spacing w:val="40"/>
        </w:rPr>
        <w:t> </w:t>
      </w:r>
      <w:r>
        <w:rPr>
          <w:color w:val="030303"/>
        </w:rPr>
        <w:t>This is possible due to the characteristic mass shift patterns</w:t>
      </w:r>
      <w:r>
        <w:rPr>
          <w:color w:val="030303"/>
          <w:spacing w:val="24"/>
        </w:rPr>
        <w:t> </w:t>
      </w:r>
      <w:r>
        <w:rPr>
          <w:color w:val="030303"/>
        </w:rPr>
        <w:t>of consecutive</w:t>
      </w:r>
      <w:r>
        <w:rPr>
          <w:color w:val="030303"/>
          <w:spacing w:val="29"/>
        </w:rPr>
        <w:t> </w:t>
      </w:r>
      <w:r>
        <w:rPr>
          <w:color w:val="030303"/>
        </w:rPr>
        <w:t>a, </w:t>
      </w:r>
      <w:r>
        <w:rPr>
          <w:i/>
          <w:color w:val="030303"/>
        </w:rPr>
        <w:t>b, </w:t>
      </w:r>
      <w:r>
        <w:rPr>
          <w:color w:val="030303"/>
        </w:rPr>
        <w:t>c fragments and consecutive </w:t>
      </w:r>
      <w:r>
        <w:rPr>
          <w:rFonts w:ascii="Times New Roman" w:hAnsi="Times New Roman"/>
          <w:i/>
          <w:color w:val="030303"/>
          <w:sz w:val="22"/>
        </w:rPr>
        <w:t>x, </w:t>
      </w:r>
      <w:r>
        <w:rPr>
          <w:i/>
          <w:color w:val="030303"/>
        </w:rPr>
        <w:t>y, </w:t>
      </w:r>
      <w:r>
        <w:rPr>
          <w:color w:val="030303"/>
        </w:rPr>
        <w:t>z fragments originating from the same peptide bond.</w:t>
      </w:r>
      <w:r>
        <w:rPr>
          <w:color w:val="030303"/>
          <w:spacing w:val="40"/>
        </w:rPr>
        <w:t> </w:t>
      </w:r>
      <w:r>
        <w:rPr>
          <w:color w:val="030303"/>
        </w:rPr>
        <w:t>Horn et al.(59) pioneered this approach for </w:t>
      </w:r>
      <w:r>
        <w:rPr>
          <w:i/>
          <w:color w:val="030303"/>
        </w:rPr>
        <w:t>de nova </w:t>
      </w:r>
      <w:r>
        <w:rPr>
          <w:color w:val="030303"/>
        </w:rPr>
        <w:t>protein sequencing by combining CID and ECO to discern between the N- and C-terminal fragment ions, which simplified the detection of consecutive fragment ions.</w:t>
      </w:r>
      <w:r>
        <w:rPr>
          <w:color w:val="030303"/>
          <w:spacing w:val="40"/>
        </w:rPr>
        <w:t> </w:t>
      </w:r>
      <w:r>
        <w:rPr>
          <w:color w:val="030303"/>
        </w:rPr>
        <w:t>Subsequently, many others have used similar strategies.(60-64) The previously described publication by Peng et al.(17) also demonstrates the successful application of using multiple frag­ mentation</w:t>
      </w:r>
      <w:r>
        <w:rPr>
          <w:color w:val="030303"/>
          <w:spacing w:val="25"/>
        </w:rPr>
        <w:t> </w:t>
      </w:r>
      <w:r>
        <w:rPr>
          <w:color w:val="030303"/>
        </w:rPr>
        <w:t>techniques.</w:t>
      </w:r>
      <w:r>
        <w:rPr>
          <w:color w:val="030303"/>
          <w:spacing w:val="80"/>
        </w:rPr>
        <w:t> </w:t>
      </w:r>
      <w:r>
        <w:rPr>
          <w:color w:val="030303"/>
        </w:rPr>
        <w:t>They</w:t>
      </w:r>
      <w:r>
        <w:rPr>
          <w:color w:val="030303"/>
          <w:spacing w:val="33"/>
        </w:rPr>
        <w:t> </w:t>
      </w:r>
      <w:r>
        <w:rPr>
          <w:color w:val="030303"/>
        </w:rPr>
        <w:t>recorded</w:t>
      </w:r>
      <w:r>
        <w:rPr>
          <w:color w:val="030303"/>
          <w:spacing w:val="29"/>
        </w:rPr>
        <w:t> </w:t>
      </w:r>
      <w:r>
        <w:rPr>
          <w:color w:val="030303"/>
        </w:rPr>
        <w:t>spectra</w:t>
      </w:r>
      <w:r>
        <w:rPr>
          <w:color w:val="030303"/>
          <w:spacing w:val="29"/>
        </w:rPr>
        <w:t> </w:t>
      </w:r>
      <w:r>
        <w:rPr>
          <w:color w:val="030303"/>
        </w:rPr>
        <w:t>using</w:t>
      </w:r>
      <w:r>
        <w:rPr>
          <w:color w:val="030303"/>
          <w:spacing w:val="32"/>
        </w:rPr>
        <w:t> </w:t>
      </w:r>
      <w:r>
        <w:rPr>
          <w:color w:val="030303"/>
        </w:rPr>
        <w:t>a dual fragmentation</w:t>
      </w:r>
      <w:r>
        <w:rPr>
          <w:color w:val="030303"/>
          <w:spacing w:val="40"/>
        </w:rPr>
        <w:t> </w:t>
      </w:r>
      <w:r>
        <w:rPr>
          <w:color w:val="030303"/>
        </w:rPr>
        <w:t>scheme of both high-energy collision dissociation (HCD) and electron-transfer high-energy collision</w:t>
      </w:r>
      <w:r>
        <w:rPr>
          <w:color w:val="030303"/>
          <w:spacing w:val="28"/>
        </w:rPr>
        <w:t> </w:t>
      </w:r>
      <w:r>
        <w:rPr>
          <w:color w:val="030303"/>
        </w:rPr>
        <w:t>dissociation</w:t>
      </w:r>
      <w:r>
        <w:rPr>
          <w:color w:val="030303"/>
          <w:spacing w:val="40"/>
        </w:rPr>
        <w:t> </w:t>
      </w:r>
      <w:r>
        <w:rPr>
          <w:color w:val="030303"/>
        </w:rPr>
        <w:t>(EThcD),</w:t>
      </w:r>
      <w:r>
        <w:rPr>
          <w:color w:val="030303"/>
          <w:spacing w:val="29"/>
        </w:rPr>
        <w:t> </w:t>
      </w:r>
      <w:r>
        <w:rPr>
          <w:color w:val="030303"/>
        </w:rPr>
        <w:t>resulting</w:t>
      </w:r>
      <w:r>
        <w:rPr>
          <w:color w:val="030303"/>
          <w:spacing w:val="32"/>
        </w:rPr>
        <w:t> </w:t>
      </w:r>
      <w:r>
        <w:rPr>
          <w:color w:val="030303"/>
        </w:rPr>
        <w:t>in a reduced</w:t>
      </w:r>
      <w:r>
        <w:rPr>
          <w:color w:val="030303"/>
          <w:spacing w:val="26"/>
        </w:rPr>
        <w:t> </w:t>
      </w:r>
      <w:r>
        <w:rPr>
          <w:color w:val="030303"/>
        </w:rPr>
        <w:t>number</w:t>
      </w:r>
      <w:r>
        <w:rPr>
          <w:color w:val="030303"/>
          <w:spacing w:val="30"/>
        </w:rPr>
        <w:t> </w:t>
      </w:r>
      <w:r>
        <w:rPr>
          <w:color w:val="030303"/>
        </w:rPr>
        <w:t>of</w:t>
      </w:r>
      <w:r>
        <w:rPr>
          <w:color w:val="030303"/>
          <w:spacing w:val="19"/>
        </w:rPr>
        <w:t> </w:t>
      </w:r>
      <w:r>
        <w:rPr>
          <w:color w:val="030303"/>
        </w:rPr>
        <w:t>sequencing</w:t>
      </w:r>
      <w:r>
        <w:rPr>
          <w:color w:val="030303"/>
          <w:spacing w:val="29"/>
        </w:rPr>
        <w:t> </w:t>
      </w:r>
      <w:r>
        <w:rPr>
          <w:color w:val="030303"/>
        </w:rPr>
        <w:t>errors</w:t>
      </w:r>
    </w:p>
    <w:p>
      <w:pPr>
        <w:spacing w:after="0" w:line="422" w:lineRule="auto"/>
        <w:jc w:val="both"/>
        <w:sectPr>
          <w:pgSz w:w="10320" w:h="14580"/>
          <w:pgMar w:header="768" w:footer="705" w:top="1500" w:bottom="900" w:left="0" w:right="0"/>
        </w:sectPr>
      </w:pPr>
    </w:p>
    <w:p>
      <w:pPr>
        <w:pStyle w:val="Heading3"/>
      </w:pPr>
      <w:r>
        <w:rPr/>
        <w:pict>
          <v:shape style="position:absolute;margin-left:0pt;margin-top:38.400021pt;width:29.3pt;height:76pt;mso-position-horizontal-relative:page;mso-position-vertical-relative:page;z-index:15736832" type="#_x0000_t202" id="docshape36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65"/>
                    <w:ind w:left="173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10101"/>
        </w:rPr>
        <w:t>Chapter</w:t>
      </w:r>
      <w:r>
        <w:rPr>
          <w:color w:val="010101"/>
          <w:spacing w:val="13"/>
        </w:rPr>
        <w:t> </w:t>
      </w:r>
      <w:r>
        <w:rPr>
          <w:color w:val="010101"/>
          <w:spacing w:val="-10"/>
        </w:rPr>
        <w:t>1</w:t>
      </w:r>
    </w:p>
    <w:p>
      <w:pPr>
        <w:pStyle w:val="BodyText"/>
        <w:spacing w:before="7"/>
        <w:rPr>
          <w:b/>
          <w:sz w:val="19"/>
        </w:rPr>
      </w:pPr>
    </w:p>
    <w:p>
      <w:pPr>
        <w:spacing w:line="444" w:lineRule="auto" w:before="94"/>
        <w:ind w:left="1214" w:right="1184" w:firstLine="1"/>
        <w:jc w:val="both"/>
        <w:rPr>
          <w:sz w:val="20"/>
        </w:rPr>
      </w:pPr>
      <w:r>
        <w:rPr>
          <w:color w:val="010101"/>
          <w:w w:val="105"/>
          <w:sz w:val="20"/>
        </w:rPr>
        <w:t>when compared</w:t>
      </w:r>
      <w:r>
        <w:rPr>
          <w:color w:val="010101"/>
          <w:w w:val="105"/>
          <w:sz w:val="20"/>
        </w:rPr>
        <w:t> to using</w:t>
      </w:r>
      <w:r>
        <w:rPr>
          <w:color w:val="010101"/>
          <w:w w:val="105"/>
          <w:sz w:val="20"/>
        </w:rPr>
        <w:t> a</w:t>
      </w:r>
      <w:r>
        <w:rPr>
          <w:color w:val="010101"/>
          <w:w w:val="105"/>
          <w:sz w:val="20"/>
        </w:rPr>
        <w:t> single</w:t>
      </w:r>
      <w:r>
        <w:rPr>
          <w:color w:val="010101"/>
          <w:w w:val="105"/>
          <w:sz w:val="20"/>
        </w:rPr>
        <w:t> fragmentation</w:t>
      </w:r>
      <w:r>
        <w:rPr>
          <w:color w:val="010101"/>
          <w:w w:val="105"/>
          <w:sz w:val="20"/>
        </w:rPr>
        <w:t> method.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The spectra</w:t>
      </w:r>
      <w:r>
        <w:rPr>
          <w:color w:val="010101"/>
          <w:w w:val="105"/>
          <w:sz w:val="20"/>
        </w:rPr>
        <w:t> selected</w:t>
      </w:r>
      <w:r>
        <w:rPr>
          <w:color w:val="010101"/>
          <w:w w:val="105"/>
          <w:sz w:val="20"/>
        </w:rPr>
        <w:t> to support</w:t>
      </w:r>
      <w:r>
        <w:rPr>
          <w:color w:val="010101"/>
          <w:w w:val="105"/>
          <w:sz w:val="20"/>
        </w:rPr>
        <w:t> the CDR</w:t>
      </w:r>
      <w:r>
        <w:rPr>
          <w:color w:val="010101"/>
          <w:w w:val="105"/>
          <w:sz w:val="20"/>
        </w:rPr>
        <w:t> predictions</w:t>
      </w:r>
      <w:r>
        <w:rPr>
          <w:color w:val="010101"/>
          <w:w w:val="105"/>
          <w:sz w:val="20"/>
        </w:rPr>
        <w:t> are also derived</w:t>
      </w:r>
      <w:r>
        <w:rPr>
          <w:color w:val="010101"/>
          <w:w w:val="105"/>
          <w:sz w:val="20"/>
        </w:rPr>
        <w:t> from both fragmentation</w:t>
      </w:r>
      <w:r>
        <w:rPr>
          <w:color w:val="010101"/>
          <w:w w:val="105"/>
          <w:sz w:val="20"/>
        </w:rPr>
        <w:t> techniques</w:t>
      </w:r>
      <w:r>
        <w:rPr>
          <w:color w:val="2A2A2A"/>
          <w:w w:val="105"/>
          <w:sz w:val="20"/>
        </w:rPr>
        <w:t>, </w:t>
      </w:r>
      <w:r>
        <w:rPr>
          <w:color w:val="010101"/>
          <w:w w:val="105"/>
          <w:sz w:val="20"/>
        </w:rPr>
        <w:t>showing that this versatile fragmentation</w:t>
      </w:r>
      <w:r>
        <w:rPr>
          <w:color w:val="010101"/>
          <w:w w:val="105"/>
          <w:sz w:val="20"/>
        </w:rPr>
        <w:t> strategy can benefit sequence coverage in these challenging</w:t>
      </w:r>
      <w:r>
        <w:rPr>
          <w:color w:val="010101"/>
          <w:w w:val="105"/>
          <w:sz w:val="20"/>
        </w:rPr>
        <w:t> and important</w:t>
      </w:r>
      <w:r>
        <w:rPr>
          <w:color w:val="010101"/>
          <w:w w:val="105"/>
          <w:sz w:val="20"/>
        </w:rPr>
        <w:t> regions</w:t>
      </w:r>
      <w:r>
        <w:rPr>
          <w:color w:val="010101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(Figure</w:t>
      </w:r>
      <w:r>
        <w:rPr>
          <w:b/>
          <w:color w:val="010101"/>
          <w:w w:val="105"/>
          <w:sz w:val="20"/>
        </w:rPr>
        <w:t> 3).</w:t>
      </w:r>
      <w:r>
        <w:rPr>
          <w:b/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Such multiplexing</w:t>
      </w:r>
      <w:r>
        <w:rPr>
          <w:color w:val="010101"/>
          <w:w w:val="105"/>
          <w:sz w:val="20"/>
        </w:rPr>
        <w:t> MS</w:t>
      </w:r>
      <w:r>
        <w:rPr>
          <w:color w:val="010101"/>
          <w:w w:val="105"/>
          <w:sz w:val="20"/>
        </w:rPr>
        <w:t> strate­ gies</w:t>
      </w:r>
      <w:r>
        <w:rPr>
          <w:color w:val="010101"/>
          <w:w w:val="105"/>
          <w:sz w:val="20"/>
        </w:rPr>
        <w:t> have made</w:t>
      </w:r>
      <w:r>
        <w:rPr>
          <w:color w:val="010101"/>
          <w:w w:val="105"/>
          <w:sz w:val="20"/>
        </w:rPr>
        <w:t> </w:t>
      </w:r>
      <w:r>
        <w:rPr>
          <w:i/>
          <w:color w:val="010101"/>
          <w:w w:val="105"/>
          <w:sz w:val="21"/>
        </w:rPr>
        <w:t>de nova </w:t>
      </w:r>
      <w:r>
        <w:rPr>
          <w:color w:val="010101"/>
          <w:w w:val="105"/>
          <w:sz w:val="20"/>
        </w:rPr>
        <w:t>sequencing</w:t>
      </w:r>
      <w:r>
        <w:rPr>
          <w:color w:val="010101"/>
          <w:w w:val="105"/>
          <w:sz w:val="20"/>
        </w:rPr>
        <w:t> of mAbs feasible,</w:t>
      </w:r>
      <w:r>
        <w:rPr>
          <w:color w:val="010101"/>
          <w:w w:val="105"/>
          <w:sz w:val="20"/>
        </w:rPr>
        <w:t> at least</w:t>
      </w:r>
      <w:r>
        <w:rPr>
          <w:color w:val="010101"/>
          <w:w w:val="105"/>
          <w:sz w:val="20"/>
        </w:rPr>
        <w:t> when they</w:t>
      </w:r>
      <w:r>
        <w:rPr>
          <w:color w:val="010101"/>
          <w:w w:val="105"/>
          <w:sz w:val="20"/>
        </w:rPr>
        <w:t> are</w:t>
      </w:r>
      <w:r>
        <w:rPr>
          <w:color w:val="010101"/>
          <w:w w:val="105"/>
          <w:sz w:val="20"/>
        </w:rPr>
        <w:t> of sufficient purity.</w:t>
      </w:r>
      <w:r>
        <w:rPr>
          <w:color w:val="010101"/>
          <w:spacing w:val="35"/>
          <w:w w:val="105"/>
          <w:sz w:val="20"/>
        </w:rPr>
        <w:t> </w:t>
      </w:r>
      <w:r>
        <w:rPr>
          <w:color w:val="010101"/>
          <w:w w:val="105"/>
          <w:sz w:val="20"/>
        </w:rPr>
        <w:t>However, the procedure is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quite laborious as it often involves using multiple proteases to</w:t>
      </w:r>
      <w:r>
        <w:rPr>
          <w:color w:val="010101"/>
          <w:spacing w:val="-4"/>
          <w:w w:val="105"/>
          <w:sz w:val="20"/>
        </w:rPr>
        <w:t> </w:t>
      </w:r>
      <w:r>
        <w:rPr>
          <w:color w:val="010101"/>
          <w:w w:val="105"/>
          <w:sz w:val="20"/>
        </w:rPr>
        <w:t>generate overlapping peptides and multiple peptide fragmenta­ tion</w:t>
      </w:r>
      <w:r>
        <w:rPr>
          <w:color w:val="010101"/>
          <w:spacing w:val="-9"/>
          <w:w w:val="105"/>
          <w:sz w:val="20"/>
        </w:rPr>
        <w:t> </w:t>
      </w:r>
      <w:r>
        <w:rPr>
          <w:color w:val="010101"/>
          <w:w w:val="105"/>
          <w:sz w:val="20"/>
        </w:rPr>
        <w:t>techniques to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obtain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unambiguous sequence reads, which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entails longer sample preparation time, the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requirement of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larger sample amounts, and extensive data ac­ </w:t>
      </w:r>
      <w:r>
        <w:rPr>
          <w:color w:val="010101"/>
          <w:spacing w:val="-2"/>
          <w:w w:val="105"/>
          <w:sz w:val="20"/>
        </w:rPr>
        <w:t>quisition.</w:t>
      </w:r>
    </w:p>
    <w:p>
      <w:pPr>
        <w:pStyle w:val="BodyText"/>
        <w:rPr>
          <w:sz w:val="31"/>
        </w:rPr>
      </w:pPr>
    </w:p>
    <w:p>
      <w:pPr>
        <w:spacing w:before="0"/>
        <w:ind w:left="1216" w:right="0" w:firstLine="0"/>
        <w:jc w:val="both"/>
        <w:rPr>
          <w:b/>
          <w:sz w:val="20"/>
        </w:rPr>
      </w:pPr>
      <w:r>
        <w:rPr>
          <w:b/>
          <w:color w:val="010101"/>
          <w:w w:val="105"/>
          <w:sz w:val="20"/>
        </w:rPr>
        <w:t>Homology-aided de</w:t>
      </w:r>
      <w:r>
        <w:rPr>
          <w:b/>
          <w:color w:val="010101"/>
          <w:spacing w:val="1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novo</w:t>
      </w:r>
      <w:r>
        <w:rPr>
          <w:b/>
          <w:color w:val="010101"/>
          <w:spacing w:val="7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sequencing</w:t>
      </w:r>
      <w:r>
        <w:rPr>
          <w:b/>
          <w:color w:val="010101"/>
          <w:spacing w:val="25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of</w:t>
      </w:r>
      <w:r>
        <w:rPr>
          <w:b/>
          <w:color w:val="010101"/>
          <w:spacing w:val="3"/>
          <w:w w:val="105"/>
          <w:sz w:val="20"/>
        </w:rPr>
        <w:t> </w:t>
      </w:r>
      <w:r>
        <w:rPr>
          <w:b/>
          <w:color w:val="010101"/>
          <w:spacing w:val="-2"/>
          <w:w w:val="105"/>
          <w:sz w:val="20"/>
        </w:rPr>
        <w:t>antibodies</w:t>
      </w:r>
    </w:p>
    <w:p>
      <w:pPr>
        <w:pStyle w:val="BodyText"/>
        <w:spacing w:before="9"/>
        <w:rPr>
          <w:b/>
          <w:sz w:val="31"/>
        </w:rPr>
      </w:pPr>
    </w:p>
    <w:p>
      <w:pPr>
        <w:spacing w:line="444" w:lineRule="auto" w:before="1"/>
        <w:ind w:left="1217" w:right="1192" w:hanging="1"/>
        <w:jc w:val="both"/>
        <w:rPr>
          <w:sz w:val="20"/>
        </w:rPr>
      </w:pPr>
      <w:r>
        <w:rPr>
          <w:color w:val="010101"/>
          <w:w w:val="105"/>
          <w:sz w:val="20"/>
        </w:rPr>
        <w:t>To</w:t>
      </w:r>
      <w:r>
        <w:rPr>
          <w:color w:val="010101"/>
          <w:w w:val="105"/>
          <w:sz w:val="20"/>
        </w:rPr>
        <w:t> identify</w:t>
      </w:r>
      <w:r>
        <w:rPr>
          <w:color w:val="010101"/>
          <w:w w:val="105"/>
          <w:sz w:val="20"/>
        </w:rPr>
        <w:t> peptides</w:t>
      </w:r>
      <w:r>
        <w:rPr>
          <w:color w:val="010101"/>
          <w:w w:val="105"/>
          <w:sz w:val="20"/>
        </w:rPr>
        <w:t> and proteins,</w:t>
      </w:r>
      <w:r>
        <w:rPr>
          <w:color w:val="010101"/>
          <w:spacing w:val="39"/>
          <w:w w:val="105"/>
          <w:sz w:val="20"/>
        </w:rPr>
        <w:t> </w:t>
      </w:r>
      <w:r>
        <w:rPr>
          <w:color w:val="010101"/>
          <w:w w:val="105"/>
          <w:sz w:val="20"/>
        </w:rPr>
        <w:t>shotgun</w:t>
      </w:r>
      <w:r>
        <w:rPr>
          <w:color w:val="010101"/>
          <w:w w:val="105"/>
          <w:sz w:val="20"/>
        </w:rPr>
        <w:t> proteomics</w:t>
      </w:r>
      <w:r>
        <w:rPr>
          <w:color w:val="010101"/>
          <w:spacing w:val="37"/>
          <w:w w:val="105"/>
          <w:sz w:val="20"/>
        </w:rPr>
        <w:t> </w:t>
      </w:r>
      <w:r>
        <w:rPr>
          <w:color w:val="010101"/>
          <w:w w:val="105"/>
          <w:sz w:val="20"/>
        </w:rPr>
        <w:t>experiments</w:t>
      </w:r>
      <w:r>
        <w:rPr>
          <w:color w:val="010101"/>
          <w:spacing w:val="38"/>
          <w:w w:val="105"/>
          <w:sz w:val="20"/>
        </w:rPr>
        <w:t> </w:t>
      </w:r>
      <w:r>
        <w:rPr>
          <w:color w:val="010101"/>
          <w:w w:val="105"/>
          <w:sz w:val="20"/>
        </w:rPr>
        <w:t>rely</w:t>
      </w:r>
      <w:r>
        <w:rPr>
          <w:color w:val="010101"/>
          <w:w w:val="105"/>
          <w:sz w:val="20"/>
        </w:rPr>
        <w:t> on match­ ing observed fragmentation</w:t>
      </w:r>
      <w:r>
        <w:rPr>
          <w:color w:val="010101"/>
          <w:w w:val="105"/>
          <w:sz w:val="20"/>
        </w:rPr>
        <w:t> spectra to theoretical spectra generated from sequence databases.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However,</w:t>
      </w:r>
      <w:r>
        <w:rPr>
          <w:color w:val="010101"/>
          <w:w w:val="105"/>
          <w:sz w:val="20"/>
        </w:rPr>
        <w:t> complete</w:t>
      </w:r>
      <w:r>
        <w:rPr>
          <w:color w:val="010101"/>
          <w:w w:val="105"/>
          <w:sz w:val="20"/>
        </w:rPr>
        <w:t> and accurate</w:t>
      </w:r>
      <w:r>
        <w:rPr>
          <w:color w:val="010101"/>
          <w:w w:val="105"/>
          <w:sz w:val="20"/>
        </w:rPr>
        <w:t> mature sequences</w:t>
      </w:r>
      <w:r>
        <w:rPr>
          <w:color w:val="010101"/>
          <w:w w:val="105"/>
          <w:sz w:val="20"/>
        </w:rPr>
        <w:t> are not generally available for many proteins, especially for highly variable or frequently mutated pro­ teins like</w:t>
      </w:r>
      <w:r>
        <w:rPr>
          <w:color w:val="010101"/>
          <w:w w:val="105"/>
          <w:sz w:val="20"/>
        </w:rPr>
        <w:t> antibodies.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Instead,</w:t>
      </w:r>
      <w:r>
        <w:rPr>
          <w:color w:val="010101"/>
          <w:w w:val="105"/>
          <w:sz w:val="20"/>
        </w:rPr>
        <w:t> homologous</w:t>
      </w:r>
      <w:r>
        <w:rPr>
          <w:color w:val="010101"/>
          <w:w w:val="105"/>
          <w:sz w:val="20"/>
        </w:rPr>
        <w:t> sequences,</w:t>
      </w:r>
      <w:r>
        <w:rPr>
          <w:color w:val="010101"/>
          <w:w w:val="105"/>
          <w:sz w:val="20"/>
        </w:rPr>
        <w:t> primarily</w:t>
      </w:r>
      <w:r>
        <w:rPr>
          <w:color w:val="010101"/>
          <w:w w:val="105"/>
          <w:sz w:val="20"/>
        </w:rPr>
        <w:t> derived</w:t>
      </w:r>
      <w:r>
        <w:rPr>
          <w:color w:val="010101"/>
          <w:w w:val="105"/>
          <w:sz w:val="20"/>
        </w:rPr>
        <w:t> from</w:t>
      </w:r>
      <w:r>
        <w:rPr>
          <w:color w:val="010101"/>
          <w:w w:val="105"/>
          <w:sz w:val="20"/>
        </w:rPr>
        <w:t> ge­ nomic or</w:t>
      </w:r>
      <w:r>
        <w:rPr>
          <w:color w:val="010101"/>
          <w:spacing w:val="-5"/>
          <w:w w:val="105"/>
          <w:sz w:val="20"/>
        </w:rPr>
        <w:t> </w:t>
      </w:r>
      <w:r>
        <w:rPr>
          <w:color w:val="010101"/>
          <w:w w:val="105"/>
          <w:sz w:val="20"/>
        </w:rPr>
        <w:t>transcriptomic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experiments, can be</w:t>
      </w:r>
      <w:r>
        <w:rPr>
          <w:color w:val="010101"/>
          <w:spacing w:val="-7"/>
          <w:w w:val="105"/>
          <w:sz w:val="20"/>
        </w:rPr>
        <w:t> </w:t>
      </w:r>
      <w:r>
        <w:rPr>
          <w:color w:val="010101"/>
          <w:w w:val="105"/>
          <w:sz w:val="20"/>
        </w:rPr>
        <w:t>used.</w:t>
      </w:r>
      <w:r>
        <w:rPr>
          <w:color w:val="010101"/>
          <w:spacing w:val="26"/>
          <w:w w:val="105"/>
          <w:sz w:val="20"/>
        </w:rPr>
        <w:t> </w:t>
      </w:r>
      <w:r>
        <w:rPr>
          <w:color w:val="010101"/>
          <w:w w:val="105"/>
          <w:sz w:val="20"/>
        </w:rPr>
        <w:t>For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antibodies, the</w:t>
      </w:r>
      <w:r>
        <w:rPr>
          <w:color w:val="010101"/>
          <w:spacing w:val="-8"/>
          <w:w w:val="105"/>
          <w:sz w:val="20"/>
        </w:rPr>
        <w:t> </w:t>
      </w:r>
      <w:r>
        <w:rPr>
          <w:color w:val="010101"/>
          <w:w w:val="105"/>
          <w:sz w:val="20"/>
        </w:rPr>
        <w:t>genes</w:t>
      </w:r>
      <w:r>
        <w:rPr>
          <w:color w:val="010101"/>
          <w:spacing w:val="-5"/>
          <w:w w:val="105"/>
          <w:sz w:val="20"/>
        </w:rPr>
        <w:t> </w:t>
      </w:r>
      <w:r>
        <w:rPr>
          <w:color w:val="010101"/>
          <w:w w:val="105"/>
          <w:sz w:val="20"/>
        </w:rPr>
        <w:t>encod­ ing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for each of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the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regions (V, D, J, and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C) are available as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germline sequences and can</w:t>
      </w:r>
      <w:r>
        <w:rPr>
          <w:color w:val="010101"/>
          <w:spacing w:val="-8"/>
          <w:w w:val="105"/>
          <w:sz w:val="20"/>
        </w:rPr>
        <w:t> </w:t>
      </w:r>
      <w:r>
        <w:rPr>
          <w:color w:val="010101"/>
          <w:w w:val="105"/>
          <w:sz w:val="20"/>
        </w:rPr>
        <w:t>be</w:t>
      </w:r>
      <w:r>
        <w:rPr>
          <w:color w:val="010101"/>
          <w:spacing w:val="-8"/>
          <w:w w:val="105"/>
          <w:sz w:val="20"/>
        </w:rPr>
        <w:t> </w:t>
      </w:r>
      <w:r>
        <w:rPr>
          <w:color w:val="010101"/>
          <w:w w:val="105"/>
          <w:sz w:val="20"/>
        </w:rPr>
        <w:t>retrieved from the</w:t>
      </w:r>
      <w:r>
        <w:rPr>
          <w:color w:val="010101"/>
          <w:spacing w:val="-6"/>
          <w:w w:val="105"/>
          <w:sz w:val="20"/>
        </w:rPr>
        <w:t> </w:t>
      </w:r>
      <w:r>
        <w:rPr>
          <w:color w:val="010101"/>
          <w:w w:val="105"/>
          <w:sz w:val="20"/>
        </w:rPr>
        <w:t>IMGT database.(25, 65) While such</w:t>
      </w:r>
      <w:r>
        <w:rPr>
          <w:color w:val="010101"/>
          <w:spacing w:val="-4"/>
          <w:w w:val="105"/>
          <w:sz w:val="20"/>
        </w:rPr>
        <w:t> </w:t>
      </w:r>
      <w:r>
        <w:rPr>
          <w:color w:val="010101"/>
          <w:w w:val="105"/>
          <w:sz w:val="20"/>
        </w:rPr>
        <w:t>a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database of</w:t>
      </w:r>
      <w:r>
        <w:rPr>
          <w:color w:val="010101"/>
          <w:spacing w:val="-6"/>
          <w:w w:val="105"/>
          <w:sz w:val="20"/>
        </w:rPr>
        <w:t> </w:t>
      </w:r>
      <w:r>
        <w:rPr>
          <w:color w:val="010101"/>
          <w:w w:val="105"/>
          <w:sz w:val="20"/>
        </w:rPr>
        <w:t>homolo­ gous</w:t>
      </w:r>
      <w:r>
        <w:rPr>
          <w:color w:val="010101"/>
          <w:spacing w:val="-10"/>
          <w:w w:val="105"/>
          <w:sz w:val="20"/>
        </w:rPr>
        <w:t> </w:t>
      </w:r>
      <w:r>
        <w:rPr>
          <w:color w:val="010101"/>
          <w:w w:val="105"/>
          <w:sz w:val="20"/>
        </w:rPr>
        <w:t>sequences can</w:t>
      </w:r>
      <w:r>
        <w:rPr>
          <w:color w:val="010101"/>
          <w:spacing w:val="-14"/>
          <w:w w:val="105"/>
          <w:sz w:val="20"/>
        </w:rPr>
        <w:t> </w:t>
      </w:r>
      <w:r>
        <w:rPr>
          <w:color w:val="010101"/>
          <w:w w:val="105"/>
          <w:sz w:val="20"/>
        </w:rPr>
        <w:t>facilitate verification or</w:t>
      </w:r>
      <w:r>
        <w:rPr>
          <w:color w:val="010101"/>
          <w:spacing w:val="-6"/>
          <w:w w:val="105"/>
          <w:sz w:val="20"/>
        </w:rPr>
        <w:t> </w:t>
      </w:r>
      <w:r>
        <w:rPr>
          <w:color w:val="010101"/>
          <w:w w:val="105"/>
          <w:sz w:val="20"/>
        </w:rPr>
        <w:t>guide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predictions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of</w:t>
      </w:r>
      <w:r>
        <w:rPr>
          <w:color w:val="010101"/>
          <w:spacing w:val="-15"/>
          <w:w w:val="105"/>
          <w:sz w:val="20"/>
        </w:rPr>
        <w:t> </w:t>
      </w:r>
      <w:r>
        <w:rPr>
          <w:i/>
          <w:color w:val="010101"/>
          <w:w w:val="105"/>
          <w:sz w:val="21"/>
        </w:rPr>
        <w:t>de</w:t>
      </w:r>
      <w:r>
        <w:rPr>
          <w:i/>
          <w:color w:val="010101"/>
          <w:spacing w:val="-11"/>
          <w:w w:val="105"/>
          <w:sz w:val="21"/>
        </w:rPr>
        <w:t> </w:t>
      </w:r>
      <w:r>
        <w:rPr>
          <w:i/>
          <w:color w:val="010101"/>
          <w:w w:val="105"/>
          <w:sz w:val="21"/>
        </w:rPr>
        <w:t>nova</w:t>
      </w:r>
      <w:r>
        <w:rPr>
          <w:i/>
          <w:color w:val="010101"/>
          <w:spacing w:val="-7"/>
          <w:w w:val="105"/>
          <w:sz w:val="21"/>
        </w:rPr>
        <w:t> </w:t>
      </w:r>
      <w:r>
        <w:rPr>
          <w:color w:val="010101"/>
          <w:w w:val="105"/>
          <w:sz w:val="20"/>
        </w:rPr>
        <w:t>sequences, it should be noted that the exact match to the target sequence is likely not present even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in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the</w:t>
      </w:r>
      <w:r>
        <w:rPr>
          <w:color w:val="010101"/>
          <w:spacing w:val="-14"/>
          <w:w w:val="105"/>
          <w:sz w:val="20"/>
        </w:rPr>
        <w:t> </w:t>
      </w:r>
      <w:r>
        <w:rPr>
          <w:color w:val="010101"/>
          <w:w w:val="105"/>
          <w:sz w:val="20"/>
        </w:rPr>
        <w:t>most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extensive</w:t>
      </w:r>
      <w:r>
        <w:rPr>
          <w:color w:val="010101"/>
          <w:spacing w:val="-14"/>
          <w:w w:val="105"/>
          <w:sz w:val="20"/>
        </w:rPr>
        <w:t> </w:t>
      </w:r>
      <w:r>
        <w:rPr>
          <w:color w:val="010101"/>
          <w:w w:val="105"/>
          <w:sz w:val="20"/>
        </w:rPr>
        <w:t>databases.</w:t>
      </w:r>
      <w:r>
        <w:rPr>
          <w:color w:val="010101"/>
          <w:spacing w:val="27"/>
          <w:w w:val="105"/>
          <w:sz w:val="20"/>
        </w:rPr>
        <w:t> </w:t>
      </w:r>
      <w:r>
        <w:rPr>
          <w:color w:val="010101"/>
          <w:w w:val="105"/>
          <w:sz w:val="20"/>
        </w:rPr>
        <w:t>Traditional</w:t>
      </w:r>
      <w:r>
        <w:rPr>
          <w:color w:val="010101"/>
          <w:spacing w:val="-8"/>
          <w:w w:val="105"/>
          <w:sz w:val="20"/>
        </w:rPr>
        <w:t> </w:t>
      </w:r>
      <w:r>
        <w:rPr>
          <w:color w:val="010101"/>
          <w:w w:val="105"/>
          <w:sz w:val="20"/>
        </w:rPr>
        <w:t>database</w:t>
      </w:r>
      <w:r>
        <w:rPr>
          <w:color w:val="010101"/>
          <w:spacing w:val="-5"/>
          <w:w w:val="105"/>
          <w:sz w:val="20"/>
        </w:rPr>
        <w:t> </w:t>
      </w:r>
      <w:r>
        <w:rPr>
          <w:color w:val="010101"/>
          <w:w w:val="105"/>
          <w:sz w:val="20"/>
        </w:rPr>
        <w:t>searches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are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thus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not</w:t>
      </w:r>
      <w:r>
        <w:rPr>
          <w:color w:val="010101"/>
          <w:spacing w:val="-14"/>
          <w:w w:val="105"/>
          <w:sz w:val="20"/>
        </w:rPr>
        <w:t> </w:t>
      </w:r>
      <w:r>
        <w:rPr>
          <w:color w:val="010101"/>
          <w:w w:val="105"/>
          <w:sz w:val="20"/>
        </w:rPr>
        <w:t>ap­ plicable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because</w:t>
      </w:r>
      <w:r>
        <w:rPr>
          <w:color w:val="010101"/>
          <w:spacing w:val="-4"/>
          <w:w w:val="105"/>
          <w:sz w:val="20"/>
        </w:rPr>
        <w:t> </w:t>
      </w:r>
      <w:r>
        <w:rPr>
          <w:color w:val="010101"/>
          <w:w w:val="105"/>
          <w:sz w:val="20"/>
        </w:rPr>
        <w:t>they require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exact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mass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matching of</w:t>
      </w:r>
      <w:r>
        <w:rPr>
          <w:color w:val="010101"/>
          <w:spacing w:val="-5"/>
          <w:w w:val="105"/>
          <w:sz w:val="20"/>
        </w:rPr>
        <w:t> </w:t>
      </w:r>
      <w:r>
        <w:rPr>
          <w:color w:val="010101"/>
          <w:w w:val="105"/>
          <w:sz w:val="20"/>
        </w:rPr>
        <w:t>fragments, and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a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single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amino acid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mutation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can</w:t>
      </w:r>
      <w:r>
        <w:rPr>
          <w:color w:val="010101"/>
          <w:spacing w:val="-11"/>
          <w:w w:val="105"/>
          <w:sz w:val="20"/>
        </w:rPr>
        <w:t> </w:t>
      </w:r>
      <w:r>
        <w:rPr>
          <w:color w:val="010101"/>
          <w:w w:val="105"/>
          <w:sz w:val="20"/>
        </w:rPr>
        <w:t>prevent identification.</w:t>
      </w:r>
      <w:r>
        <w:rPr>
          <w:color w:val="010101"/>
          <w:spacing w:val="21"/>
          <w:w w:val="105"/>
          <w:sz w:val="20"/>
        </w:rPr>
        <w:t> </w:t>
      </w:r>
      <w:r>
        <w:rPr>
          <w:color w:val="010101"/>
          <w:w w:val="105"/>
          <w:sz w:val="20"/>
        </w:rPr>
        <w:t>Instead, error-tolerant</w:t>
      </w:r>
      <w:r>
        <w:rPr>
          <w:color w:val="010101"/>
          <w:spacing w:val="-13"/>
          <w:w w:val="105"/>
          <w:sz w:val="20"/>
        </w:rPr>
        <w:t> </w:t>
      </w:r>
      <w:r>
        <w:rPr>
          <w:color w:val="010101"/>
          <w:w w:val="105"/>
          <w:sz w:val="20"/>
        </w:rPr>
        <w:t>fragment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matching al­ gorithms, either based on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sequence alignments or subsequence (i.e</w:t>
      </w:r>
      <w:r>
        <w:rPr>
          <w:color w:val="2A2A2A"/>
          <w:w w:val="105"/>
          <w:sz w:val="20"/>
        </w:rPr>
        <w:t>.,</w:t>
      </w:r>
      <w:r>
        <w:rPr>
          <w:color w:val="2A2A2A"/>
          <w:spacing w:val="-11"/>
          <w:w w:val="105"/>
          <w:sz w:val="20"/>
        </w:rPr>
        <w:t> </w:t>
      </w:r>
      <w:r>
        <w:rPr>
          <w:color w:val="010101"/>
          <w:w w:val="105"/>
          <w:sz w:val="20"/>
        </w:rPr>
        <w:t>sequence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tag) extractions, can use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homologous databases to score experimentally determined se­ quences.</w:t>
      </w:r>
      <w:r>
        <w:rPr>
          <w:color w:val="010101"/>
          <w:spacing w:val="36"/>
          <w:w w:val="105"/>
          <w:sz w:val="20"/>
        </w:rPr>
        <w:t> </w:t>
      </w:r>
      <w:r>
        <w:rPr>
          <w:color w:val="010101"/>
          <w:w w:val="105"/>
          <w:sz w:val="20"/>
        </w:rPr>
        <w:t>An example of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a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homology-aided</w:t>
      </w:r>
      <w:r>
        <w:rPr>
          <w:color w:val="010101"/>
          <w:spacing w:val="-4"/>
          <w:w w:val="105"/>
          <w:sz w:val="20"/>
        </w:rPr>
        <w:t> </w:t>
      </w:r>
      <w:r>
        <w:rPr>
          <w:color w:val="010101"/>
          <w:w w:val="105"/>
          <w:sz w:val="20"/>
        </w:rPr>
        <w:t>approach is searching</w:t>
      </w:r>
      <w:r>
        <w:rPr>
          <w:color w:val="010101"/>
          <w:spacing w:val="23"/>
          <w:w w:val="105"/>
          <w:sz w:val="20"/>
        </w:rPr>
        <w:t> </w:t>
      </w:r>
      <w:r>
        <w:rPr>
          <w:color w:val="010101"/>
          <w:w w:val="105"/>
          <w:sz w:val="20"/>
        </w:rPr>
        <w:t>BU MS data from</w:t>
      </w:r>
    </w:p>
    <w:p>
      <w:pPr>
        <w:spacing w:after="0" w:line="444" w:lineRule="auto"/>
        <w:jc w:val="both"/>
        <w:rPr>
          <w:sz w:val="20"/>
        </w:rPr>
        <w:sectPr>
          <w:pgSz w:w="10320" w:h="14580"/>
          <w:pgMar w:header="942" w:footer="705" w:top="1140" w:bottom="900" w:left="0" w:right="0"/>
        </w:sectPr>
      </w:pPr>
    </w:p>
    <w:p>
      <w:pPr>
        <w:pStyle w:val="Heading4"/>
        <w:jc w:val="both"/>
      </w:pPr>
      <w:r>
        <w:rPr/>
        <w:pict>
          <v:shape style="position:absolute;margin-left:486.600037pt;margin-top:38.400021pt;width:29.3pt;height:76pt;mso-position-horizontal-relative:page;mso-position-vertical-relative:page;z-index:15737344" type="#_x0000_t202" id="docshape39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65"/>
                    <w:ind w:left="249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10101"/>
          <w:w w:val="105"/>
        </w:rPr>
        <w:t>Chapter</w:t>
      </w:r>
      <w:r>
        <w:rPr>
          <w:color w:val="010101"/>
          <w:spacing w:val="5"/>
          <w:w w:val="105"/>
        </w:rPr>
        <w:t> </w:t>
      </w:r>
      <w:r>
        <w:rPr>
          <w:color w:val="010101"/>
          <w:spacing w:val="-10"/>
          <w:w w:val="105"/>
        </w:rPr>
        <w:t>1</w:t>
      </w:r>
    </w:p>
    <w:p>
      <w:pPr>
        <w:pStyle w:val="BodyText"/>
        <w:spacing w:before="9"/>
        <w:rPr>
          <w:b/>
          <w:sz w:val="26"/>
        </w:rPr>
      </w:pPr>
    </w:p>
    <w:p>
      <w:pPr>
        <w:pStyle w:val="BodyText"/>
        <w:spacing w:line="424" w:lineRule="auto"/>
        <w:ind w:left="1215" w:right="1191" w:firstLine="3"/>
        <w:jc w:val="both"/>
      </w:pPr>
      <w:r>
        <w:rPr>
          <w:color w:val="010101"/>
        </w:rPr>
        <w:t>a sample of human antibodies against a proteome database such as Swiss-Prot, whereafter the</w:t>
      </w:r>
      <w:r>
        <w:rPr>
          <w:color w:val="010101"/>
          <w:spacing w:val="-2"/>
        </w:rPr>
        <w:t> </w:t>
      </w:r>
      <w:r>
        <w:rPr>
          <w:color w:val="010101"/>
        </w:rPr>
        <w:t>identified peptides are aligned to</w:t>
      </w:r>
      <w:r>
        <w:rPr>
          <w:color w:val="010101"/>
          <w:spacing w:val="-1"/>
        </w:rPr>
        <w:t> </w:t>
      </w:r>
      <w:r>
        <w:rPr>
          <w:color w:val="010101"/>
        </w:rPr>
        <w:t>the</w:t>
      </w:r>
      <w:r>
        <w:rPr>
          <w:color w:val="010101"/>
          <w:spacing w:val="-3"/>
        </w:rPr>
        <w:t> </w:t>
      </w:r>
      <w:r>
        <w:rPr>
          <w:color w:val="010101"/>
        </w:rPr>
        <w:t>IMGT database.(66, 67) Further reported adaptations include </w:t>
      </w:r>
      <w:r>
        <w:rPr>
          <w:i/>
          <w:color w:val="010101"/>
        </w:rPr>
        <w:t>de nova </w:t>
      </w:r>
      <w:r>
        <w:rPr>
          <w:color w:val="010101"/>
        </w:rPr>
        <w:t>sequencing of unidentified features from the initial search with dedicated tools, such as PEAKS, to sequence and identify hyper- variable regions.(68, 69) Homology-aided </w:t>
      </w:r>
      <w:r>
        <w:rPr>
          <w:i/>
          <w:color w:val="010101"/>
        </w:rPr>
        <w:t>de nova </w:t>
      </w:r>
      <w:r>
        <w:rPr>
          <w:color w:val="010101"/>
        </w:rPr>
        <w:t>sequencing algorithms are also advantageous in identifying erroneous </w:t>
      </w:r>
      <w:r>
        <w:rPr>
          <w:i/>
          <w:color w:val="010101"/>
        </w:rPr>
        <w:t>de nova </w:t>
      </w:r>
      <w:r>
        <w:rPr>
          <w:color w:val="010101"/>
        </w:rPr>
        <w:t>peptide reads by comparing them against homologous sequences.</w:t>
      </w:r>
      <w:r>
        <w:rPr>
          <w:color w:val="010101"/>
          <w:spacing w:val="40"/>
        </w:rPr>
        <w:t> </w:t>
      </w:r>
      <w:r>
        <w:rPr>
          <w:color w:val="010101"/>
        </w:rPr>
        <w:t>In addition, they can be used as a germline tem- plate to aid</w:t>
      </w:r>
      <w:r>
        <w:rPr>
          <w:color w:val="010101"/>
          <w:spacing w:val="-2"/>
        </w:rPr>
        <w:t> </w:t>
      </w:r>
      <w:r>
        <w:rPr>
          <w:color w:val="010101"/>
        </w:rPr>
        <w:t>in</w:t>
      </w:r>
      <w:r>
        <w:rPr>
          <w:color w:val="010101"/>
          <w:spacing w:val="-7"/>
        </w:rPr>
        <w:t> </w:t>
      </w:r>
      <w:r>
        <w:rPr>
          <w:color w:val="010101"/>
        </w:rPr>
        <w:t>the assembly</w:t>
      </w:r>
      <w:r>
        <w:rPr>
          <w:color w:val="010101"/>
          <w:spacing w:val="28"/>
        </w:rPr>
        <w:t> </w:t>
      </w:r>
      <w:r>
        <w:rPr>
          <w:color w:val="010101"/>
        </w:rPr>
        <w:t>of </w:t>
      </w:r>
      <w:r>
        <w:rPr>
          <w:i/>
          <w:color w:val="010101"/>
        </w:rPr>
        <w:t>de</w:t>
      </w:r>
      <w:r>
        <w:rPr>
          <w:i/>
          <w:color w:val="010101"/>
          <w:spacing w:val="-2"/>
        </w:rPr>
        <w:t> </w:t>
      </w:r>
      <w:r>
        <w:rPr>
          <w:i/>
          <w:color w:val="010101"/>
        </w:rPr>
        <w:t>nova </w:t>
      </w:r>
      <w:r>
        <w:rPr>
          <w:color w:val="010101"/>
        </w:rPr>
        <w:t>peptide reads. Alternative to scaffolds based on</w:t>
      </w:r>
      <w:r>
        <w:rPr>
          <w:color w:val="010101"/>
          <w:spacing w:val="-4"/>
        </w:rPr>
        <w:t> </w:t>
      </w:r>
      <w:r>
        <w:rPr>
          <w:color w:val="010101"/>
        </w:rPr>
        <w:t>homologous sequences, accurate masses of</w:t>
      </w:r>
      <w:r>
        <w:rPr>
          <w:color w:val="010101"/>
          <w:spacing w:val="-6"/>
        </w:rPr>
        <w:t> </w:t>
      </w:r>
      <w:r>
        <w:rPr>
          <w:color w:val="010101"/>
        </w:rPr>
        <w:t>the</w:t>
      </w:r>
      <w:r>
        <w:rPr>
          <w:color w:val="010101"/>
          <w:spacing w:val="-1"/>
        </w:rPr>
        <w:t> </w:t>
      </w:r>
      <w:r>
        <w:rPr>
          <w:color w:val="010101"/>
        </w:rPr>
        <w:t>antibody clones and constituent parts, e.g., light chain or heavy chain, can create mass-based scaffolds.</w:t>
      </w:r>
      <w:r>
        <w:rPr>
          <w:color w:val="010101"/>
          <w:spacing w:val="40"/>
        </w:rPr>
        <w:t> </w:t>
      </w:r>
      <w:r>
        <w:rPr>
          <w:color w:val="010101"/>
        </w:rPr>
        <w:t>However, these</w:t>
      </w:r>
      <w:r>
        <w:rPr>
          <w:color w:val="010101"/>
          <w:spacing w:val="-15"/>
        </w:rPr>
        <w:t> </w:t>
      </w:r>
      <w:r>
        <w:rPr>
          <w:color w:val="010101"/>
        </w:rPr>
        <w:t>masses</w:t>
      </w:r>
      <w:r>
        <w:rPr>
          <w:color w:val="010101"/>
          <w:spacing w:val="-8"/>
        </w:rPr>
        <w:t> </w:t>
      </w:r>
      <w:r>
        <w:rPr>
          <w:color w:val="010101"/>
        </w:rPr>
        <w:t>need</w:t>
      </w:r>
      <w:r>
        <w:rPr>
          <w:color w:val="010101"/>
          <w:spacing w:val="-10"/>
        </w:rPr>
        <w:t> </w:t>
      </w:r>
      <w:r>
        <w:rPr>
          <w:color w:val="010101"/>
        </w:rPr>
        <w:t>to</w:t>
      </w:r>
      <w:r>
        <w:rPr>
          <w:color w:val="010101"/>
          <w:spacing w:val="-13"/>
        </w:rPr>
        <w:t> </w:t>
      </w:r>
      <w:r>
        <w:rPr>
          <w:color w:val="010101"/>
        </w:rPr>
        <w:t>be</w:t>
      </w:r>
      <w:r>
        <w:rPr>
          <w:color w:val="010101"/>
          <w:spacing w:val="-15"/>
        </w:rPr>
        <w:t> </w:t>
      </w:r>
      <w:r>
        <w:rPr>
          <w:color w:val="010101"/>
        </w:rPr>
        <w:t>obtained</w:t>
      </w:r>
      <w:r>
        <w:rPr>
          <w:color w:val="010101"/>
          <w:spacing w:val="-3"/>
        </w:rPr>
        <w:t> </w:t>
      </w:r>
      <w:r>
        <w:rPr>
          <w:color w:val="010101"/>
        </w:rPr>
        <w:t>separately</w:t>
      </w:r>
      <w:r>
        <w:rPr>
          <w:color w:val="010101"/>
          <w:spacing w:val="14"/>
        </w:rPr>
        <w:t> </w:t>
      </w:r>
      <w:r>
        <w:rPr>
          <w:color w:val="010101"/>
        </w:rPr>
        <w:t>by</w:t>
      </w:r>
      <w:r>
        <w:rPr>
          <w:color w:val="010101"/>
          <w:spacing w:val="-11"/>
        </w:rPr>
        <w:t> </w:t>
      </w:r>
      <w:r>
        <w:rPr>
          <w:color w:val="010101"/>
        </w:rPr>
        <w:t>performing additional</w:t>
      </w:r>
      <w:r>
        <w:rPr>
          <w:color w:val="010101"/>
          <w:spacing w:val="-3"/>
        </w:rPr>
        <w:t> </w:t>
      </w:r>
      <w:r>
        <w:rPr>
          <w:color w:val="010101"/>
        </w:rPr>
        <w:t>protein-centric MS experiments.</w:t>
      </w:r>
    </w:p>
    <w:p>
      <w:pPr>
        <w:pStyle w:val="BodyText"/>
        <w:rPr>
          <w:sz w:val="32"/>
        </w:rPr>
      </w:pPr>
    </w:p>
    <w:p>
      <w:pPr>
        <w:spacing w:before="0"/>
        <w:ind w:left="1216" w:right="0" w:firstLine="0"/>
        <w:jc w:val="both"/>
        <w:rPr>
          <w:b/>
          <w:sz w:val="20"/>
        </w:rPr>
      </w:pPr>
      <w:r>
        <w:rPr>
          <w:b/>
          <w:color w:val="010101"/>
          <w:w w:val="105"/>
          <w:sz w:val="20"/>
        </w:rPr>
        <w:t>Protein-centric</w:t>
      </w:r>
      <w:r>
        <w:rPr>
          <w:b/>
          <w:color w:val="010101"/>
          <w:spacing w:val="10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MS</w:t>
      </w:r>
      <w:r>
        <w:rPr>
          <w:b/>
          <w:color w:val="010101"/>
          <w:spacing w:val="19"/>
          <w:w w:val="105"/>
          <w:sz w:val="20"/>
        </w:rPr>
        <w:t> </w:t>
      </w:r>
      <w:r>
        <w:rPr>
          <w:b/>
          <w:color w:val="010101"/>
          <w:spacing w:val="-2"/>
          <w:w w:val="105"/>
          <w:sz w:val="20"/>
        </w:rPr>
        <w:t>approaches</w:t>
      </w:r>
    </w:p>
    <w:p>
      <w:pPr>
        <w:pStyle w:val="BodyText"/>
        <w:rPr>
          <w:b/>
          <w:sz w:val="31"/>
        </w:rPr>
      </w:pPr>
    </w:p>
    <w:p>
      <w:pPr>
        <w:pStyle w:val="BodyText"/>
        <w:spacing w:line="424" w:lineRule="auto"/>
        <w:ind w:left="1213" w:right="1045" w:firstLine="2"/>
      </w:pPr>
      <w:r>
        <w:rPr>
          <w:color w:val="010101"/>
        </w:rPr>
        <w:t>Although</w:t>
      </w:r>
      <w:r>
        <w:rPr>
          <w:color w:val="010101"/>
          <w:spacing w:val="-12"/>
        </w:rPr>
        <w:t> </w:t>
      </w:r>
      <w:r>
        <w:rPr>
          <w:color w:val="010101"/>
        </w:rPr>
        <w:t>conventional</w:t>
      </w:r>
      <w:r>
        <w:rPr>
          <w:color w:val="010101"/>
          <w:spacing w:val="-2"/>
        </w:rPr>
        <w:t> </w:t>
      </w:r>
      <w:r>
        <w:rPr>
          <w:i/>
          <w:color w:val="010101"/>
        </w:rPr>
        <w:t>de</w:t>
      </w:r>
      <w:r>
        <w:rPr>
          <w:i/>
          <w:color w:val="010101"/>
          <w:spacing w:val="-19"/>
        </w:rPr>
        <w:t> </w:t>
      </w:r>
      <w:r>
        <w:rPr>
          <w:i/>
          <w:color w:val="010101"/>
        </w:rPr>
        <w:t>nova</w:t>
      </w:r>
      <w:r>
        <w:rPr>
          <w:i/>
          <w:color w:val="010101"/>
          <w:spacing w:val="-19"/>
        </w:rPr>
        <w:t> </w:t>
      </w:r>
      <w:r>
        <w:rPr>
          <w:color w:val="010101"/>
        </w:rPr>
        <w:t>sequencing</w:t>
      </w:r>
      <w:r>
        <w:rPr>
          <w:color w:val="010101"/>
          <w:spacing w:val="-1"/>
        </w:rPr>
        <w:t> </w:t>
      </w:r>
      <w:r>
        <w:rPr>
          <w:color w:val="010101"/>
        </w:rPr>
        <w:t>of</w:t>
      </w:r>
      <w:r>
        <w:rPr>
          <w:color w:val="010101"/>
          <w:spacing w:val="-19"/>
        </w:rPr>
        <w:t> </w:t>
      </w:r>
      <w:r>
        <w:rPr>
          <w:color w:val="010101"/>
        </w:rPr>
        <w:t>proteins</w:t>
      </w:r>
      <w:r>
        <w:rPr>
          <w:color w:val="010101"/>
          <w:spacing w:val="-9"/>
        </w:rPr>
        <w:t> </w:t>
      </w:r>
      <w:r>
        <w:rPr>
          <w:color w:val="010101"/>
        </w:rPr>
        <w:t>predominantly</w:t>
      </w:r>
      <w:r>
        <w:rPr>
          <w:color w:val="010101"/>
          <w:spacing w:val="17"/>
        </w:rPr>
        <w:t> </w:t>
      </w:r>
      <w:r>
        <w:rPr>
          <w:color w:val="010101"/>
        </w:rPr>
        <w:t>follows</w:t>
      </w:r>
      <w:r>
        <w:rPr>
          <w:color w:val="010101"/>
          <w:spacing w:val="-16"/>
        </w:rPr>
        <w:t> </w:t>
      </w:r>
      <w:r>
        <w:rPr>
          <w:color w:val="010101"/>
        </w:rPr>
        <w:t>a</w:t>
      </w:r>
      <w:r>
        <w:rPr>
          <w:color w:val="010101"/>
          <w:spacing w:val="-22"/>
        </w:rPr>
        <w:t> </w:t>
      </w:r>
      <w:r>
        <w:rPr>
          <w:color w:val="010101"/>
        </w:rPr>
        <w:t>peptide­ centric approach, there have been various attempts to analyse recombinant</w:t>
      </w:r>
      <w:r>
        <w:rPr>
          <w:color w:val="010101"/>
          <w:spacing w:val="40"/>
        </w:rPr>
        <w:t> </w:t>
      </w:r>
      <w:r>
        <w:rPr>
          <w:color w:val="010101"/>
        </w:rPr>
        <w:t>mAbs intact</w:t>
      </w:r>
      <w:r>
        <w:rPr>
          <w:color w:val="010101"/>
          <w:spacing w:val="33"/>
        </w:rPr>
        <w:t> </w:t>
      </w:r>
      <w:r>
        <w:rPr>
          <w:color w:val="010101"/>
        </w:rPr>
        <w:t>or at the level of large domains,</w:t>
      </w:r>
      <w:r>
        <w:rPr>
          <w:color w:val="010101"/>
          <w:spacing w:val="36"/>
        </w:rPr>
        <w:t> </w:t>
      </w:r>
      <w:r>
        <w:rPr>
          <w:color w:val="010101"/>
        </w:rPr>
        <w:t>e.g., Fabs, bringing</w:t>
      </w:r>
      <w:r>
        <w:rPr>
          <w:color w:val="010101"/>
          <w:spacing w:val="32"/>
        </w:rPr>
        <w:t> </w:t>
      </w:r>
      <w:r>
        <w:rPr>
          <w:color w:val="010101"/>
        </w:rPr>
        <w:t>along a new set of chal­ lenges.</w:t>
      </w:r>
      <w:r>
        <w:rPr>
          <w:color w:val="010101"/>
          <w:spacing w:val="40"/>
        </w:rPr>
        <w:t> </w:t>
      </w:r>
      <w:r>
        <w:rPr>
          <w:color w:val="010101"/>
        </w:rPr>
        <w:t>First, compared to peptides, intact proteins sometimes ionize less efficiently, and liquid-chromatography-based separation of peptides is more established and ef­ ficient than separation</w:t>
      </w:r>
      <w:r>
        <w:rPr>
          <w:color w:val="010101"/>
          <w:spacing w:val="40"/>
        </w:rPr>
        <w:t> </w:t>
      </w:r>
      <w:r>
        <w:rPr>
          <w:color w:val="010101"/>
        </w:rPr>
        <w:t>of intact proteins.</w:t>
      </w:r>
      <w:r>
        <w:rPr>
          <w:color w:val="010101"/>
          <w:spacing w:val="40"/>
        </w:rPr>
        <w:t> </w:t>
      </w:r>
      <w:r>
        <w:rPr>
          <w:color w:val="010101"/>
        </w:rPr>
        <w:t>Furthermore,</w:t>
      </w:r>
      <w:r>
        <w:rPr>
          <w:color w:val="010101"/>
          <w:spacing w:val="40"/>
        </w:rPr>
        <w:t> </w:t>
      </w:r>
      <w:r>
        <w:rPr>
          <w:color w:val="010101"/>
        </w:rPr>
        <w:t>in MS analysis,</w:t>
      </w:r>
      <w:r>
        <w:rPr>
          <w:color w:val="010101"/>
          <w:spacing w:val="40"/>
        </w:rPr>
        <w:t> </w:t>
      </w:r>
      <w:r>
        <w:rPr>
          <w:color w:val="010101"/>
        </w:rPr>
        <w:t>mass accu­ racy and resolution typically</w:t>
      </w:r>
      <w:r>
        <w:rPr>
          <w:color w:val="010101"/>
          <w:spacing w:val="40"/>
        </w:rPr>
        <w:t> </w:t>
      </w:r>
      <w:r>
        <w:rPr>
          <w:color w:val="010101"/>
        </w:rPr>
        <w:t>diminish with increasing molecular weight, even when using the latest high-resolution mass spectrometers.(29, 70, 71) In addition, full se­ quence</w:t>
      </w:r>
      <w:r>
        <w:rPr>
          <w:color w:val="010101"/>
          <w:spacing w:val="40"/>
        </w:rPr>
        <w:t> </w:t>
      </w:r>
      <w:r>
        <w:rPr>
          <w:color w:val="010101"/>
        </w:rPr>
        <w:t>coverage</w:t>
      </w:r>
      <w:r>
        <w:rPr>
          <w:color w:val="010101"/>
          <w:spacing w:val="40"/>
        </w:rPr>
        <w:t> </w:t>
      </w:r>
      <w:r>
        <w:rPr>
          <w:color w:val="010101"/>
        </w:rPr>
        <w:t>is</w:t>
      </w:r>
      <w:r>
        <w:rPr>
          <w:color w:val="010101"/>
          <w:spacing w:val="40"/>
        </w:rPr>
        <w:t> </w:t>
      </w:r>
      <w:r>
        <w:rPr>
          <w:color w:val="010101"/>
        </w:rPr>
        <w:t>generally</w:t>
      </w:r>
      <w:r>
        <w:rPr>
          <w:color w:val="010101"/>
          <w:spacing w:val="40"/>
        </w:rPr>
        <w:t> </w:t>
      </w:r>
      <w:r>
        <w:rPr>
          <w:color w:val="010101"/>
        </w:rPr>
        <w:t>unattainable</w:t>
      </w:r>
      <w:r>
        <w:rPr>
          <w:color w:val="010101"/>
          <w:spacing w:val="40"/>
        </w:rPr>
        <w:t> </w:t>
      </w:r>
      <w:r>
        <w:rPr>
          <w:color w:val="010101"/>
        </w:rPr>
        <w:t>for</w:t>
      </w:r>
      <w:r>
        <w:rPr>
          <w:color w:val="010101"/>
          <w:spacing w:val="40"/>
        </w:rPr>
        <w:t> </w:t>
      </w:r>
      <w:r>
        <w:rPr>
          <w:color w:val="010101"/>
        </w:rPr>
        <w:t>intact</w:t>
      </w:r>
      <w:r>
        <w:rPr>
          <w:color w:val="010101"/>
          <w:spacing w:val="40"/>
        </w:rPr>
        <w:t> </w:t>
      </w:r>
      <w:r>
        <w:rPr>
          <w:color w:val="010101"/>
        </w:rPr>
        <w:t>proteins</w:t>
      </w:r>
      <w:r>
        <w:rPr>
          <w:color w:val="010101"/>
          <w:spacing w:val="40"/>
        </w:rPr>
        <w:t> </w:t>
      </w:r>
      <w:r>
        <w:rPr>
          <w:color w:val="010101"/>
        </w:rPr>
        <w:t>with</w:t>
      </w:r>
      <w:r>
        <w:rPr>
          <w:color w:val="010101"/>
          <w:spacing w:val="40"/>
        </w:rPr>
        <w:t> </w:t>
      </w:r>
      <w:r>
        <w:rPr>
          <w:color w:val="010101"/>
        </w:rPr>
        <w:t>masses</w:t>
      </w:r>
      <w:r>
        <w:rPr>
          <w:color w:val="010101"/>
          <w:spacing w:val="40"/>
        </w:rPr>
        <w:t> </w:t>
      </w:r>
      <w:r>
        <w:rPr>
          <w:color w:val="010101"/>
        </w:rPr>
        <w:t>above 20 kDa.</w:t>
      </w:r>
      <w:r>
        <w:rPr>
          <w:color w:val="010101"/>
          <w:spacing w:val="80"/>
        </w:rPr>
        <w:t> </w:t>
      </w:r>
      <w:r>
        <w:rPr>
          <w:color w:val="010101"/>
        </w:rPr>
        <w:t>These factors</w:t>
      </w:r>
      <w:r>
        <w:rPr>
          <w:color w:val="010101"/>
          <w:spacing w:val="40"/>
        </w:rPr>
        <w:t> </w:t>
      </w:r>
      <w:r>
        <w:rPr>
          <w:color w:val="010101"/>
        </w:rPr>
        <w:t>have significantly</w:t>
      </w:r>
      <w:r>
        <w:rPr>
          <w:color w:val="010101"/>
          <w:spacing w:val="40"/>
        </w:rPr>
        <w:t> </w:t>
      </w:r>
      <w:r>
        <w:rPr>
          <w:color w:val="010101"/>
        </w:rPr>
        <w:t>held</w:t>
      </w:r>
      <w:r>
        <w:rPr>
          <w:color w:val="010101"/>
          <w:spacing w:val="40"/>
        </w:rPr>
        <w:t> </w:t>
      </w:r>
      <w:r>
        <w:rPr>
          <w:color w:val="010101"/>
        </w:rPr>
        <w:t>back the implementation of protein­ centric MS for </w:t>
      </w:r>
      <w:r>
        <w:rPr>
          <w:i/>
          <w:color w:val="010101"/>
        </w:rPr>
        <w:t>de nova </w:t>
      </w:r>
      <w:r>
        <w:rPr>
          <w:color w:val="010101"/>
        </w:rPr>
        <w:t>sequencing</w:t>
      </w:r>
      <w:r>
        <w:rPr>
          <w:color w:val="010101"/>
          <w:spacing w:val="40"/>
        </w:rPr>
        <w:t> </w:t>
      </w:r>
      <w:r>
        <w:rPr>
          <w:color w:val="010101"/>
        </w:rPr>
        <w:t>of antibodies.</w:t>
      </w:r>
      <w:r>
        <w:rPr>
          <w:color w:val="010101"/>
          <w:spacing w:val="40"/>
        </w:rPr>
        <w:t> </w:t>
      </w:r>
      <w:r>
        <w:rPr>
          <w:color w:val="010101"/>
        </w:rPr>
        <w:t>However,</w:t>
      </w:r>
      <w:r>
        <w:rPr>
          <w:color w:val="010101"/>
          <w:spacing w:val="40"/>
        </w:rPr>
        <w:t> </w:t>
      </w:r>
      <w:r>
        <w:rPr>
          <w:color w:val="010101"/>
        </w:rPr>
        <w:t>more recently, several advances in the field resulted in relatively high sequence coverages, reported for re­ combinant mAbs with available reference sequences.(35, 72-74) Protein-centric ap­ proaches, termed TD MS</w:t>
      </w:r>
      <w:r>
        <w:rPr>
          <w:color w:val="313131"/>
        </w:rPr>
        <w:t>,</w:t>
      </w:r>
      <w:r>
        <w:rPr>
          <w:color w:val="010101"/>
        </w:rPr>
        <w:t>(32) can provide additional valuable </w:t>
      </w:r>
      <w:r>
        <w:rPr>
          <w:color w:val="0F0F0F"/>
        </w:rPr>
        <w:t>information, including</w:t>
      </w:r>
    </w:p>
    <w:p>
      <w:pPr>
        <w:spacing w:after="0" w:line="424" w:lineRule="auto"/>
        <w:sectPr>
          <w:headerReference w:type="default" r:id="rId26"/>
          <w:headerReference w:type="even" r:id="rId27"/>
          <w:footerReference w:type="default" r:id="rId28"/>
          <w:footerReference w:type="even" r:id="rId29"/>
          <w:pgSz w:w="10320" w:h="14580"/>
          <w:pgMar w:header="942" w:footer="705" w:top="1140" w:bottom="900" w:left="0" w:right="0"/>
          <w:pgNumType w:start="15"/>
        </w:sectPr>
      </w:pPr>
    </w:p>
    <w:p>
      <w:pPr>
        <w:pStyle w:val="Heading4"/>
        <w:ind w:left="0" w:right="1270"/>
        <w:jc w:val="right"/>
      </w:pPr>
      <w:r>
        <w:rPr/>
        <w:pict>
          <v:shape style="position:absolute;margin-left:0pt;margin-top:38.400021pt;width:29.3pt;height:76pt;mso-position-horizontal-relative:page;mso-position-vertical-relative:page;z-index:15737856" type="#_x0000_t202" id="docshape40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65"/>
                    <w:ind w:left="173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10101"/>
          <w:w w:val="105"/>
        </w:rPr>
        <w:t>Chapter</w:t>
      </w:r>
      <w:r>
        <w:rPr>
          <w:color w:val="010101"/>
          <w:spacing w:val="5"/>
          <w:w w:val="105"/>
        </w:rPr>
        <w:t> </w:t>
      </w:r>
      <w:r>
        <w:rPr>
          <w:color w:val="010101"/>
          <w:spacing w:val="-10"/>
          <w:w w:val="105"/>
        </w:rPr>
        <w:t>1</w:t>
      </w:r>
    </w:p>
    <w:p>
      <w:pPr>
        <w:pStyle w:val="BodyText"/>
        <w:spacing w:before="6"/>
        <w:rPr>
          <w:b/>
          <w:sz w:val="11"/>
        </w:rPr>
      </w:pPr>
    </w:p>
    <w:p>
      <w:pPr>
        <w:pStyle w:val="BodyText"/>
        <w:spacing w:line="424" w:lineRule="auto" w:before="175"/>
        <w:ind w:left="1214" w:right="1191" w:firstLine="3"/>
        <w:jc w:val="both"/>
      </w:pPr>
      <w:r>
        <w:rPr>
          <w:color w:val="010101"/>
        </w:rPr>
        <w:t>the</w:t>
      </w:r>
      <w:r>
        <w:rPr>
          <w:color w:val="010101"/>
          <w:spacing w:val="-9"/>
        </w:rPr>
        <w:t> </w:t>
      </w:r>
      <w:r>
        <w:rPr>
          <w:color w:val="010101"/>
        </w:rPr>
        <w:t>mass of</w:t>
      </w:r>
      <w:r>
        <w:rPr>
          <w:color w:val="010101"/>
          <w:spacing w:val="-2"/>
        </w:rPr>
        <w:t> </w:t>
      </w:r>
      <w:r>
        <w:rPr>
          <w:color w:val="010101"/>
        </w:rPr>
        <w:t>the</w:t>
      </w:r>
      <w:r>
        <w:rPr>
          <w:color w:val="010101"/>
          <w:spacing w:val="-9"/>
        </w:rPr>
        <w:t> </w:t>
      </w:r>
      <w:r>
        <w:rPr>
          <w:color w:val="010101"/>
        </w:rPr>
        <w:t>intact antibody,(29)</w:t>
      </w:r>
      <w:r>
        <w:rPr>
          <w:color w:val="010101"/>
          <w:spacing w:val="27"/>
        </w:rPr>
        <w:t> </w:t>
      </w:r>
      <w:r>
        <w:rPr>
          <w:color w:val="010101"/>
        </w:rPr>
        <w:t>masses of</w:t>
      </w:r>
      <w:r>
        <w:rPr>
          <w:color w:val="010101"/>
          <w:spacing w:val="-7"/>
        </w:rPr>
        <w:t> </w:t>
      </w:r>
      <w:r>
        <w:rPr>
          <w:color w:val="010101"/>
        </w:rPr>
        <w:t>the</w:t>
      </w:r>
      <w:r>
        <w:rPr>
          <w:color w:val="010101"/>
          <w:spacing w:val="-3"/>
        </w:rPr>
        <w:t> </w:t>
      </w:r>
      <w:r>
        <w:rPr>
          <w:color w:val="010101"/>
        </w:rPr>
        <w:t>light and heavy chains, and</w:t>
      </w:r>
      <w:r>
        <w:rPr>
          <w:color w:val="010101"/>
          <w:spacing w:val="-1"/>
        </w:rPr>
        <w:t> </w:t>
      </w:r>
      <w:r>
        <w:rPr>
          <w:color w:val="010101"/>
        </w:rPr>
        <w:t>some predictable</w:t>
      </w:r>
      <w:r>
        <w:rPr>
          <w:color w:val="010101"/>
          <w:spacing w:val="40"/>
        </w:rPr>
        <w:t> </w:t>
      </w:r>
      <w:r>
        <w:rPr>
          <w:color w:val="010101"/>
        </w:rPr>
        <w:t>fragment</w:t>
      </w:r>
      <w:r>
        <w:rPr>
          <w:color w:val="010101"/>
          <w:spacing w:val="40"/>
        </w:rPr>
        <w:t> </w:t>
      </w:r>
      <w:r>
        <w:rPr>
          <w:color w:val="010101"/>
        </w:rPr>
        <w:t>ions,</w:t>
      </w:r>
      <w:r>
        <w:rPr>
          <w:color w:val="010101"/>
          <w:spacing w:val="40"/>
        </w:rPr>
        <w:t> </w:t>
      </w:r>
      <w:r>
        <w:rPr>
          <w:color w:val="010101"/>
        </w:rPr>
        <w:t>which</w:t>
      </w:r>
      <w:r>
        <w:rPr>
          <w:color w:val="010101"/>
          <w:spacing w:val="39"/>
        </w:rPr>
        <w:t> </w:t>
      </w:r>
      <w:r>
        <w:rPr>
          <w:color w:val="010101"/>
        </w:rPr>
        <w:t>could</w:t>
      </w:r>
      <w:r>
        <w:rPr>
          <w:color w:val="010101"/>
          <w:spacing w:val="40"/>
        </w:rPr>
        <w:t> </w:t>
      </w:r>
      <w:r>
        <w:rPr>
          <w:color w:val="010101"/>
        </w:rPr>
        <w:t>be</w:t>
      </w:r>
      <w:r>
        <w:rPr>
          <w:color w:val="010101"/>
          <w:spacing w:val="33"/>
        </w:rPr>
        <w:t> </w:t>
      </w:r>
      <w:r>
        <w:rPr>
          <w:color w:val="010101"/>
        </w:rPr>
        <w:t>used</w:t>
      </w:r>
      <w:r>
        <w:rPr>
          <w:color w:val="010101"/>
          <w:spacing w:val="40"/>
        </w:rPr>
        <w:t> </w:t>
      </w:r>
      <w:r>
        <w:rPr>
          <w:color w:val="010101"/>
        </w:rPr>
        <w:t>as</w:t>
      </w:r>
      <w:r>
        <w:rPr>
          <w:color w:val="010101"/>
          <w:spacing w:val="33"/>
        </w:rPr>
        <w:t> </w:t>
      </w:r>
      <w:r>
        <w:rPr>
          <w:color w:val="010101"/>
        </w:rPr>
        <w:t>mass</w:t>
      </w:r>
      <w:r>
        <w:rPr>
          <w:color w:val="010101"/>
          <w:spacing w:val="40"/>
        </w:rPr>
        <w:t> </w:t>
      </w:r>
      <w:r>
        <w:rPr>
          <w:color w:val="010101"/>
        </w:rPr>
        <w:t>constraints.(18,</w:t>
      </w:r>
      <w:r>
        <w:rPr>
          <w:color w:val="010101"/>
          <w:spacing w:val="32"/>
        </w:rPr>
        <w:t> </w:t>
      </w:r>
      <w:r>
        <w:rPr>
          <w:color w:val="010101"/>
        </w:rPr>
        <w:t>30</w:t>
      </w:r>
      <w:r>
        <w:rPr>
          <w:color w:val="313131"/>
        </w:rPr>
        <w:t>, </w:t>
      </w:r>
      <w:r>
        <w:rPr>
          <w:color w:val="010101"/>
        </w:rPr>
        <w:t>75- 77) Similar to peptide-centric strategies, there is the potential to combine multiple fragmentation techniques in TD MS to boost sequence coverage.</w:t>
      </w:r>
      <w:r>
        <w:rPr>
          <w:color w:val="010101"/>
          <w:spacing w:val="40"/>
        </w:rPr>
        <w:t> </w:t>
      </w:r>
      <w:r>
        <w:rPr>
          <w:color w:val="010101"/>
        </w:rPr>
        <w:t>In</w:t>
      </w:r>
      <w:r>
        <w:rPr>
          <w:color w:val="010101"/>
          <w:spacing w:val="-2"/>
        </w:rPr>
        <w:t> </w:t>
      </w:r>
      <w:r>
        <w:rPr>
          <w:color w:val="010101"/>
        </w:rPr>
        <w:t>addition, intact antibody sequencing can be simplified by reducing the complexity and size of the antibody through disulphide reduction or by digestion of the antibodies using spe­ cific proteases, such as lgdE (commercially termed FabALACTICA), which cleaves above</w:t>
      </w:r>
      <w:r>
        <w:rPr>
          <w:color w:val="010101"/>
          <w:spacing w:val="27"/>
        </w:rPr>
        <w:t> </w:t>
      </w:r>
      <w:r>
        <w:rPr>
          <w:color w:val="010101"/>
        </w:rPr>
        <w:t>the hinge</w:t>
      </w:r>
      <w:r>
        <w:rPr>
          <w:color w:val="010101"/>
          <w:spacing w:val="23"/>
        </w:rPr>
        <w:t> </w:t>
      </w:r>
      <w:r>
        <w:rPr>
          <w:color w:val="010101"/>
        </w:rPr>
        <w:t>region</w:t>
      </w:r>
      <w:r>
        <w:rPr>
          <w:color w:val="010101"/>
          <w:spacing w:val="32"/>
        </w:rPr>
        <w:t> </w:t>
      </w:r>
      <w:r>
        <w:rPr>
          <w:color w:val="010101"/>
        </w:rPr>
        <w:t>of</w:t>
      </w:r>
      <w:r>
        <w:rPr>
          <w:color w:val="010101"/>
          <w:spacing w:val="26"/>
        </w:rPr>
        <w:t> </w:t>
      </w:r>
      <w:r>
        <w:rPr>
          <w:color w:val="010101"/>
        </w:rPr>
        <w:t>lgG1,</w:t>
      </w:r>
      <w:r>
        <w:rPr>
          <w:color w:val="010101"/>
          <w:spacing w:val="37"/>
        </w:rPr>
        <w:t> </w:t>
      </w:r>
      <w:r>
        <w:rPr>
          <w:color w:val="010101"/>
        </w:rPr>
        <w:t>specifically</w:t>
      </w:r>
      <w:r>
        <w:rPr>
          <w:color w:val="010101"/>
          <w:spacing w:val="40"/>
        </w:rPr>
        <w:t> </w:t>
      </w:r>
      <w:r>
        <w:rPr>
          <w:color w:val="010101"/>
        </w:rPr>
        <w:t>producing</w:t>
      </w:r>
      <w:r>
        <w:rPr>
          <w:color w:val="010101"/>
          <w:spacing w:val="38"/>
        </w:rPr>
        <w:t> </w:t>
      </w:r>
      <w:r>
        <w:rPr>
          <w:color w:val="010101"/>
        </w:rPr>
        <w:t>50</w:t>
      </w:r>
      <w:r>
        <w:rPr>
          <w:color w:val="010101"/>
          <w:spacing w:val="22"/>
        </w:rPr>
        <w:t> </w:t>
      </w:r>
      <w:r>
        <w:rPr>
          <w:color w:val="010101"/>
        </w:rPr>
        <w:t>kDa</w:t>
      </w:r>
      <w:r>
        <w:rPr>
          <w:color w:val="010101"/>
          <w:spacing w:val="22"/>
        </w:rPr>
        <w:t> </w:t>
      </w:r>
      <w:r>
        <w:rPr>
          <w:color w:val="010101"/>
        </w:rPr>
        <w:t>Fab</w:t>
      </w:r>
      <w:r>
        <w:rPr>
          <w:color w:val="010101"/>
          <w:spacing w:val="26"/>
        </w:rPr>
        <w:t> </w:t>
      </w:r>
      <w:r>
        <w:rPr>
          <w:color w:val="010101"/>
        </w:rPr>
        <w:t>fragments,(78) or</w:t>
      </w:r>
      <w:r>
        <w:rPr>
          <w:color w:val="010101"/>
          <w:spacing w:val="-2"/>
        </w:rPr>
        <w:t> </w:t>
      </w:r>
      <w:r>
        <w:rPr>
          <w:color w:val="010101"/>
        </w:rPr>
        <w:t>Ides (FabRICATOR),</w:t>
      </w:r>
      <w:r>
        <w:rPr>
          <w:color w:val="010101"/>
          <w:spacing w:val="37"/>
        </w:rPr>
        <w:t> </w:t>
      </w:r>
      <w:r>
        <w:rPr>
          <w:color w:val="010101"/>
        </w:rPr>
        <w:t>a cysteine protease that digests antibodies at a specific site below</w:t>
      </w:r>
      <w:r>
        <w:rPr>
          <w:color w:val="010101"/>
          <w:spacing w:val="-1"/>
        </w:rPr>
        <w:t> </w:t>
      </w:r>
      <w:r>
        <w:rPr>
          <w:color w:val="010101"/>
        </w:rPr>
        <w:t>the</w:t>
      </w:r>
      <w:r>
        <w:rPr>
          <w:color w:val="010101"/>
          <w:spacing w:val="-14"/>
        </w:rPr>
        <w:t> </w:t>
      </w:r>
      <w:r>
        <w:rPr>
          <w:color w:val="010101"/>
        </w:rPr>
        <w:t>hinge, generating F(ab')2</w:t>
      </w:r>
      <w:r>
        <w:rPr>
          <w:color w:val="010101"/>
          <w:spacing w:val="-2"/>
        </w:rPr>
        <w:t> </w:t>
      </w:r>
      <w:r>
        <w:rPr>
          <w:color w:val="010101"/>
        </w:rPr>
        <w:t>fragments of</w:t>
      </w:r>
      <w:r>
        <w:rPr>
          <w:color w:val="010101"/>
          <w:spacing w:val="-11"/>
        </w:rPr>
        <w:t> </w:t>
      </w:r>
      <w:r>
        <w:rPr>
          <w:color w:val="010101"/>
        </w:rPr>
        <w:t>all</w:t>
      </w:r>
      <w:r>
        <w:rPr>
          <w:color w:val="010101"/>
          <w:spacing w:val="-6"/>
        </w:rPr>
        <w:t> </w:t>
      </w:r>
      <w:r>
        <w:rPr>
          <w:color w:val="010101"/>
        </w:rPr>
        <w:t>lgG</w:t>
      </w:r>
      <w:r>
        <w:rPr>
          <w:color w:val="010101"/>
          <w:spacing w:val="-6"/>
        </w:rPr>
        <w:t> </w:t>
      </w:r>
      <w:r>
        <w:rPr>
          <w:color w:val="010101"/>
        </w:rPr>
        <w:t>subclasses.(34)</w:t>
      </w:r>
      <w:r>
        <w:rPr>
          <w:color w:val="010101"/>
          <w:spacing w:val="-15"/>
        </w:rPr>
        <w:t> </w:t>
      </w:r>
      <w:r>
        <w:rPr>
          <w:color w:val="010101"/>
        </w:rPr>
        <w:t>Such</w:t>
      </w:r>
      <w:r>
        <w:rPr>
          <w:color w:val="010101"/>
          <w:spacing w:val="-4"/>
        </w:rPr>
        <w:t> </w:t>
      </w:r>
      <w:r>
        <w:rPr>
          <w:color w:val="010101"/>
        </w:rPr>
        <w:t>strate­ gies deviate from intact protein sequencing, which resulted in</w:t>
      </w:r>
      <w:r>
        <w:rPr>
          <w:color w:val="010101"/>
          <w:spacing w:val="-8"/>
        </w:rPr>
        <w:t> </w:t>
      </w:r>
      <w:r>
        <w:rPr>
          <w:color w:val="010101"/>
        </w:rPr>
        <w:t>the introduction of</w:t>
      </w:r>
      <w:r>
        <w:rPr>
          <w:color w:val="010101"/>
          <w:spacing w:val="-1"/>
        </w:rPr>
        <w:t> </w:t>
      </w:r>
      <w:r>
        <w:rPr>
          <w:color w:val="010101"/>
        </w:rPr>
        <w:t>the term</w:t>
      </w:r>
      <w:r>
        <w:rPr>
          <w:color w:val="010101"/>
          <w:spacing w:val="25"/>
        </w:rPr>
        <w:t> </w:t>
      </w:r>
      <w:r>
        <w:rPr>
          <w:color w:val="010101"/>
        </w:rPr>
        <w:t>MD</w:t>
      </w:r>
      <w:r>
        <w:rPr>
          <w:color w:val="010101"/>
          <w:spacing w:val="23"/>
        </w:rPr>
        <w:t> </w:t>
      </w:r>
      <w:r>
        <w:rPr>
          <w:color w:val="010101"/>
        </w:rPr>
        <w:t>MS.(79)</w:t>
      </w:r>
      <w:r>
        <w:rPr>
          <w:color w:val="010101"/>
          <w:spacing w:val="31"/>
        </w:rPr>
        <w:t> </w:t>
      </w:r>
      <w:r>
        <w:rPr>
          <w:color w:val="010101"/>
        </w:rPr>
        <w:t>However,</w:t>
      </w:r>
      <w:r>
        <w:rPr>
          <w:color w:val="010101"/>
          <w:spacing w:val="39"/>
        </w:rPr>
        <w:t> </w:t>
      </w:r>
      <w:r>
        <w:rPr>
          <w:color w:val="010101"/>
        </w:rPr>
        <w:t>these</w:t>
      </w:r>
      <w:r>
        <w:rPr>
          <w:color w:val="010101"/>
          <w:spacing w:val="27"/>
        </w:rPr>
        <w:t> </w:t>
      </w:r>
      <w:r>
        <w:rPr>
          <w:color w:val="010101"/>
        </w:rPr>
        <w:t>MD</w:t>
      </w:r>
      <w:r>
        <w:rPr>
          <w:color w:val="010101"/>
          <w:spacing w:val="21"/>
        </w:rPr>
        <w:t> </w:t>
      </w:r>
      <w:r>
        <w:rPr>
          <w:color w:val="010101"/>
        </w:rPr>
        <w:t>strategies</w:t>
      </w:r>
      <w:r>
        <w:rPr>
          <w:color w:val="010101"/>
          <w:spacing w:val="40"/>
        </w:rPr>
        <w:t> </w:t>
      </w:r>
      <w:r>
        <w:rPr>
          <w:color w:val="010101"/>
        </w:rPr>
        <w:t>still</w:t>
      </w:r>
      <w:r>
        <w:rPr>
          <w:color w:val="010101"/>
          <w:spacing w:val="23"/>
        </w:rPr>
        <w:t> </w:t>
      </w:r>
      <w:r>
        <w:rPr>
          <w:color w:val="010101"/>
        </w:rPr>
        <w:t>adhere</w:t>
      </w:r>
      <w:r>
        <w:rPr>
          <w:color w:val="010101"/>
          <w:spacing w:val="28"/>
        </w:rPr>
        <w:t> </w:t>
      </w:r>
      <w:r>
        <w:rPr>
          <w:color w:val="010101"/>
        </w:rPr>
        <w:t>to</w:t>
      </w:r>
      <w:r>
        <w:rPr>
          <w:color w:val="010101"/>
          <w:spacing w:val="22"/>
        </w:rPr>
        <w:t> </w:t>
      </w:r>
      <w:r>
        <w:rPr>
          <w:color w:val="010101"/>
        </w:rPr>
        <w:t>the core</w:t>
      </w:r>
      <w:r>
        <w:rPr>
          <w:color w:val="010101"/>
          <w:spacing w:val="24"/>
        </w:rPr>
        <w:t> </w:t>
      </w:r>
      <w:r>
        <w:rPr>
          <w:color w:val="010101"/>
        </w:rPr>
        <w:t>principles of protein-centric MS, whereby large (50-100 kDa) domains of antibodies are anal­ ysed</w:t>
      </w:r>
      <w:r>
        <w:rPr>
          <w:color w:val="313131"/>
        </w:rPr>
        <w:t>. </w:t>
      </w:r>
      <w:r>
        <w:rPr>
          <w:color w:val="010101"/>
        </w:rPr>
        <w:t>In a large body of works, Fornelli et al.(35, 80-82) have shown how various factors, including sample preparation strategies, fragmentation conditions</w:t>
      </w:r>
      <w:r>
        <w:rPr>
          <w:color w:val="313131"/>
        </w:rPr>
        <w:t>,</w:t>
      </w:r>
      <w:r>
        <w:rPr>
          <w:color w:val="313131"/>
          <w:spacing w:val="-15"/>
        </w:rPr>
        <w:t> </w:t>
      </w:r>
      <w:r>
        <w:rPr>
          <w:color w:val="010101"/>
        </w:rPr>
        <w:t>and</w:t>
      </w:r>
      <w:r>
        <w:rPr>
          <w:color w:val="010101"/>
          <w:spacing w:val="-1"/>
        </w:rPr>
        <w:t> </w:t>
      </w:r>
      <w:r>
        <w:rPr>
          <w:color w:val="010101"/>
        </w:rPr>
        <w:t>other improvements in instrumentation and experimental design, influence sequence cov­ erage</w:t>
      </w:r>
      <w:r>
        <w:rPr>
          <w:color w:val="010101"/>
          <w:spacing w:val="-3"/>
        </w:rPr>
        <w:t> </w:t>
      </w:r>
      <w:r>
        <w:rPr>
          <w:color w:val="010101"/>
        </w:rPr>
        <w:t>in</w:t>
      </w:r>
      <w:r>
        <w:rPr>
          <w:color w:val="010101"/>
          <w:spacing w:val="-11"/>
        </w:rPr>
        <w:t> </w:t>
      </w:r>
      <w:r>
        <w:rPr>
          <w:color w:val="010101"/>
        </w:rPr>
        <w:t>the</w:t>
      </w:r>
      <w:r>
        <w:rPr>
          <w:color w:val="010101"/>
          <w:spacing w:val="-1"/>
        </w:rPr>
        <w:t> </w:t>
      </w:r>
      <w:r>
        <w:rPr>
          <w:color w:val="010101"/>
        </w:rPr>
        <w:t>protein-centric</w:t>
      </w:r>
      <w:r>
        <w:rPr>
          <w:color w:val="010101"/>
          <w:spacing w:val="-9"/>
        </w:rPr>
        <w:t> </w:t>
      </w:r>
      <w:r>
        <w:rPr>
          <w:color w:val="010101"/>
        </w:rPr>
        <w:t>analysis of</w:t>
      </w:r>
      <w:r>
        <w:rPr>
          <w:color w:val="010101"/>
          <w:spacing w:val="-5"/>
        </w:rPr>
        <w:t> </w:t>
      </w:r>
      <w:r>
        <w:rPr>
          <w:color w:val="010101"/>
        </w:rPr>
        <w:t>recombinant mAbs.</w:t>
      </w:r>
      <w:r>
        <w:rPr>
          <w:color w:val="010101"/>
          <w:spacing w:val="31"/>
        </w:rPr>
        <w:t> </w:t>
      </w:r>
      <w:r>
        <w:rPr>
          <w:color w:val="010101"/>
        </w:rPr>
        <w:t>Recently, Shaw et al.(83) demonstrated that</w:t>
      </w:r>
      <w:r>
        <w:rPr>
          <w:color w:val="010101"/>
          <w:spacing w:val="-5"/>
        </w:rPr>
        <w:t> </w:t>
      </w:r>
      <w:r>
        <w:rPr>
          <w:color w:val="010101"/>
        </w:rPr>
        <w:t>with</w:t>
      </w:r>
      <w:r>
        <w:rPr>
          <w:color w:val="010101"/>
          <w:spacing w:val="-6"/>
        </w:rPr>
        <w:t> </w:t>
      </w:r>
      <w:r>
        <w:rPr>
          <w:color w:val="010101"/>
        </w:rPr>
        <w:t>modern</w:t>
      </w:r>
      <w:r>
        <w:rPr>
          <w:color w:val="010101"/>
          <w:spacing w:val="-4"/>
        </w:rPr>
        <w:t> </w:t>
      </w:r>
      <w:r>
        <w:rPr>
          <w:color w:val="010101"/>
        </w:rPr>
        <w:t>instrumentation</w:t>
      </w:r>
      <w:r>
        <w:rPr>
          <w:color w:val="010101"/>
          <w:spacing w:val="-11"/>
        </w:rPr>
        <w:t> </w:t>
      </w:r>
      <w:r>
        <w:rPr>
          <w:color w:val="010101"/>
        </w:rPr>
        <w:t>it</w:t>
      </w:r>
      <w:r>
        <w:rPr>
          <w:color w:val="010101"/>
          <w:spacing w:val="-11"/>
        </w:rPr>
        <w:t> </w:t>
      </w:r>
      <w:r>
        <w:rPr>
          <w:color w:val="010101"/>
        </w:rPr>
        <w:t>is</w:t>
      </w:r>
      <w:r>
        <w:rPr>
          <w:color w:val="010101"/>
          <w:spacing w:val="-12"/>
        </w:rPr>
        <w:t> </w:t>
      </w:r>
      <w:r>
        <w:rPr>
          <w:color w:val="010101"/>
        </w:rPr>
        <w:t>possible</w:t>
      </w:r>
      <w:r>
        <w:rPr>
          <w:color w:val="010101"/>
          <w:spacing w:val="-4"/>
        </w:rPr>
        <w:t> </w:t>
      </w:r>
      <w:r>
        <w:rPr>
          <w:color w:val="010101"/>
        </w:rPr>
        <w:t>to</w:t>
      </w:r>
      <w:r>
        <w:rPr>
          <w:color w:val="010101"/>
          <w:spacing w:val="-6"/>
        </w:rPr>
        <w:t> </w:t>
      </w:r>
      <w:r>
        <w:rPr>
          <w:color w:val="010101"/>
        </w:rPr>
        <w:t>successfully fragment intact mAbs in</w:t>
      </w:r>
      <w:r>
        <w:rPr>
          <w:color w:val="010101"/>
          <w:spacing w:val="-4"/>
        </w:rPr>
        <w:t> </w:t>
      </w:r>
      <w:r>
        <w:rPr>
          <w:color w:val="010101"/>
        </w:rPr>
        <w:t>their native state </w:t>
      </w:r>
      <w:r>
        <w:rPr>
          <w:b/>
          <w:color w:val="010101"/>
          <w:sz w:val="20"/>
        </w:rPr>
        <w:t>(Figure 5).</w:t>
      </w:r>
      <w:r>
        <w:rPr>
          <w:b/>
          <w:color w:val="010101"/>
          <w:spacing w:val="37"/>
          <w:sz w:val="20"/>
        </w:rPr>
        <w:t> </w:t>
      </w:r>
      <w:r>
        <w:rPr>
          <w:color w:val="010101"/>
        </w:rPr>
        <w:t>By combining ECO and HCD in a single tandem MS experiment, 42% sequence coverage for the</w:t>
      </w:r>
      <w:r>
        <w:rPr>
          <w:color w:val="010101"/>
          <w:spacing w:val="-5"/>
        </w:rPr>
        <w:t> </w:t>
      </w:r>
      <w:r>
        <w:rPr>
          <w:color w:val="010101"/>
        </w:rPr>
        <w:t>light chain </w:t>
      </w:r>
      <w:r>
        <w:rPr>
          <w:b/>
          <w:color w:val="010101"/>
          <w:sz w:val="20"/>
        </w:rPr>
        <w:t>(Figure 5a) </w:t>
      </w:r>
      <w:r>
        <w:rPr>
          <w:color w:val="010101"/>
        </w:rPr>
        <w:t>and 20% sequence coverage for the heavy chain </w:t>
      </w:r>
      <w:r>
        <w:rPr>
          <w:b/>
          <w:color w:val="010101"/>
          <w:sz w:val="20"/>
        </w:rPr>
        <w:t>(Figure 5b) </w:t>
      </w:r>
      <w:r>
        <w:rPr>
          <w:color w:val="010101"/>
        </w:rPr>
        <w:t>of Trastuzumab were ob­ tained.</w:t>
      </w:r>
      <w:r>
        <w:rPr>
          <w:color w:val="010101"/>
          <w:spacing w:val="26"/>
        </w:rPr>
        <w:t> </w:t>
      </w:r>
      <w:r>
        <w:rPr>
          <w:color w:val="010101"/>
        </w:rPr>
        <w:t>The</w:t>
      </w:r>
      <w:r>
        <w:rPr>
          <w:color w:val="010101"/>
          <w:spacing w:val="-10"/>
        </w:rPr>
        <w:t> </w:t>
      </w:r>
      <w:r>
        <w:rPr>
          <w:color w:val="010101"/>
        </w:rPr>
        <w:t>resulting</w:t>
      </w:r>
      <w:r>
        <w:rPr>
          <w:color w:val="010101"/>
          <w:spacing w:val="-1"/>
        </w:rPr>
        <w:t> </w:t>
      </w:r>
      <w:r>
        <w:rPr>
          <w:color w:val="010101"/>
        </w:rPr>
        <w:t>fragmentation spectrum contained</w:t>
      </w:r>
      <w:r>
        <w:rPr>
          <w:color w:val="010101"/>
          <w:spacing w:val="-1"/>
        </w:rPr>
        <w:t> </w:t>
      </w:r>
      <w:r>
        <w:rPr>
          <w:color w:val="010101"/>
        </w:rPr>
        <w:t>not</w:t>
      </w:r>
      <w:r>
        <w:rPr>
          <w:color w:val="010101"/>
          <w:spacing w:val="-11"/>
        </w:rPr>
        <w:t> </w:t>
      </w:r>
      <w:r>
        <w:rPr>
          <w:color w:val="010101"/>
        </w:rPr>
        <w:t>only</w:t>
      </w:r>
      <w:r>
        <w:rPr>
          <w:color w:val="010101"/>
          <w:spacing w:val="-8"/>
        </w:rPr>
        <w:t> </w:t>
      </w:r>
      <w:r>
        <w:rPr>
          <w:color w:val="010101"/>
        </w:rPr>
        <w:t>the</w:t>
      </w:r>
      <w:r>
        <w:rPr>
          <w:color w:val="010101"/>
          <w:spacing w:val="-14"/>
        </w:rPr>
        <w:t> </w:t>
      </w:r>
      <w:r>
        <w:rPr>
          <w:color w:val="010101"/>
        </w:rPr>
        <w:t>multiply charged backbone fragmentation products but also the</w:t>
      </w:r>
      <w:r>
        <w:rPr>
          <w:color w:val="010101"/>
          <w:spacing w:val="-3"/>
        </w:rPr>
        <w:t> </w:t>
      </w:r>
      <w:r>
        <w:rPr>
          <w:color w:val="010101"/>
        </w:rPr>
        <w:t>intact light chain, ejected from the</w:t>
      </w:r>
      <w:r>
        <w:rPr>
          <w:color w:val="010101"/>
          <w:spacing w:val="-6"/>
        </w:rPr>
        <w:t> </w:t>
      </w:r>
      <w:r>
        <w:rPr>
          <w:color w:val="010101"/>
        </w:rPr>
        <w:t>an­ tibody by fragmentation of</w:t>
      </w:r>
      <w:r>
        <w:rPr>
          <w:color w:val="010101"/>
          <w:spacing w:val="-11"/>
        </w:rPr>
        <w:t> </w:t>
      </w:r>
      <w:r>
        <w:rPr>
          <w:color w:val="010101"/>
        </w:rPr>
        <w:t>the</w:t>
      </w:r>
      <w:r>
        <w:rPr>
          <w:color w:val="010101"/>
          <w:spacing w:val="-12"/>
        </w:rPr>
        <w:t> </w:t>
      </w:r>
      <w:r>
        <w:rPr>
          <w:color w:val="010101"/>
        </w:rPr>
        <w:t>intermolecular</w:t>
      </w:r>
      <w:r>
        <w:rPr>
          <w:color w:val="010101"/>
          <w:spacing w:val="-12"/>
        </w:rPr>
        <w:t> </w:t>
      </w:r>
      <w:r>
        <w:rPr>
          <w:color w:val="010101"/>
        </w:rPr>
        <w:t>disulphide bridge, providing information on</w:t>
      </w:r>
      <w:r>
        <w:rPr>
          <w:color w:val="010101"/>
          <w:spacing w:val="-1"/>
        </w:rPr>
        <w:t> </w:t>
      </w:r>
      <w:r>
        <w:rPr>
          <w:color w:val="010101"/>
        </w:rPr>
        <w:t>the light and</w:t>
      </w:r>
      <w:r>
        <w:rPr>
          <w:color w:val="010101"/>
          <w:spacing w:val="-2"/>
        </w:rPr>
        <w:t> </w:t>
      </w:r>
      <w:r>
        <w:rPr>
          <w:color w:val="010101"/>
        </w:rPr>
        <w:t>heavy chain pairing </w:t>
      </w:r>
      <w:r>
        <w:rPr>
          <w:b/>
          <w:color w:val="010101"/>
          <w:sz w:val="20"/>
        </w:rPr>
        <w:t>(Figure 5c).</w:t>
      </w:r>
      <w:r>
        <w:rPr>
          <w:b/>
          <w:color w:val="010101"/>
          <w:spacing w:val="33"/>
          <w:sz w:val="20"/>
        </w:rPr>
        <w:t> </w:t>
      </w:r>
      <w:r>
        <w:rPr>
          <w:color w:val="010101"/>
        </w:rPr>
        <w:t>These and many other studies cul­ minated in a large joint effort by the Consortium for Top-Down Proteomics</w:t>
      </w:r>
      <w:r>
        <w:rPr>
          <w:color w:val="313131"/>
        </w:rPr>
        <w:t>,</w:t>
      </w:r>
      <w:r>
        <w:rPr>
          <w:color w:val="313131"/>
          <w:spacing w:val="-4"/>
        </w:rPr>
        <w:t> </w:t>
      </w:r>
      <w:r>
        <w:rPr>
          <w:color w:val="010101"/>
        </w:rPr>
        <w:t>wherein they comprehensively described available approaches, techniques, and instrumen­ tation</w:t>
      </w:r>
      <w:r>
        <w:rPr>
          <w:color w:val="010101"/>
          <w:spacing w:val="30"/>
        </w:rPr>
        <w:t> </w:t>
      </w:r>
      <w:r>
        <w:rPr>
          <w:color w:val="010101"/>
        </w:rPr>
        <w:t>for</w:t>
      </w:r>
      <w:r>
        <w:rPr>
          <w:color w:val="010101"/>
          <w:spacing w:val="35"/>
        </w:rPr>
        <w:t> </w:t>
      </w:r>
      <w:r>
        <w:rPr>
          <w:color w:val="010101"/>
        </w:rPr>
        <w:t>the</w:t>
      </w:r>
      <w:r>
        <w:rPr>
          <w:color w:val="010101"/>
          <w:spacing w:val="31"/>
        </w:rPr>
        <w:t> </w:t>
      </w:r>
      <w:r>
        <w:rPr>
          <w:color w:val="010101"/>
        </w:rPr>
        <w:t>analysis</w:t>
      </w:r>
      <w:r>
        <w:rPr>
          <w:color w:val="010101"/>
          <w:spacing w:val="40"/>
        </w:rPr>
        <w:t> </w:t>
      </w:r>
      <w:r>
        <w:rPr>
          <w:color w:val="010101"/>
        </w:rPr>
        <w:t>of</w:t>
      </w:r>
      <w:r>
        <w:rPr>
          <w:color w:val="010101"/>
          <w:spacing w:val="31"/>
        </w:rPr>
        <w:t> </w:t>
      </w:r>
      <w:r>
        <w:rPr>
          <w:color w:val="010101"/>
        </w:rPr>
        <w:t>recombinant</w:t>
      </w:r>
      <w:r>
        <w:rPr>
          <w:color w:val="010101"/>
          <w:spacing w:val="40"/>
        </w:rPr>
        <w:t> </w:t>
      </w:r>
      <w:r>
        <w:rPr>
          <w:color w:val="010101"/>
        </w:rPr>
        <w:t>mAbs.(18)</w:t>
      </w:r>
      <w:r>
        <w:rPr>
          <w:color w:val="010101"/>
          <w:spacing w:val="40"/>
        </w:rPr>
        <w:t> </w:t>
      </w:r>
      <w:r>
        <w:rPr>
          <w:color w:val="010101"/>
        </w:rPr>
        <w:t>Electron-based</w:t>
      </w:r>
      <w:r>
        <w:rPr>
          <w:color w:val="010101"/>
          <w:spacing w:val="24"/>
        </w:rPr>
        <w:t> </w:t>
      </w:r>
      <w:r>
        <w:rPr>
          <w:color w:val="010101"/>
        </w:rPr>
        <w:t>fragmentation</w:t>
      </w:r>
      <w:r>
        <w:rPr>
          <w:color w:val="010101"/>
          <w:spacing w:val="40"/>
        </w:rPr>
        <w:t> </w:t>
      </w:r>
      <w:r>
        <w:rPr>
          <w:color w:val="010101"/>
        </w:rPr>
        <w:t>of</w:t>
      </w:r>
    </w:p>
    <w:p>
      <w:pPr>
        <w:spacing w:after="0" w:line="424" w:lineRule="auto"/>
        <w:jc w:val="both"/>
        <w:sectPr>
          <w:pgSz w:w="10320" w:h="14580"/>
          <w:pgMar w:header="942" w:footer="705" w:top="1140" w:bottom="900" w:left="0" w:right="0"/>
        </w:sectPr>
      </w:pPr>
    </w:p>
    <w:p>
      <w:pPr>
        <w:pStyle w:val="Heading4"/>
        <w:jc w:val="both"/>
      </w:pPr>
      <w:r>
        <w:rPr/>
        <w:pict>
          <v:shape style="position:absolute;margin-left:486.600037pt;margin-top:38.400021pt;width:29.3pt;height:76pt;mso-position-horizontal-relative:page;mso-position-vertical-relative:page;z-index:15738368" type="#_x0000_t202" id="docshape41" filled="true" fillcolor="#808080" stroked="false">
            <v:textbox inset="0,0,0,0">
              <w:txbxContent>
                <w:p>
                  <w:pPr>
                    <w:pStyle w:val="BodyText"/>
                    <w:rPr>
                      <w:b/>
                      <w:color w:val="000000"/>
                      <w:sz w:val="34"/>
                    </w:rPr>
                  </w:pPr>
                </w:p>
                <w:p>
                  <w:pPr>
                    <w:spacing w:before="265"/>
                    <w:ind w:left="249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w w:val="105"/>
        </w:rPr>
        <w:t>Chapter</w:t>
      </w:r>
      <w:r>
        <w:rPr>
          <w:spacing w:val="5"/>
          <w:w w:val="105"/>
        </w:rPr>
        <w:t> </w:t>
      </w:r>
      <w:r>
        <w:rPr>
          <w:spacing w:val="-10"/>
          <w:w w:val="105"/>
        </w:rPr>
        <w:t>1</w:t>
      </w:r>
    </w:p>
    <w:p>
      <w:pPr>
        <w:pStyle w:val="BodyText"/>
        <w:spacing w:before="9"/>
        <w:rPr>
          <w:b/>
          <w:sz w:val="26"/>
        </w:rPr>
      </w:pPr>
    </w:p>
    <w:p>
      <w:pPr>
        <w:pStyle w:val="BodyText"/>
        <w:spacing w:line="424" w:lineRule="auto"/>
        <w:ind w:left="1214" w:right="1181" w:firstLine="2"/>
        <w:jc w:val="both"/>
        <w:rPr>
          <w:b/>
          <w:sz w:val="20"/>
        </w:rPr>
      </w:pPr>
      <w:r>
        <w:rPr/>
        <w:t>intact protein ions holds great</w:t>
      </w:r>
      <w:r>
        <w:rPr>
          <w:spacing w:val="28"/>
        </w:rPr>
        <w:t> </w:t>
      </w:r>
      <w:r>
        <w:rPr/>
        <w:t>potential</w:t>
      </w:r>
      <w:r>
        <w:rPr>
          <w:spacing w:val="29"/>
        </w:rPr>
        <w:t> </w:t>
      </w:r>
      <w:r>
        <w:rPr/>
        <w:t>for mAb sequencing.</w:t>
      </w:r>
      <w:r>
        <w:rPr>
          <w:spacing w:val="80"/>
        </w:rPr>
        <w:t> </w:t>
      </w:r>
      <w:r>
        <w:rPr/>
        <w:t>Several</w:t>
      </w:r>
      <w:r>
        <w:rPr>
          <w:spacing w:val="28"/>
        </w:rPr>
        <w:t> </w:t>
      </w:r>
      <w:r>
        <w:rPr/>
        <w:t>recent</w:t>
      </w:r>
      <w:r>
        <w:rPr>
          <w:spacing w:val="34"/>
        </w:rPr>
        <w:t> </w:t>
      </w:r>
      <w:r>
        <w:rPr/>
        <w:t>stud- ies showed that these methods consistently yielded nearly uninterrupted c-ion lad- ders spanning the</w:t>
      </w:r>
      <w:r>
        <w:rPr>
          <w:spacing w:val="-1"/>
        </w:rPr>
        <w:t> </w:t>
      </w:r>
      <w:r>
        <w:rPr/>
        <w:t>CDR3, which is</w:t>
      </w:r>
      <w:r>
        <w:rPr>
          <w:spacing w:val="-2"/>
        </w:rPr>
        <w:t> </w:t>
      </w:r>
      <w:r>
        <w:rPr/>
        <w:t>paramount to antigen binding.(30, 75</w:t>
      </w:r>
      <w:r>
        <w:rPr>
          <w:color w:val="2D2D2D"/>
        </w:rPr>
        <w:t>,</w:t>
      </w:r>
      <w:r>
        <w:rPr>
          <w:color w:val="2D2D2D"/>
          <w:spacing w:val="-11"/>
        </w:rPr>
        <w:t> </w:t>
      </w:r>
      <w:r>
        <w:rPr/>
        <w:t>76</w:t>
      </w:r>
      <w:r>
        <w:rPr>
          <w:color w:val="2D2D2D"/>
        </w:rPr>
        <w:t>,</w:t>
      </w:r>
      <w:r>
        <w:rPr>
          <w:color w:val="2D2D2D"/>
          <w:spacing w:val="-10"/>
        </w:rPr>
        <w:t> </w:t>
      </w:r>
      <w:r>
        <w:rPr/>
        <w:t>83</w:t>
      </w:r>
      <w:r>
        <w:rPr>
          <w:color w:val="2D2D2D"/>
        </w:rPr>
        <w:t>,</w:t>
      </w:r>
      <w:r>
        <w:rPr>
          <w:color w:val="2D2D2D"/>
          <w:spacing w:val="-10"/>
        </w:rPr>
        <w:t> </w:t>
      </w:r>
      <w:r>
        <w:rPr/>
        <w:t>84) These studies also demonstrated</w:t>
      </w:r>
      <w:r>
        <w:rPr>
          <w:spacing w:val="40"/>
        </w:rPr>
        <w:t> </w:t>
      </w:r>
      <w:r>
        <w:rPr/>
        <w:t>for various antibody isotypes (lgG1-4 and lgA1) that electron-based fragmentation methods consistently provide fragments contain- ing the</w:t>
      </w:r>
      <w:r>
        <w:rPr>
          <w:spacing w:val="-2"/>
        </w:rPr>
        <w:t> </w:t>
      </w:r>
      <w:r>
        <w:rPr/>
        <w:t>entire variable region of both the light and heavy chain. Notably, very similar fragments were</w:t>
      </w:r>
      <w:r>
        <w:rPr>
          <w:spacing w:val="-1"/>
        </w:rPr>
        <w:t> </w:t>
      </w:r>
      <w:r>
        <w:rPr/>
        <w:t>formed for the</w:t>
      </w:r>
      <w:r>
        <w:rPr>
          <w:spacing w:val="-10"/>
        </w:rPr>
        <w:t> </w:t>
      </w:r>
      <w:r>
        <w:rPr/>
        <w:t>intact mAb, the</w:t>
      </w:r>
      <w:r>
        <w:rPr>
          <w:spacing w:val="-9"/>
        </w:rPr>
        <w:t> </w:t>
      </w:r>
      <w:r>
        <w:rPr/>
        <w:t>F(ab')2 (produced with ldeS enzyme)</w:t>
      </w:r>
      <w:r>
        <w:rPr>
          <w:color w:val="2D2D2D"/>
        </w:rPr>
        <w:t>, </w:t>
      </w:r>
      <w:r>
        <w:rPr/>
        <w:t>and Fab molecules (produced with lgdE or Operator enzymes), showing that reduc- ing antibody complexity through the removal of the Fe portion is not detrimental for protein-centric analysis of mAbs.</w:t>
      </w:r>
      <w:r>
        <w:rPr>
          <w:spacing w:val="40"/>
        </w:rPr>
        <w:t> </w:t>
      </w:r>
      <w:r>
        <w:rPr/>
        <w:t>While significant advances have been made in protein-centric</w:t>
      </w:r>
      <w:r>
        <w:rPr>
          <w:spacing w:val="-2"/>
        </w:rPr>
        <w:t> </w:t>
      </w:r>
      <w:r>
        <w:rPr/>
        <w:t>sequencing of purified recombinant antibodies, studying endogenous antibodies</w:t>
      </w:r>
      <w:r>
        <w:rPr>
          <w:spacing w:val="-7"/>
        </w:rPr>
        <w:t> </w:t>
      </w:r>
      <w:r>
        <w:rPr/>
        <w:t>remains</w:t>
      </w:r>
      <w:r>
        <w:rPr>
          <w:spacing w:val="-13"/>
        </w:rPr>
        <w:t> </w:t>
      </w:r>
      <w:r>
        <w:rPr/>
        <w:t>much</w:t>
      </w:r>
      <w:r>
        <w:rPr>
          <w:spacing w:val="-15"/>
        </w:rPr>
        <w:t> </w:t>
      </w:r>
      <w:r>
        <w:rPr/>
        <w:t>more</w:t>
      </w:r>
      <w:r>
        <w:rPr>
          <w:spacing w:val="-14"/>
        </w:rPr>
        <w:t> </w:t>
      </w:r>
      <w:r>
        <w:rPr/>
        <w:t>challenging.</w:t>
      </w:r>
      <w:r>
        <w:rPr>
          <w:spacing w:val="40"/>
        </w:rPr>
        <w:t> </w:t>
      </w:r>
      <w:r>
        <w:rPr/>
        <w:t>The</w:t>
      </w:r>
      <w:r>
        <w:rPr>
          <w:spacing w:val="-9"/>
        </w:rPr>
        <w:t> </w:t>
      </w:r>
      <w:r>
        <w:rPr/>
        <w:t>separation of</w:t>
      </w:r>
      <w:r>
        <w:rPr>
          <w:spacing w:val="-15"/>
        </w:rPr>
        <w:t> </w:t>
      </w:r>
      <w:r>
        <w:rPr/>
        <w:t>intact</w:t>
      </w:r>
      <w:r>
        <w:rPr>
          <w:spacing w:val="-9"/>
        </w:rPr>
        <w:t> </w:t>
      </w:r>
      <w:r>
        <w:rPr/>
        <w:t>proteins</w:t>
      </w:r>
      <w:r>
        <w:rPr>
          <w:spacing w:val="-12"/>
        </w:rPr>
        <w:t> </w:t>
      </w:r>
      <w:r>
        <w:rPr/>
        <w:t>by</w:t>
      </w:r>
      <w:r>
        <w:rPr>
          <w:spacing w:val="-8"/>
        </w:rPr>
        <w:t> </w:t>
      </w:r>
      <w:r>
        <w:rPr/>
        <w:t>liquid chromatography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typically less efficient than the separation strategies available for peptides.(85) This problem is exacerbated for antibody mixtures since different anti- body clones are</w:t>
      </w:r>
      <w:r>
        <w:rPr>
          <w:spacing w:val="-6"/>
        </w:rPr>
        <w:t> </w:t>
      </w:r>
      <w:r>
        <w:rPr/>
        <w:t>very similar and</w:t>
      </w:r>
      <w:r>
        <w:rPr>
          <w:spacing w:val="-2"/>
        </w:rPr>
        <w:t> </w:t>
      </w:r>
      <w:r>
        <w:rPr/>
        <w:t>only vary in</w:t>
      </w:r>
      <w:r>
        <w:rPr>
          <w:spacing w:val="-11"/>
        </w:rPr>
        <w:t> </w:t>
      </w:r>
      <w:r>
        <w:rPr/>
        <w:t>a</w:t>
      </w:r>
      <w:r>
        <w:rPr>
          <w:spacing w:val="-8"/>
        </w:rPr>
        <w:t> </w:t>
      </w:r>
      <w:r>
        <w:rPr/>
        <w:t>small fraction of</w:t>
      </w:r>
      <w:r>
        <w:rPr>
          <w:spacing w:val="-11"/>
        </w:rPr>
        <w:t> </w:t>
      </w:r>
      <w:r>
        <w:rPr/>
        <w:t>the</w:t>
      </w:r>
      <w:r>
        <w:rPr>
          <w:spacing w:val="-5"/>
        </w:rPr>
        <w:t> </w:t>
      </w:r>
      <w:r>
        <w:rPr/>
        <w:t>overall sequence. Such</w:t>
      </w:r>
      <w:r>
        <w:rPr>
          <w:spacing w:val="-4"/>
        </w:rPr>
        <w:t> </w:t>
      </w:r>
      <w:r>
        <w:rPr/>
        <w:t>minute differences are</w:t>
      </w:r>
      <w:r>
        <w:rPr>
          <w:spacing w:val="-4"/>
        </w:rPr>
        <w:t> </w:t>
      </w:r>
      <w:r>
        <w:rPr/>
        <w:t>easily resolved on</w:t>
      </w:r>
      <w:r>
        <w:rPr>
          <w:spacing w:val="-2"/>
        </w:rPr>
        <w:t> </w:t>
      </w:r>
      <w:r>
        <w:rPr/>
        <w:t>the</w:t>
      </w:r>
      <w:r>
        <w:rPr>
          <w:spacing w:val="-6"/>
        </w:rPr>
        <w:t> </w:t>
      </w:r>
      <w:r>
        <w:rPr/>
        <w:t>peptide yet are</w:t>
      </w:r>
      <w:r>
        <w:rPr>
          <w:spacing w:val="-3"/>
        </w:rPr>
        <w:t> </w:t>
      </w:r>
      <w:r>
        <w:rPr/>
        <w:t>significantly more difficult to</w:t>
      </w:r>
      <w:r>
        <w:rPr>
          <w:spacing w:val="-4"/>
        </w:rPr>
        <w:t> </w:t>
      </w:r>
      <w:r>
        <w:rPr/>
        <w:t>distinguish on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level</w:t>
      </w:r>
      <w:r>
        <w:rPr>
          <w:spacing w:val="-1"/>
        </w:rPr>
        <w:t> </w:t>
      </w:r>
      <w:r>
        <w:rPr/>
        <w:t>of</w:t>
      </w:r>
      <w:r>
        <w:rPr>
          <w:spacing w:val="-11"/>
        </w:rPr>
        <w:t> </w:t>
      </w:r>
      <w:r>
        <w:rPr/>
        <w:t>intact antibodies with</w:t>
      </w:r>
      <w:r>
        <w:rPr>
          <w:spacing w:val="-5"/>
        </w:rPr>
        <w:t> </w:t>
      </w:r>
      <w:r>
        <w:rPr/>
        <w:t>more</w:t>
      </w:r>
      <w:r>
        <w:rPr>
          <w:spacing w:val="-5"/>
        </w:rPr>
        <w:t> </w:t>
      </w:r>
      <w:r>
        <w:rPr/>
        <w:t>than</w:t>
      </w:r>
      <w:r>
        <w:rPr>
          <w:spacing w:val="-3"/>
        </w:rPr>
        <w:t> </w:t>
      </w:r>
      <w:r>
        <w:rPr/>
        <w:t>1000</w:t>
      </w:r>
      <w:r>
        <w:rPr>
          <w:spacing w:val="-4"/>
        </w:rPr>
        <w:t> </w:t>
      </w:r>
      <w:r>
        <w:rPr/>
        <w:t>amino acid residues.</w:t>
      </w:r>
      <w:r>
        <w:rPr>
          <w:spacing w:val="40"/>
        </w:rPr>
        <w:t> </w:t>
      </w:r>
      <w:r>
        <w:rPr/>
        <w:t>Notwithstanding</w:t>
      </w:r>
      <w:r>
        <w:rPr>
          <w:spacing w:val="-3"/>
        </w:rPr>
        <w:t> </w:t>
      </w:r>
      <w:r>
        <w:rPr/>
        <w:t>the</w:t>
      </w:r>
      <w:r>
        <w:rPr>
          <w:spacing w:val="-8"/>
        </w:rPr>
        <w:t> </w:t>
      </w:r>
      <w:r>
        <w:rPr/>
        <w:t>challenges of</w:t>
      </w:r>
      <w:r>
        <w:rPr>
          <w:spacing w:val="-2"/>
        </w:rPr>
        <w:t> </w:t>
      </w:r>
      <w:r>
        <w:rPr/>
        <w:t>intact protein MS, the</w:t>
      </w:r>
      <w:r>
        <w:rPr>
          <w:spacing w:val="-8"/>
        </w:rPr>
        <w:t> </w:t>
      </w:r>
      <w:r>
        <w:rPr/>
        <w:t>prospects and</w:t>
      </w:r>
      <w:r>
        <w:rPr>
          <w:spacing w:val="-5"/>
        </w:rPr>
        <w:t> </w:t>
      </w:r>
      <w:r>
        <w:rPr/>
        <w:t>po- tential</w:t>
      </w:r>
      <w:r>
        <w:rPr>
          <w:spacing w:val="-1"/>
        </w:rPr>
        <w:t> </w:t>
      </w:r>
      <w:r>
        <w:rPr/>
        <w:t>benefits that</w:t>
      </w:r>
      <w:r>
        <w:rPr>
          <w:spacing w:val="-1"/>
        </w:rPr>
        <w:t> </w:t>
      </w:r>
      <w:r>
        <w:rPr/>
        <w:t>protein-centric</w:t>
      </w:r>
      <w:r>
        <w:rPr>
          <w:spacing w:val="-3"/>
        </w:rPr>
        <w:t> </w:t>
      </w:r>
      <w:r>
        <w:rPr/>
        <w:t>approaches bring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>
          <w:i/>
          <w:sz w:val="20"/>
        </w:rPr>
        <w:t>de nova </w:t>
      </w:r>
      <w:r>
        <w:rPr/>
        <w:t>analytical toolbox are hard to</w:t>
      </w:r>
      <w:r>
        <w:rPr>
          <w:spacing w:val="-5"/>
        </w:rPr>
        <w:t> </w:t>
      </w:r>
      <w:r>
        <w:rPr/>
        <w:t>neglect.</w:t>
      </w:r>
      <w:r>
        <w:rPr>
          <w:spacing w:val="40"/>
        </w:rPr>
        <w:t> </w:t>
      </w:r>
      <w:r>
        <w:rPr/>
        <w:t>While it is</w:t>
      </w:r>
      <w:r>
        <w:rPr>
          <w:spacing w:val="-6"/>
        </w:rPr>
        <w:t> </w:t>
      </w:r>
      <w:r>
        <w:rPr/>
        <w:t>still</w:t>
      </w:r>
      <w:r>
        <w:rPr>
          <w:spacing w:val="-1"/>
        </w:rPr>
        <w:t> </w:t>
      </w:r>
      <w:r>
        <w:rPr/>
        <w:t>nearly impossible to fully </w:t>
      </w:r>
      <w:r>
        <w:rPr>
          <w:i/>
          <w:sz w:val="20"/>
        </w:rPr>
        <w:t>de nova </w:t>
      </w:r>
      <w:r>
        <w:rPr/>
        <w:t>sequence intact mAbs,</w:t>
      </w:r>
      <w:r>
        <w:rPr>
          <w:spacing w:val="28"/>
        </w:rPr>
        <w:t> </w:t>
      </w:r>
      <w:r>
        <w:rPr/>
        <w:t>protein-centric sequencing</w:t>
      </w:r>
      <w:r>
        <w:rPr>
          <w:spacing w:val="31"/>
        </w:rPr>
        <w:t> </w:t>
      </w:r>
      <w:r>
        <w:rPr/>
        <w:t>can be combined</w:t>
      </w:r>
      <w:r>
        <w:rPr>
          <w:spacing w:val="33"/>
        </w:rPr>
        <w:t> </w:t>
      </w:r>
      <w:r>
        <w:rPr/>
        <w:t>with peptide-centric methods in a hybrid MS approach</w:t>
      </w:r>
      <w:r>
        <w:rPr>
          <w:color w:val="2D2D2D"/>
        </w:rPr>
        <w:t>, </w:t>
      </w:r>
      <w:r>
        <w:rPr/>
        <w:t>providing complementary</w:t>
      </w:r>
      <w:r>
        <w:rPr>
          <w:spacing w:val="40"/>
        </w:rPr>
        <w:t> </w:t>
      </w:r>
      <w:r>
        <w:rPr/>
        <w:t>information substantially advanc- ing towards</w:t>
      </w:r>
      <w:r>
        <w:rPr>
          <w:spacing w:val="26"/>
        </w:rPr>
        <w:t> </w:t>
      </w:r>
      <w:r>
        <w:rPr/>
        <w:t>the goal</w:t>
      </w:r>
      <w:r>
        <w:rPr>
          <w:spacing w:val="19"/>
        </w:rPr>
        <w:t> </w:t>
      </w:r>
      <w:r>
        <w:rPr/>
        <w:t>of complete</w:t>
      </w:r>
      <w:r>
        <w:rPr>
          <w:spacing w:val="29"/>
        </w:rPr>
        <w:t> </w:t>
      </w:r>
      <w:r>
        <w:rPr/>
        <w:t>antibody</w:t>
      </w:r>
      <w:r>
        <w:rPr>
          <w:spacing w:val="25"/>
        </w:rPr>
        <w:t> </w:t>
      </w:r>
      <w:r>
        <w:rPr/>
        <w:t>sequencing</w:t>
      </w:r>
      <w:r>
        <w:rPr>
          <w:spacing w:val="35"/>
        </w:rPr>
        <w:t> </w:t>
      </w:r>
      <w:r>
        <w:rPr/>
        <w:t>by</w:t>
      </w:r>
      <w:r>
        <w:rPr>
          <w:spacing w:val="22"/>
        </w:rPr>
        <w:t> </w:t>
      </w:r>
      <w:r>
        <w:rPr/>
        <w:t>MS,</w:t>
      </w:r>
      <w:r>
        <w:rPr>
          <w:spacing w:val="21"/>
        </w:rPr>
        <w:t> </w:t>
      </w:r>
      <w:r>
        <w:rPr/>
        <w:t>as further described in the section "Combining peptide- and protein-centric MS approaches for antibody sequencing" </w:t>
      </w:r>
      <w:r>
        <w:rPr>
          <w:b/>
          <w:sz w:val="20"/>
        </w:rPr>
        <w:t>(Figure 2b).</w:t>
      </w:r>
    </w:p>
    <w:p>
      <w:pPr>
        <w:spacing w:after="0" w:line="424" w:lineRule="auto"/>
        <w:jc w:val="both"/>
        <w:rPr>
          <w:sz w:val="20"/>
        </w:rPr>
        <w:sectPr>
          <w:pgSz w:w="10320" w:h="14580"/>
          <w:pgMar w:header="942" w:footer="705" w:top="1140" w:bottom="900" w:left="0" w:right="0"/>
        </w:sectPr>
      </w:pPr>
    </w:p>
    <w:p>
      <w:pPr>
        <w:pStyle w:val="Heading3"/>
      </w:pPr>
      <w:r>
        <w:rPr/>
        <w:pict>
          <v:shape style="position:absolute;margin-left:0pt;margin-top:38.400021pt;width:29.3pt;height:76pt;mso-position-horizontal-relative:page;mso-position-vertical-relative:page;z-index:15739392" type="#_x0000_t202" id="docshape42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2"/>
                    </w:rPr>
                  </w:pPr>
                </w:p>
                <w:p>
                  <w:pPr>
                    <w:spacing w:before="270"/>
                    <w:ind w:left="162" w:right="0" w:firstLine="0"/>
                    <w:jc w:val="left"/>
                    <w:rPr>
                      <w:rFonts w:ascii="Times New Roman"/>
                      <w:color w:val="000000"/>
                      <w:sz w:val="30"/>
                    </w:rPr>
                  </w:pPr>
                  <w:r>
                    <w:rPr>
                      <w:rFonts w:ascii="Times New Roman"/>
                      <w:color w:val="FFFFFF"/>
                      <w:w w:val="108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10101"/>
        </w:rPr>
        <w:t>Chapter</w:t>
      </w:r>
      <w:r>
        <w:rPr>
          <w:color w:val="010101"/>
          <w:spacing w:val="13"/>
        </w:rPr>
        <w:t> </w:t>
      </w:r>
      <w:r>
        <w:rPr>
          <w:color w:val="010101"/>
          <w:spacing w:val="-10"/>
        </w:rPr>
        <w:t>1</w:t>
      </w:r>
    </w:p>
    <w:p>
      <w:pPr>
        <w:pStyle w:val="BodyText"/>
        <w:spacing w:before="9"/>
        <w:rPr>
          <w:b/>
          <w:sz w:val="25"/>
        </w:rPr>
      </w:pPr>
      <w:r>
        <w:rPr/>
        <w:pict>
          <v:group style="position:absolute;margin-left:75.720001pt;margin-top:16.029612pt;width:364.6pt;height:269.2pt;mso-position-horizontal-relative:page;mso-position-vertical-relative:paragraph;z-index:-15718400;mso-wrap-distance-left:0;mso-wrap-distance-right:0" id="docshapegroup43" coordorigin="1514,321" coordsize="7292,5384">
            <v:shape style="position:absolute;left:1514;top:320;width:4380;height:4623" type="#_x0000_t75" id="docshape44" stroked="false">
              <v:imagedata r:id="rId30" o:title=""/>
            </v:shape>
            <v:shape style="position:absolute;left:5882;top:320;width:2924;height:5384" type="#_x0000_t75" id="docshape45" stroked="false">
              <v:imagedata r:id="rId31" o:title=""/>
            </v:shape>
            <v:shape style="position:absolute;left:1514;top:4928;width:4380;height:776" type="#_x0000_t75" id="docshape46" stroked="false">
              <v:imagedata r:id="rId32" o:title=""/>
            </v:shape>
            <w10:wrap type="topAndBottom"/>
          </v:group>
        </w:pict>
      </w:r>
    </w:p>
    <w:p>
      <w:pPr>
        <w:pStyle w:val="BodyText"/>
        <w:rPr>
          <w:b/>
          <w:sz w:val="7"/>
        </w:rPr>
      </w:pPr>
    </w:p>
    <w:p>
      <w:pPr>
        <w:spacing w:line="249" w:lineRule="auto" w:before="95"/>
        <w:ind w:left="1215" w:right="1187" w:hanging="3"/>
        <w:jc w:val="both"/>
        <w:rPr>
          <w:sz w:val="17"/>
        </w:rPr>
      </w:pPr>
      <w:r>
        <w:rPr>
          <w:b/>
          <w:color w:val="010101"/>
          <w:sz w:val="17"/>
        </w:rPr>
        <w:t>Figure</w:t>
      </w:r>
      <w:r>
        <w:rPr>
          <w:b/>
          <w:color w:val="010101"/>
          <w:spacing w:val="-3"/>
          <w:sz w:val="17"/>
        </w:rPr>
        <w:t> </w:t>
      </w:r>
      <w:r>
        <w:rPr>
          <w:b/>
          <w:color w:val="010101"/>
          <w:sz w:val="17"/>
        </w:rPr>
        <w:t>5: Light</w:t>
      </w:r>
      <w:r>
        <w:rPr>
          <w:b/>
          <w:color w:val="010101"/>
          <w:spacing w:val="-7"/>
          <w:sz w:val="17"/>
        </w:rPr>
        <w:t> </w:t>
      </w:r>
      <w:r>
        <w:rPr>
          <w:b/>
          <w:color w:val="010101"/>
          <w:sz w:val="17"/>
        </w:rPr>
        <w:t>chain</w:t>
      </w:r>
      <w:r>
        <w:rPr>
          <w:b/>
          <w:color w:val="010101"/>
          <w:spacing w:val="-6"/>
          <w:sz w:val="17"/>
        </w:rPr>
        <w:t> </w:t>
      </w:r>
      <w:r>
        <w:rPr>
          <w:b/>
          <w:color w:val="010101"/>
          <w:sz w:val="17"/>
        </w:rPr>
        <w:t>(a)</w:t>
      </w:r>
      <w:r>
        <w:rPr>
          <w:b/>
          <w:color w:val="010101"/>
          <w:spacing w:val="-12"/>
          <w:sz w:val="17"/>
        </w:rPr>
        <w:t> </w:t>
      </w:r>
      <w:r>
        <w:rPr>
          <w:b/>
          <w:color w:val="010101"/>
          <w:sz w:val="17"/>
        </w:rPr>
        <w:t>and</w:t>
      </w:r>
      <w:r>
        <w:rPr>
          <w:b/>
          <w:color w:val="010101"/>
          <w:spacing w:val="-5"/>
          <w:sz w:val="17"/>
        </w:rPr>
        <w:t> </w:t>
      </w:r>
      <w:r>
        <w:rPr>
          <w:b/>
          <w:color w:val="010101"/>
          <w:sz w:val="17"/>
        </w:rPr>
        <w:t>glycosylated heavy chain</w:t>
      </w:r>
      <w:r>
        <w:rPr>
          <w:b/>
          <w:color w:val="010101"/>
          <w:spacing w:val="-6"/>
          <w:sz w:val="17"/>
        </w:rPr>
        <w:t> </w:t>
      </w:r>
      <w:r>
        <w:rPr>
          <w:b/>
          <w:color w:val="010101"/>
          <w:sz w:val="17"/>
        </w:rPr>
        <w:t>(b)</w:t>
      </w:r>
      <w:r>
        <w:rPr>
          <w:b/>
          <w:color w:val="010101"/>
          <w:spacing w:val="-10"/>
          <w:sz w:val="17"/>
        </w:rPr>
        <w:t> </w:t>
      </w:r>
      <w:r>
        <w:rPr>
          <w:b/>
          <w:color w:val="010101"/>
          <w:sz w:val="17"/>
        </w:rPr>
        <w:t>fragmentation maps illustrate sequence coverage produced by the combination of ECD and HCD on Trastuzumab.</w:t>
      </w:r>
      <w:r>
        <w:rPr>
          <w:b/>
          <w:color w:val="010101"/>
          <w:spacing w:val="40"/>
          <w:sz w:val="17"/>
        </w:rPr>
        <w:t> </w:t>
      </w:r>
      <w:r>
        <w:rPr>
          <w:color w:val="010101"/>
          <w:sz w:val="17"/>
        </w:rPr>
        <w:t>Disulphide bonds are shown</w:t>
      </w:r>
      <w:r>
        <w:rPr>
          <w:color w:val="010101"/>
          <w:spacing w:val="-1"/>
          <w:sz w:val="17"/>
        </w:rPr>
        <w:t> </w:t>
      </w:r>
      <w:r>
        <w:rPr>
          <w:color w:val="010101"/>
          <w:sz w:val="17"/>
        </w:rPr>
        <w:t>by dashed lines</w:t>
      </w:r>
      <w:r>
        <w:rPr>
          <w:color w:val="2D2D2D"/>
          <w:sz w:val="17"/>
        </w:rPr>
        <w:t>,</w:t>
      </w:r>
      <w:r>
        <w:rPr>
          <w:color w:val="2D2D2D"/>
          <w:spacing w:val="-12"/>
          <w:sz w:val="17"/>
        </w:rPr>
        <w:t> </w:t>
      </w:r>
      <w:r>
        <w:rPr>
          <w:color w:val="010101"/>
          <w:sz w:val="17"/>
        </w:rPr>
        <w:t>CDR3 regions are highlighted in yellow.</w:t>
      </w:r>
      <w:r>
        <w:rPr>
          <w:color w:val="010101"/>
          <w:spacing w:val="25"/>
          <w:sz w:val="17"/>
        </w:rPr>
        <w:t> </w:t>
      </w:r>
      <w:r>
        <w:rPr>
          <w:color w:val="010101"/>
          <w:sz w:val="17"/>
        </w:rPr>
        <w:t>The</w:t>
      </w:r>
      <w:r>
        <w:rPr>
          <w:color w:val="010101"/>
          <w:spacing w:val="-3"/>
          <w:sz w:val="17"/>
        </w:rPr>
        <w:t> </w:t>
      </w:r>
      <w:r>
        <w:rPr>
          <w:color w:val="010101"/>
          <w:sz w:val="17"/>
        </w:rPr>
        <w:t>corresponding fragmentation spec­ trum </w:t>
      </w:r>
      <w:r>
        <w:rPr>
          <w:color w:val="161616"/>
          <w:sz w:val="17"/>
        </w:rPr>
        <w:t>(c) </w:t>
      </w:r>
      <w:r>
        <w:rPr>
          <w:color w:val="010101"/>
          <w:sz w:val="17"/>
        </w:rPr>
        <w:t>for the 25+ charge state of</w:t>
      </w:r>
      <w:r>
        <w:rPr>
          <w:color w:val="010101"/>
          <w:spacing w:val="-1"/>
          <w:sz w:val="17"/>
        </w:rPr>
        <w:t> </w:t>
      </w:r>
      <w:r>
        <w:rPr>
          <w:color w:val="010101"/>
          <w:sz w:val="17"/>
        </w:rPr>
        <w:t>intact Trastuzumab with insets displaying the zoomed in region con­ taining the</w:t>
      </w:r>
      <w:r>
        <w:rPr>
          <w:color w:val="010101"/>
          <w:spacing w:val="-2"/>
          <w:sz w:val="17"/>
        </w:rPr>
        <w:t> </w:t>
      </w:r>
      <w:r>
        <w:rPr>
          <w:color w:val="010101"/>
          <w:sz w:val="17"/>
        </w:rPr>
        <w:t>9+</w:t>
      </w:r>
      <w:r>
        <w:rPr>
          <w:color w:val="010101"/>
          <w:spacing w:val="-9"/>
          <w:sz w:val="17"/>
        </w:rPr>
        <w:t> </w:t>
      </w:r>
      <w:r>
        <w:rPr>
          <w:color w:val="010101"/>
          <w:sz w:val="17"/>
        </w:rPr>
        <w:t>charge</w:t>
      </w:r>
      <w:r>
        <w:rPr>
          <w:color w:val="010101"/>
          <w:spacing w:val="-2"/>
          <w:sz w:val="17"/>
        </w:rPr>
        <w:t> </w:t>
      </w:r>
      <w:r>
        <w:rPr>
          <w:color w:val="010101"/>
          <w:sz w:val="17"/>
        </w:rPr>
        <w:t>state of</w:t>
      </w:r>
      <w:r>
        <w:rPr>
          <w:color w:val="010101"/>
          <w:spacing w:val="-5"/>
          <w:sz w:val="17"/>
        </w:rPr>
        <w:t> </w:t>
      </w:r>
      <w:r>
        <w:rPr>
          <w:color w:val="010101"/>
          <w:sz w:val="17"/>
        </w:rPr>
        <w:t>the</w:t>
      </w:r>
      <w:r>
        <w:rPr>
          <w:color w:val="010101"/>
          <w:spacing w:val="-6"/>
          <w:sz w:val="17"/>
        </w:rPr>
        <w:t> </w:t>
      </w:r>
      <w:r>
        <w:rPr>
          <w:color w:val="010101"/>
          <w:sz w:val="17"/>
        </w:rPr>
        <w:t>light</w:t>
      </w:r>
      <w:r>
        <w:rPr>
          <w:color w:val="010101"/>
          <w:spacing w:val="-5"/>
          <w:sz w:val="17"/>
        </w:rPr>
        <w:t> </w:t>
      </w:r>
      <w:r>
        <w:rPr>
          <w:color w:val="010101"/>
          <w:sz w:val="17"/>
        </w:rPr>
        <w:t>chain and various fragment ions</w:t>
      </w:r>
      <w:r>
        <w:rPr>
          <w:color w:val="2D2D2D"/>
          <w:sz w:val="17"/>
        </w:rPr>
        <w:t>. </w:t>
      </w:r>
      <w:r>
        <w:rPr>
          <w:color w:val="010101"/>
          <w:sz w:val="17"/>
        </w:rPr>
        <w:t>Red and</w:t>
      </w:r>
      <w:r>
        <w:rPr>
          <w:color w:val="010101"/>
          <w:spacing w:val="-4"/>
          <w:sz w:val="17"/>
        </w:rPr>
        <w:t> </w:t>
      </w:r>
      <w:r>
        <w:rPr>
          <w:color w:val="010101"/>
          <w:sz w:val="17"/>
        </w:rPr>
        <w:t>blue fragment ion</w:t>
      </w:r>
      <w:r>
        <w:rPr>
          <w:color w:val="010101"/>
          <w:spacing w:val="-7"/>
          <w:sz w:val="17"/>
        </w:rPr>
        <w:t> </w:t>
      </w:r>
      <w:r>
        <w:rPr>
          <w:color w:val="010101"/>
          <w:sz w:val="17"/>
        </w:rPr>
        <w:t>labels correspond to</w:t>
      </w:r>
      <w:r>
        <w:rPr>
          <w:color w:val="010101"/>
          <w:spacing w:val="-5"/>
          <w:sz w:val="17"/>
        </w:rPr>
        <w:t> </w:t>
      </w:r>
      <w:r>
        <w:rPr>
          <w:color w:val="010101"/>
          <w:sz w:val="17"/>
        </w:rPr>
        <w:t>the</w:t>
      </w:r>
      <w:r>
        <w:rPr>
          <w:color w:val="010101"/>
          <w:spacing w:val="-8"/>
          <w:sz w:val="17"/>
        </w:rPr>
        <w:t> </w:t>
      </w:r>
      <w:r>
        <w:rPr>
          <w:color w:val="010101"/>
          <w:sz w:val="17"/>
        </w:rPr>
        <w:t>light</w:t>
      </w:r>
      <w:r>
        <w:rPr>
          <w:color w:val="010101"/>
          <w:spacing w:val="-1"/>
          <w:sz w:val="17"/>
        </w:rPr>
        <w:t> </w:t>
      </w:r>
      <w:r>
        <w:rPr>
          <w:color w:val="010101"/>
          <w:sz w:val="17"/>
        </w:rPr>
        <w:t>and</w:t>
      </w:r>
      <w:r>
        <w:rPr>
          <w:color w:val="010101"/>
          <w:spacing w:val="-6"/>
          <w:sz w:val="17"/>
        </w:rPr>
        <w:t> </w:t>
      </w:r>
      <w:r>
        <w:rPr>
          <w:color w:val="010101"/>
          <w:sz w:val="17"/>
        </w:rPr>
        <w:t>heavy chain</w:t>
      </w:r>
      <w:r>
        <w:rPr>
          <w:color w:val="2D2D2D"/>
          <w:sz w:val="17"/>
        </w:rPr>
        <w:t>,</w:t>
      </w:r>
      <w:r>
        <w:rPr>
          <w:color w:val="2D2D2D"/>
          <w:spacing w:val="-12"/>
          <w:sz w:val="17"/>
        </w:rPr>
        <w:t> </w:t>
      </w:r>
      <w:r>
        <w:rPr>
          <w:color w:val="010101"/>
          <w:sz w:val="17"/>
        </w:rPr>
        <w:t>respectively</w:t>
      </w:r>
      <w:r>
        <w:rPr>
          <w:color w:val="2D2D2D"/>
          <w:sz w:val="17"/>
        </w:rPr>
        <w:t>.</w:t>
      </w:r>
      <w:r>
        <w:rPr>
          <w:color w:val="2D2D2D"/>
          <w:spacing w:val="-2"/>
          <w:sz w:val="17"/>
        </w:rPr>
        <w:t> </w:t>
      </w:r>
      <w:r>
        <w:rPr>
          <w:color w:val="010101"/>
          <w:sz w:val="17"/>
        </w:rPr>
        <w:t>Asterisk indicates</w:t>
      </w:r>
      <w:r>
        <w:rPr>
          <w:color w:val="010101"/>
          <w:spacing w:val="-2"/>
          <w:sz w:val="17"/>
        </w:rPr>
        <w:t> </w:t>
      </w:r>
      <w:r>
        <w:rPr>
          <w:color w:val="010101"/>
          <w:sz w:val="17"/>
        </w:rPr>
        <w:t>the</w:t>
      </w:r>
      <w:r>
        <w:rPr>
          <w:color w:val="010101"/>
          <w:spacing w:val="-8"/>
          <w:sz w:val="17"/>
        </w:rPr>
        <w:t> </w:t>
      </w:r>
      <w:r>
        <w:rPr>
          <w:color w:val="010101"/>
          <w:sz w:val="17"/>
        </w:rPr>
        <w:t>mass-selected precursor</w:t>
      </w:r>
      <w:r>
        <w:rPr>
          <w:color w:val="010101"/>
          <w:spacing w:val="-2"/>
          <w:sz w:val="17"/>
        </w:rPr>
        <w:t> </w:t>
      </w:r>
      <w:r>
        <w:rPr>
          <w:color w:val="010101"/>
          <w:sz w:val="17"/>
        </w:rPr>
        <w:t>ion</w:t>
      </w:r>
      <w:r>
        <w:rPr>
          <w:color w:val="484848"/>
          <w:sz w:val="17"/>
        </w:rPr>
        <w:t>. </w:t>
      </w:r>
      <w:r>
        <w:rPr>
          <w:color w:val="010101"/>
          <w:sz w:val="17"/>
        </w:rPr>
        <w:t>Figure adapted from Shaw et al.(83)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spacing w:before="138"/>
        <w:ind w:left="1216" w:right="0" w:firstLine="0"/>
        <w:jc w:val="both"/>
        <w:rPr>
          <w:b/>
          <w:sz w:val="20"/>
        </w:rPr>
      </w:pPr>
      <w:r>
        <w:rPr>
          <w:b/>
          <w:color w:val="010101"/>
          <w:w w:val="105"/>
          <w:sz w:val="20"/>
        </w:rPr>
        <w:t>Dedicated</w:t>
      </w:r>
      <w:r>
        <w:rPr>
          <w:b/>
          <w:color w:val="010101"/>
          <w:spacing w:val="11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software</w:t>
      </w:r>
      <w:r>
        <w:rPr>
          <w:b/>
          <w:color w:val="010101"/>
          <w:spacing w:val="3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solutions</w:t>
      </w:r>
      <w:r>
        <w:rPr>
          <w:b/>
          <w:color w:val="010101"/>
          <w:spacing w:val="8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for MS-based</w:t>
      </w:r>
      <w:r>
        <w:rPr>
          <w:b/>
          <w:color w:val="010101"/>
          <w:spacing w:val="15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antibody</w:t>
      </w:r>
      <w:r>
        <w:rPr>
          <w:b/>
          <w:color w:val="010101"/>
          <w:spacing w:val="14"/>
          <w:w w:val="105"/>
          <w:sz w:val="20"/>
        </w:rPr>
        <w:t> </w:t>
      </w:r>
      <w:r>
        <w:rPr>
          <w:b/>
          <w:color w:val="010101"/>
          <w:spacing w:val="-2"/>
          <w:w w:val="105"/>
          <w:sz w:val="20"/>
        </w:rPr>
        <w:t>sequencing</w:t>
      </w:r>
    </w:p>
    <w:p>
      <w:pPr>
        <w:pStyle w:val="BodyText"/>
        <w:rPr>
          <w:b/>
          <w:sz w:val="22"/>
        </w:rPr>
      </w:pPr>
    </w:p>
    <w:p>
      <w:pPr>
        <w:pStyle w:val="BodyText"/>
        <w:spacing w:line="424" w:lineRule="auto" w:before="190"/>
        <w:ind w:left="1216" w:right="1181"/>
        <w:jc w:val="both"/>
      </w:pPr>
      <w:r>
        <w:rPr>
          <w:color w:val="010101"/>
        </w:rPr>
        <w:t>The various sample preparation methods and intricate experimental designs pre­ sented above result in</w:t>
      </w:r>
      <w:r>
        <w:rPr>
          <w:color w:val="010101"/>
          <w:spacing w:val="-4"/>
        </w:rPr>
        <w:t> </w:t>
      </w:r>
      <w:r>
        <w:rPr>
          <w:color w:val="010101"/>
        </w:rPr>
        <w:t>extended datasets that are</w:t>
      </w:r>
      <w:r>
        <w:rPr>
          <w:color w:val="010101"/>
          <w:spacing w:val="-1"/>
        </w:rPr>
        <w:t> </w:t>
      </w:r>
      <w:r>
        <w:rPr>
          <w:color w:val="010101"/>
        </w:rPr>
        <w:t>not feasible for manual interpreta­ tion. Thus, development of dedicated software tools for data interpretation is</w:t>
      </w:r>
      <w:r>
        <w:rPr>
          <w:color w:val="010101"/>
          <w:spacing w:val="-3"/>
        </w:rPr>
        <w:t> </w:t>
      </w:r>
      <w:r>
        <w:rPr>
          <w:color w:val="010101"/>
        </w:rPr>
        <w:t>essen­ tial. With regards to BU MS data, presently, two popular software suites are</w:t>
      </w:r>
      <w:r>
        <w:rPr>
          <w:color w:val="010101"/>
          <w:spacing w:val="-2"/>
        </w:rPr>
        <w:t> </w:t>
      </w:r>
      <w:r>
        <w:rPr>
          <w:color w:val="010101"/>
        </w:rPr>
        <w:t>tailored towards </w:t>
      </w:r>
      <w:r>
        <w:rPr>
          <w:i/>
          <w:color w:val="010101"/>
        </w:rPr>
        <w:t>de nova </w:t>
      </w:r>
      <w:r>
        <w:rPr>
          <w:color w:val="010101"/>
        </w:rPr>
        <w:t>sequencing of antibodies, SuperNovo(16) and PeaksAB.(27, 86) These suites can utilize the benefits of data generated by using multiple enzymes</w:t>
      </w:r>
      <w:r>
        <w:rPr>
          <w:color w:val="2D2D2D"/>
        </w:rPr>
        <w:t>, </w:t>
      </w:r>
      <w:r>
        <w:rPr>
          <w:color w:val="010101"/>
        </w:rPr>
        <w:t>multiple fragmentation methods, and</w:t>
      </w:r>
      <w:r>
        <w:rPr>
          <w:color w:val="010101"/>
          <w:spacing w:val="-3"/>
        </w:rPr>
        <w:t> </w:t>
      </w:r>
      <w:r>
        <w:rPr>
          <w:color w:val="010101"/>
        </w:rPr>
        <w:t>the</w:t>
      </w:r>
      <w:r>
        <w:rPr>
          <w:color w:val="010101"/>
          <w:spacing w:val="-8"/>
        </w:rPr>
        <w:t> </w:t>
      </w:r>
      <w:r>
        <w:rPr>
          <w:color w:val="010101"/>
        </w:rPr>
        <w:t>use</w:t>
      </w:r>
      <w:r>
        <w:rPr>
          <w:color w:val="010101"/>
          <w:spacing w:val="-5"/>
        </w:rPr>
        <w:t> </w:t>
      </w:r>
      <w:r>
        <w:rPr>
          <w:color w:val="010101"/>
        </w:rPr>
        <w:t>of</w:t>
      </w:r>
      <w:r>
        <w:rPr>
          <w:color w:val="010101"/>
          <w:spacing w:val="-1"/>
        </w:rPr>
        <w:t> </w:t>
      </w:r>
      <w:r>
        <w:rPr>
          <w:color w:val="010101"/>
        </w:rPr>
        <w:t>a homologous antibody germline se­ quence database like</w:t>
      </w:r>
      <w:r>
        <w:rPr>
          <w:color w:val="010101"/>
          <w:spacing w:val="-6"/>
        </w:rPr>
        <w:t> </w:t>
      </w:r>
      <w:r>
        <w:rPr>
          <w:color w:val="010101"/>
        </w:rPr>
        <w:t>IMGT to</w:t>
      </w:r>
      <w:r>
        <w:rPr>
          <w:color w:val="010101"/>
          <w:spacing w:val="-5"/>
        </w:rPr>
        <w:t> </w:t>
      </w:r>
      <w:r>
        <w:rPr>
          <w:color w:val="010101"/>
        </w:rPr>
        <w:t>make</w:t>
      </w:r>
      <w:r>
        <w:rPr>
          <w:color w:val="010101"/>
          <w:spacing w:val="-1"/>
        </w:rPr>
        <w:t> </w:t>
      </w:r>
      <w:r>
        <w:rPr>
          <w:color w:val="010101"/>
        </w:rPr>
        <w:t>a</w:t>
      </w:r>
      <w:r>
        <w:rPr>
          <w:color w:val="010101"/>
          <w:spacing w:val="-3"/>
        </w:rPr>
        <w:t> </w:t>
      </w:r>
      <w:r>
        <w:rPr>
          <w:color w:val="010101"/>
        </w:rPr>
        <w:t>complete </w:t>
      </w:r>
      <w:r>
        <w:rPr>
          <w:i/>
          <w:color w:val="010101"/>
        </w:rPr>
        <w:t>de</w:t>
      </w:r>
      <w:r>
        <w:rPr>
          <w:i/>
          <w:color w:val="010101"/>
          <w:spacing w:val="-5"/>
        </w:rPr>
        <w:t> </w:t>
      </w:r>
      <w:r>
        <w:rPr>
          <w:i/>
          <w:color w:val="010101"/>
        </w:rPr>
        <w:t>nova </w:t>
      </w:r>
      <w:r>
        <w:rPr>
          <w:color w:val="010101"/>
        </w:rPr>
        <w:t>sequence prediction based on</w:t>
      </w:r>
      <w:r>
        <w:rPr>
          <w:color w:val="010101"/>
          <w:spacing w:val="-6"/>
        </w:rPr>
        <w:t> </w:t>
      </w:r>
      <w:r>
        <w:rPr>
          <w:color w:val="010101"/>
        </w:rPr>
        <w:t>the</w:t>
      </w:r>
      <w:r>
        <w:rPr>
          <w:color w:val="010101"/>
          <w:spacing w:val="-7"/>
        </w:rPr>
        <w:t> </w:t>
      </w:r>
      <w:r>
        <w:rPr>
          <w:color w:val="010101"/>
        </w:rPr>
        <w:t>BU</w:t>
      </w:r>
      <w:r>
        <w:rPr>
          <w:color w:val="010101"/>
          <w:spacing w:val="-7"/>
        </w:rPr>
        <w:t> </w:t>
      </w:r>
      <w:r>
        <w:rPr>
          <w:color w:val="010101"/>
        </w:rPr>
        <w:t>MS</w:t>
      </w:r>
      <w:r>
        <w:rPr>
          <w:color w:val="010101"/>
          <w:spacing w:val="-6"/>
        </w:rPr>
        <w:t> </w:t>
      </w:r>
      <w:r>
        <w:rPr>
          <w:color w:val="010101"/>
        </w:rPr>
        <w:t>data.</w:t>
      </w:r>
      <w:r>
        <w:rPr>
          <w:color w:val="010101"/>
          <w:spacing w:val="29"/>
        </w:rPr>
        <w:t> </w:t>
      </w:r>
      <w:r>
        <w:rPr>
          <w:color w:val="010101"/>
        </w:rPr>
        <w:t>More</w:t>
      </w:r>
      <w:r>
        <w:rPr>
          <w:color w:val="010101"/>
          <w:spacing w:val="-6"/>
        </w:rPr>
        <w:t> </w:t>
      </w:r>
      <w:r>
        <w:rPr>
          <w:color w:val="010101"/>
        </w:rPr>
        <w:t>specifically</w:t>
      </w:r>
      <w:r>
        <w:rPr>
          <w:color w:val="2D2D2D"/>
        </w:rPr>
        <w:t>,</w:t>
      </w:r>
      <w:r>
        <w:rPr>
          <w:color w:val="2D2D2D"/>
          <w:spacing w:val="-20"/>
        </w:rPr>
        <w:t> </w:t>
      </w:r>
      <w:r>
        <w:rPr>
          <w:color w:val="010101"/>
        </w:rPr>
        <w:t>the</w:t>
      </w:r>
      <w:r>
        <w:rPr>
          <w:color w:val="010101"/>
          <w:spacing w:val="-3"/>
        </w:rPr>
        <w:t> </w:t>
      </w:r>
      <w:r>
        <w:rPr>
          <w:color w:val="010101"/>
        </w:rPr>
        <w:t>software iteratively</w:t>
      </w:r>
      <w:r>
        <w:rPr>
          <w:color w:val="010101"/>
          <w:spacing w:val="28"/>
        </w:rPr>
        <w:t> </w:t>
      </w:r>
      <w:r>
        <w:rPr>
          <w:color w:val="010101"/>
        </w:rPr>
        <w:t>screens predicted pep-</w:t>
      </w:r>
    </w:p>
    <w:p>
      <w:pPr>
        <w:spacing w:after="0" w:line="424" w:lineRule="auto"/>
        <w:jc w:val="both"/>
        <w:sectPr>
          <w:pgSz w:w="10320" w:h="14580"/>
          <w:pgMar w:header="942" w:footer="705" w:top="1140" w:bottom="900" w:left="0" w:right="0"/>
        </w:sectPr>
      </w:pPr>
    </w:p>
    <w:p>
      <w:pPr>
        <w:pStyle w:val="Heading4"/>
        <w:jc w:val="both"/>
      </w:pPr>
      <w:r>
        <w:rPr/>
        <w:pict>
          <v:shape style="position:absolute;margin-left:486.600037pt;margin-top:38.400021pt;width:29.3pt;height:76pt;mso-position-horizontal-relative:page;mso-position-vertical-relative:page;z-index:15739904" type="#_x0000_t202" id="docshape47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65"/>
                    <w:ind w:left="249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10101"/>
          <w:w w:val="105"/>
        </w:rPr>
        <w:t>Chapter</w:t>
      </w:r>
      <w:r>
        <w:rPr>
          <w:color w:val="010101"/>
          <w:spacing w:val="5"/>
          <w:w w:val="105"/>
        </w:rPr>
        <w:t> </w:t>
      </w:r>
      <w:r>
        <w:rPr>
          <w:color w:val="010101"/>
          <w:spacing w:val="-10"/>
          <w:w w:val="105"/>
        </w:rPr>
        <w:t>1</w:t>
      </w:r>
    </w:p>
    <w:p>
      <w:pPr>
        <w:pStyle w:val="BodyText"/>
        <w:spacing w:before="7"/>
        <w:rPr>
          <w:b/>
          <w:sz w:val="27"/>
        </w:rPr>
      </w:pPr>
    </w:p>
    <w:p>
      <w:pPr>
        <w:spacing w:line="441" w:lineRule="auto" w:before="0"/>
        <w:ind w:left="1214" w:right="1190" w:firstLine="3"/>
        <w:jc w:val="both"/>
        <w:rPr>
          <w:sz w:val="20"/>
        </w:rPr>
      </w:pPr>
      <w:r>
        <w:rPr>
          <w:color w:val="010101"/>
          <w:w w:val="105"/>
          <w:sz w:val="20"/>
        </w:rPr>
        <w:t>tides against the germline gene segments of the antibody to determine the positions on the final chain construct.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Homologous</w:t>
      </w:r>
      <w:r>
        <w:rPr>
          <w:color w:val="010101"/>
          <w:w w:val="105"/>
          <w:sz w:val="20"/>
        </w:rPr>
        <w:t> germline sequence candidates</w:t>
      </w:r>
      <w:r>
        <w:rPr>
          <w:color w:val="010101"/>
          <w:w w:val="105"/>
          <w:sz w:val="20"/>
        </w:rPr>
        <w:t> represent scaffolds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that are</w:t>
      </w:r>
      <w:r>
        <w:rPr>
          <w:color w:val="010101"/>
          <w:spacing w:val="-12"/>
          <w:w w:val="105"/>
          <w:sz w:val="20"/>
        </w:rPr>
        <w:t> </w:t>
      </w:r>
      <w:r>
        <w:rPr>
          <w:color w:val="010101"/>
          <w:w w:val="105"/>
          <w:sz w:val="20"/>
        </w:rPr>
        <w:t>then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modified to</w:t>
      </w:r>
      <w:r>
        <w:rPr>
          <w:color w:val="010101"/>
          <w:spacing w:val="-7"/>
          <w:w w:val="105"/>
          <w:sz w:val="20"/>
        </w:rPr>
        <w:t> </w:t>
      </w:r>
      <w:r>
        <w:rPr>
          <w:color w:val="010101"/>
          <w:w w:val="105"/>
          <w:sz w:val="20"/>
        </w:rPr>
        <w:t>account for</w:t>
      </w:r>
      <w:r>
        <w:rPr>
          <w:color w:val="010101"/>
          <w:spacing w:val="-6"/>
          <w:w w:val="105"/>
          <w:sz w:val="20"/>
        </w:rPr>
        <w:t> </w:t>
      </w:r>
      <w:r>
        <w:rPr>
          <w:color w:val="010101"/>
          <w:w w:val="105"/>
          <w:sz w:val="20"/>
        </w:rPr>
        <w:t>the</w:t>
      </w:r>
      <w:r>
        <w:rPr>
          <w:color w:val="010101"/>
          <w:spacing w:val="-12"/>
          <w:w w:val="105"/>
          <w:sz w:val="20"/>
        </w:rPr>
        <w:t> </w:t>
      </w:r>
      <w:r>
        <w:rPr>
          <w:color w:val="010101"/>
          <w:w w:val="105"/>
          <w:sz w:val="20"/>
        </w:rPr>
        <w:t>highest scoring predicted peptides. This allows for predicting both heavy and light chain sequences with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a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minimal error rate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of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only a</w:t>
      </w:r>
      <w:r>
        <w:rPr>
          <w:color w:val="010101"/>
          <w:spacing w:val="-11"/>
          <w:w w:val="105"/>
          <w:sz w:val="20"/>
        </w:rPr>
        <w:t> </w:t>
      </w:r>
      <w:r>
        <w:rPr>
          <w:color w:val="010101"/>
          <w:w w:val="105"/>
          <w:sz w:val="20"/>
        </w:rPr>
        <w:t>few</w:t>
      </w:r>
      <w:r>
        <w:rPr>
          <w:color w:val="010101"/>
          <w:spacing w:val="-5"/>
          <w:w w:val="105"/>
          <w:sz w:val="20"/>
        </w:rPr>
        <w:t> </w:t>
      </w:r>
      <w:r>
        <w:rPr>
          <w:color w:val="010101"/>
          <w:w w:val="105"/>
          <w:sz w:val="20"/>
        </w:rPr>
        <w:t>single</w:t>
      </w:r>
      <w:r>
        <w:rPr>
          <w:color w:val="010101"/>
          <w:spacing w:val="-6"/>
          <w:w w:val="105"/>
          <w:sz w:val="20"/>
        </w:rPr>
        <w:t> </w:t>
      </w:r>
      <w:r>
        <w:rPr>
          <w:color w:val="010101"/>
          <w:w w:val="105"/>
          <w:sz w:val="20"/>
        </w:rPr>
        <w:t>amino acids</w:t>
      </w:r>
      <w:r>
        <w:rPr>
          <w:color w:val="010101"/>
          <w:spacing w:val="-4"/>
          <w:w w:val="105"/>
          <w:sz w:val="20"/>
        </w:rPr>
        <w:t> </w:t>
      </w:r>
      <w:r>
        <w:rPr>
          <w:color w:val="010101"/>
          <w:w w:val="105"/>
          <w:sz w:val="20"/>
        </w:rPr>
        <w:t>per</w:t>
      </w:r>
      <w:r>
        <w:rPr>
          <w:color w:val="010101"/>
          <w:spacing w:val="-7"/>
          <w:w w:val="105"/>
          <w:sz w:val="20"/>
        </w:rPr>
        <w:t> </w:t>
      </w:r>
      <w:r>
        <w:rPr>
          <w:color w:val="010101"/>
          <w:w w:val="105"/>
          <w:sz w:val="20"/>
        </w:rPr>
        <w:t>sequenced antibody.</w:t>
      </w:r>
      <w:r>
        <w:rPr>
          <w:color w:val="010101"/>
          <w:spacing w:val="28"/>
          <w:w w:val="105"/>
          <w:sz w:val="20"/>
        </w:rPr>
        <w:t> </w:t>
      </w:r>
      <w:r>
        <w:rPr>
          <w:color w:val="010101"/>
          <w:w w:val="105"/>
          <w:sz w:val="20"/>
        </w:rPr>
        <w:t>A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downside, however, is</w:t>
      </w:r>
      <w:r>
        <w:rPr>
          <w:color w:val="010101"/>
          <w:spacing w:val="-11"/>
          <w:w w:val="105"/>
          <w:sz w:val="20"/>
        </w:rPr>
        <w:t> </w:t>
      </w:r>
      <w:r>
        <w:rPr>
          <w:color w:val="010101"/>
          <w:w w:val="105"/>
          <w:sz w:val="20"/>
        </w:rPr>
        <w:t>that</w:t>
      </w:r>
      <w:r>
        <w:rPr>
          <w:color w:val="010101"/>
          <w:spacing w:val="-7"/>
          <w:w w:val="105"/>
          <w:sz w:val="20"/>
        </w:rPr>
        <w:t> </w:t>
      </w:r>
      <w:r>
        <w:rPr>
          <w:color w:val="010101"/>
          <w:w w:val="105"/>
          <w:sz w:val="20"/>
        </w:rPr>
        <w:t>the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software</w:t>
      </w:r>
      <w:r>
        <w:rPr>
          <w:color w:val="010101"/>
          <w:spacing w:val="-8"/>
          <w:w w:val="105"/>
          <w:sz w:val="20"/>
        </w:rPr>
        <w:t> </w:t>
      </w:r>
      <w:r>
        <w:rPr>
          <w:color w:val="010101"/>
          <w:w w:val="105"/>
          <w:sz w:val="20"/>
        </w:rPr>
        <w:t>works</w:t>
      </w:r>
      <w:r>
        <w:rPr>
          <w:color w:val="010101"/>
          <w:spacing w:val="-6"/>
          <w:w w:val="105"/>
          <w:sz w:val="20"/>
        </w:rPr>
        <w:t> </w:t>
      </w:r>
      <w:r>
        <w:rPr>
          <w:color w:val="010101"/>
          <w:w w:val="105"/>
          <w:sz w:val="20"/>
        </w:rPr>
        <w:t>so</w:t>
      </w:r>
      <w:r>
        <w:rPr>
          <w:color w:val="010101"/>
          <w:spacing w:val="-11"/>
          <w:w w:val="105"/>
          <w:sz w:val="20"/>
        </w:rPr>
        <w:t> </w:t>
      </w:r>
      <w:r>
        <w:rPr>
          <w:color w:val="010101"/>
          <w:w w:val="105"/>
          <w:sz w:val="20"/>
        </w:rPr>
        <w:t>far</w:t>
      </w:r>
      <w:r>
        <w:rPr>
          <w:color w:val="010101"/>
          <w:spacing w:val="-11"/>
          <w:w w:val="105"/>
          <w:sz w:val="20"/>
        </w:rPr>
        <w:t> </w:t>
      </w:r>
      <w:r>
        <w:rPr>
          <w:color w:val="010101"/>
          <w:w w:val="105"/>
          <w:sz w:val="20"/>
        </w:rPr>
        <w:t>exclusively for</w:t>
      </w:r>
      <w:r>
        <w:rPr>
          <w:color w:val="010101"/>
          <w:spacing w:val="-14"/>
          <w:w w:val="105"/>
          <w:sz w:val="20"/>
        </w:rPr>
        <w:t> </w:t>
      </w:r>
      <w:r>
        <w:rPr>
          <w:color w:val="010101"/>
          <w:w w:val="105"/>
          <w:sz w:val="20"/>
        </w:rPr>
        <w:t>sequencing single, highly purified</w:t>
      </w:r>
      <w:r>
        <w:rPr>
          <w:color w:val="010101"/>
          <w:spacing w:val="-7"/>
          <w:w w:val="105"/>
          <w:sz w:val="20"/>
        </w:rPr>
        <w:t> </w:t>
      </w:r>
      <w:r>
        <w:rPr>
          <w:color w:val="010101"/>
          <w:w w:val="105"/>
          <w:sz w:val="20"/>
        </w:rPr>
        <w:t>anti- bodies.</w:t>
      </w:r>
      <w:r>
        <w:rPr>
          <w:color w:val="010101"/>
          <w:spacing w:val="23"/>
          <w:w w:val="105"/>
          <w:sz w:val="20"/>
        </w:rPr>
        <w:t> </w:t>
      </w:r>
      <w:r>
        <w:rPr>
          <w:color w:val="010101"/>
          <w:w w:val="105"/>
          <w:sz w:val="20"/>
        </w:rPr>
        <w:t>Novel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software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solutions for</w:t>
      </w:r>
      <w:r>
        <w:rPr>
          <w:color w:val="010101"/>
          <w:spacing w:val="-7"/>
          <w:w w:val="105"/>
          <w:sz w:val="20"/>
        </w:rPr>
        <w:t> </w:t>
      </w:r>
      <w:r>
        <w:rPr>
          <w:i/>
          <w:color w:val="010101"/>
          <w:w w:val="105"/>
          <w:sz w:val="21"/>
        </w:rPr>
        <w:t>de</w:t>
      </w:r>
      <w:r>
        <w:rPr>
          <w:i/>
          <w:color w:val="010101"/>
          <w:spacing w:val="-9"/>
          <w:w w:val="105"/>
          <w:sz w:val="21"/>
        </w:rPr>
        <w:t> </w:t>
      </w:r>
      <w:r>
        <w:rPr>
          <w:i/>
          <w:color w:val="010101"/>
          <w:w w:val="105"/>
          <w:sz w:val="21"/>
        </w:rPr>
        <w:t>nova</w:t>
      </w:r>
      <w:r>
        <w:rPr>
          <w:i/>
          <w:color w:val="010101"/>
          <w:spacing w:val="-5"/>
          <w:w w:val="105"/>
          <w:sz w:val="21"/>
        </w:rPr>
        <w:t> </w:t>
      </w:r>
      <w:r>
        <w:rPr>
          <w:color w:val="010101"/>
          <w:w w:val="105"/>
          <w:sz w:val="20"/>
        </w:rPr>
        <w:t>antibody sequencing are</w:t>
      </w:r>
      <w:r>
        <w:rPr>
          <w:color w:val="010101"/>
          <w:spacing w:val="-9"/>
          <w:w w:val="105"/>
          <w:sz w:val="20"/>
        </w:rPr>
        <w:t> </w:t>
      </w:r>
      <w:r>
        <w:rPr>
          <w:color w:val="010101"/>
          <w:w w:val="105"/>
          <w:sz w:val="20"/>
        </w:rPr>
        <w:t>emerging and advancing in</w:t>
      </w:r>
      <w:r>
        <w:rPr>
          <w:color w:val="010101"/>
          <w:spacing w:val="-10"/>
          <w:w w:val="105"/>
          <w:sz w:val="20"/>
        </w:rPr>
        <w:t> </w:t>
      </w:r>
      <w:r>
        <w:rPr>
          <w:color w:val="010101"/>
          <w:w w:val="105"/>
          <w:sz w:val="20"/>
        </w:rPr>
        <w:t>parallel with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improvements in</w:t>
      </w:r>
      <w:r>
        <w:rPr>
          <w:color w:val="010101"/>
          <w:spacing w:val="-9"/>
          <w:w w:val="105"/>
          <w:sz w:val="20"/>
        </w:rPr>
        <w:t> </w:t>
      </w:r>
      <w:r>
        <w:rPr>
          <w:color w:val="010101"/>
          <w:w w:val="105"/>
          <w:sz w:val="20"/>
        </w:rPr>
        <w:t>experimental design and</w:t>
      </w:r>
      <w:r>
        <w:rPr>
          <w:color w:val="010101"/>
          <w:spacing w:val="-7"/>
          <w:w w:val="105"/>
          <w:sz w:val="20"/>
        </w:rPr>
        <w:t> </w:t>
      </w:r>
      <w:r>
        <w:rPr>
          <w:color w:val="010101"/>
          <w:w w:val="105"/>
          <w:sz w:val="20"/>
        </w:rPr>
        <w:t>instrumentation. The fast development of new </w:t>
      </w:r>
      <w:r>
        <w:rPr>
          <w:i/>
          <w:color w:val="010101"/>
          <w:w w:val="105"/>
          <w:sz w:val="21"/>
        </w:rPr>
        <w:t>de nova </w:t>
      </w:r>
      <w:r>
        <w:rPr>
          <w:color w:val="010101"/>
          <w:w w:val="105"/>
          <w:sz w:val="20"/>
        </w:rPr>
        <w:t>sequencing strategies encourages the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devel- opment of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new software solutions and improvement of</w:t>
      </w:r>
      <w:r>
        <w:rPr>
          <w:color w:val="010101"/>
          <w:spacing w:val="-6"/>
          <w:w w:val="105"/>
          <w:sz w:val="20"/>
        </w:rPr>
        <w:t> </w:t>
      </w:r>
      <w:r>
        <w:rPr>
          <w:color w:val="010101"/>
          <w:w w:val="105"/>
          <w:sz w:val="20"/>
        </w:rPr>
        <w:t>already established tools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and requires adaptable software to accommodate the</w:t>
      </w:r>
      <w:r>
        <w:rPr>
          <w:color w:val="010101"/>
          <w:spacing w:val="-6"/>
          <w:w w:val="105"/>
          <w:sz w:val="20"/>
        </w:rPr>
        <w:t> </w:t>
      </w:r>
      <w:r>
        <w:rPr>
          <w:color w:val="010101"/>
          <w:w w:val="105"/>
          <w:sz w:val="20"/>
        </w:rPr>
        <w:t>frequent and</w:t>
      </w:r>
      <w:r>
        <w:rPr>
          <w:color w:val="010101"/>
          <w:spacing w:val="-4"/>
          <w:w w:val="105"/>
          <w:sz w:val="20"/>
        </w:rPr>
        <w:t> </w:t>
      </w:r>
      <w:r>
        <w:rPr>
          <w:color w:val="010101"/>
          <w:w w:val="105"/>
          <w:sz w:val="20"/>
        </w:rPr>
        <w:t>considerable shifts in </w:t>
      </w:r>
      <w:r>
        <w:rPr>
          <w:i/>
          <w:color w:val="010101"/>
          <w:w w:val="105"/>
          <w:sz w:val="21"/>
        </w:rPr>
        <w:t>de</w:t>
      </w:r>
      <w:r>
        <w:rPr>
          <w:i/>
          <w:color w:val="010101"/>
          <w:spacing w:val="-16"/>
          <w:w w:val="105"/>
          <w:sz w:val="21"/>
        </w:rPr>
        <w:t> </w:t>
      </w:r>
      <w:r>
        <w:rPr>
          <w:i/>
          <w:color w:val="010101"/>
          <w:w w:val="105"/>
          <w:sz w:val="21"/>
        </w:rPr>
        <w:t>nova</w:t>
      </w:r>
      <w:r>
        <w:rPr>
          <w:i/>
          <w:color w:val="010101"/>
          <w:spacing w:val="-15"/>
          <w:w w:val="105"/>
          <w:sz w:val="21"/>
        </w:rPr>
        <w:t> </w:t>
      </w:r>
      <w:r>
        <w:rPr>
          <w:color w:val="010101"/>
          <w:w w:val="105"/>
          <w:sz w:val="20"/>
        </w:rPr>
        <w:t>sequencing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approaches,</w:t>
      </w:r>
      <w:r>
        <w:rPr>
          <w:color w:val="010101"/>
          <w:spacing w:val="4"/>
          <w:w w:val="105"/>
          <w:sz w:val="20"/>
        </w:rPr>
        <w:t> </w:t>
      </w:r>
      <w:r>
        <w:rPr>
          <w:color w:val="010101"/>
          <w:w w:val="105"/>
          <w:sz w:val="20"/>
        </w:rPr>
        <w:t>such</w:t>
      </w:r>
      <w:r>
        <w:rPr>
          <w:color w:val="010101"/>
          <w:spacing w:val="-9"/>
          <w:w w:val="105"/>
          <w:sz w:val="20"/>
        </w:rPr>
        <w:t> </w:t>
      </w:r>
      <w:r>
        <w:rPr>
          <w:color w:val="010101"/>
          <w:w w:val="105"/>
          <w:sz w:val="20"/>
        </w:rPr>
        <w:t>as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the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inclusion of</w:t>
      </w:r>
      <w:r>
        <w:rPr>
          <w:color w:val="010101"/>
          <w:spacing w:val="-14"/>
          <w:w w:val="105"/>
          <w:sz w:val="20"/>
        </w:rPr>
        <w:t> </w:t>
      </w:r>
      <w:r>
        <w:rPr>
          <w:color w:val="010101"/>
          <w:w w:val="105"/>
          <w:sz w:val="20"/>
        </w:rPr>
        <w:t>TD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or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MD</w:t>
      </w:r>
      <w:r>
        <w:rPr>
          <w:color w:val="010101"/>
          <w:spacing w:val="-13"/>
          <w:w w:val="105"/>
          <w:sz w:val="20"/>
        </w:rPr>
        <w:t> </w:t>
      </w:r>
      <w:r>
        <w:rPr>
          <w:color w:val="010101"/>
          <w:w w:val="105"/>
          <w:sz w:val="20"/>
        </w:rPr>
        <w:t>MS</w:t>
      </w:r>
      <w:r>
        <w:rPr>
          <w:color w:val="010101"/>
          <w:spacing w:val="-10"/>
          <w:w w:val="105"/>
          <w:sz w:val="20"/>
        </w:rPr>
        <w:t> </w:t>
      </w:r>
      <w:r>
        <w:rPr>
          <w:color w:val="010101"/>
          <w:w w:val="105"/>
          <w:sz w:val="20"/>
        </w:rPr>
        <w:t>data,</w:t>
      </w:r>
      <w:r>
        <w:rPr>
          <w:color w:val="010101"/>
          <w:spacing w:val="-4"/>
          <w:w w:val="105"/>
          <w:sz w:val="20"/>
        </w:rPr>
        <w:t> </w:t>
      </w:r>
      <w:r>
        <w:rPr>
          <w:color w:val="010101"/>
          <w:w w:val="105"/>
          <w:sz w:val="20"/>
        </w:rPr>
        <w:t>multiple fragmentation methods or the analysis of polyclonal samples as opposed to mAbs.</w:t>
      </w:r>
    </w:p>
    <w:p>
      <w:pPr>
        <w:pStyle w:val="BodyText"/>
        <w:spacing w:before="6"/>
        <w:rPr>
          <w:sz w:val="30"/>
        </w:rPr>
      </w:pPr>
    </w:p>
    <w:p>
      <w:pPr>
        <w:spacing w:line="446" w:lineRule="auto" w:before="0"/>
        <w:ind w:left="1216" w:right="1209" w:firstLine="0"/>
        <w:jc w:val="both"/>
        <w:rPr>
          <w:b/>
          <w:sz w:val="20"/>
        </w:rPr>
      </w:pPr>
      <w:r>
        <w:rPr>
          <w:b/>
          <w:color w:val="010101"/>
          <w:w w:val="105"/>
          <w:sz w:val="20"/>
        </w:rPr>
        <w:t>Combining peptide- and protein-centric</w:t>
      </w:r>
      <w:r>
        <w:rPr>
          <w:b/>
          <w:color w:val="010101"/>
          <w:spacing w:val="-3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MS approaches for</w:t>
      </w:r>
      <w:r>
        <w:rPr>
          <w:b/>
          <w:color w:val="010101"/>
          <w:spacing w:val="-5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antibody sequenc­ </w:t>
      </w:r>
      <w:r>
        <w:rPr>
          <w:b/>
          <w:color w:val="010101"/>
          <w:spacing w:val="-4"/>
          <w:w w:val="105"/>
          <w:sz w:val="20"/>
        </w:rPr>
        <w:t>ing</w:t>
      </w:r>
    </w:p>
    <w:p>
      <w:pPr>
        <w:spacing w:line="441" w:lineRule="auto" w:before="168"/>
        <w:ind w:left="1214" w:right="1193" w:firstLine="0"/>
        <w:jc w:val="both"/>
        <w:rPr>
          <w:sz w:val="20"/>
        </w:rPr>
      </w:pPr>
      <w:r>
        <w:rPr>
          <w:color w:val="010101"/>
          <w:w w:val="105"/>
          <w:sz w:val="20"/>
        </w:rPr>
        <w:t>Recent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advances in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protein-centric</w:t>
      </w:r>
      <w:r>
        <w:rPr>
          <w:color w:val="010101"/>
          <w:spacing w:val="-10"/>
          <w:w w:val="105"/>
          <w:sz w:val="20"/>
        </w:rPr>
        <w:t> </w:t>
      </w:r>
      <w:r>
        <w:rPr>
          <w:color w:val="010101"/>
          <w:w w:val="105"/>
          <w:sz w:val="20"/>
        </w:rPr>
        <w:t>MS</w:t>
      </w:r>
      <w:r>
        <w:rPr>
          <w:color w:val="010101"/>
          <w:spacing w:val="-7"/>
          <w:w w:val="105"/>
          <w:sz w:val="20"/>
        </w:rPr>
        <w:t> </w:t>
      </w:r>
      <w:r>
        <w:rPr>
          <w:color w:val="010101"/>
          <w:w w:val="105"/>
          <w:sz w:val="20"/>
        </w:rPr>
        <w:t>have</w:t>
      </w:r>
      <w:r>
        <w:rPr>
          <w:color w:val="010101"/>
          <w:spacing w:val="-11"/>
          <w:w w:val="105"/>
          <w:sz w:val="20"/>
        </w:rPr>
        <w:t> </w:t>
      </w:r>
      <w:r>
        <w:rPr>
          <w:color w:val="010101"/>
          <w:w w:val="105"/>
          <w:sz w:val="20"/>
        </w:rPr>
        <w:t>spawned various software</w:t>
      </w:r>
      <w:r>
        <w:rPr>
          <w:color w:val="010101"/>
          <w:spacing w:val="-7"/>
          <w:w w:val="105"/>
          <w:sz w:val="20"/>
        </w:rPr>
        <w:t> </w:t>
      </w:r>
      <w:r>
        <w:rPr>
          <w:color w:val="010101"/>
          <w:w w:val="105"/>
          <w:sz w:val="20"/>
        </w:rPr>
        <w:t>tools</w:t>
      </w:r>
      <w:r>
        <w:rPr>
          <w:color w:val="010101"/>
          <w:spacing w:val="-10"/>
          <w:w w:val="105"/>
          <w:sz w:val="20"/>
        </w:rPr>
        <w:t> </w:t>
      </w:r>
      <w:r>
        <w:rPr>
          <w:color w:val="010101"/>
          <w:w w:val="105"/>
          <w:sz w:val="20"/>
        </w:rPr>
        <w:t>that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use these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data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either</w:t>
      </w:r>
      <w:r>
        <w:rPr>
          <w:color w:val="010101"/>
          <w:spacing w:val="-14"/>
          <w:w w:val="105"/>
          <w:sz w:val="20"/>
        </w:rPr>
        <w:t> </w:t>
      </w:r>
      <w:r>
        <w:rPr>
          <w:color w:val="010101"/>
          <w:w w:val="105"/>
          <w:sz w:val="20"/>
        </w:rPr>
        <w:t>in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a</w:t>
      </w:r>
      <w:r>
        <w:rPr>
          <w:color w:val="010101"/>
          <w:spacing w:val="-14"/>
          <w:w w:val="105"/>
          <w:sz w:val="20"/>
        </w:rPr>
        <w:t> </w:t>
      </w:r>
      <w:r>
        <w:rPr>
          <w:color w:val="010101"/>
          <w:w w:val="105"/>
          <w:sz w:val="20"/>
        </w:rPr>
        <w:t>standalone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manner,</w:t>
      </w:r>
      <w:r>
        <w:rPr>
          <w:color w:val="010101"/>
          <w:spacing w:val="-12"/>
          <w:w w:val="105"/>
          <w:sz w:val="20"/>
        </w:rPr>
        <w:t> </w:t>
      </w:r>
      <w:r>
        <w:rPr>
          <w:color w:val="010101"/>
          <w:w w:val="105"/>
          <w:sz w:val="20"/>
        </w:rPr>
        <w:t>such</w:t>
      </w:r>
      <w:r>
        <w:rPr>
          <w:color w:val="010101"/>
          <w:spacing w:val="-8"/>
          <w:w w:val="105"/>
          <w:sz w:val="20"/>
        </w:rPr>
        <w:t> </w:t>
      </w:r>
      <w:r>
        <w:rPr>
          <w:color w:val="010101"/>
          <w:w w:val="105"/>
          <w:sz w:val="20"/>
        </w:rPr>
        <w:t>as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in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Twister,(61, 87)</w:t>
      </w:r>
      <w:r>
        <w:rPr>
          <w:color w:val="010101"/>
          <w:spacing w:val="-10"/>
          <w:w w:val="105"/>
          <w:sz w:val="20"/>
        </w:rPr>
        <w:t> </w:t>
      </w:r>
      <w:r>
        <w:rPr>
          <w:color w:val="010101"/>
          <w:w w:val="105"/>
          <w:sz w:val="20"/>
        </w:rPr>
        <w:t>or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integrate</w:t>
      </w:r>
      <w:r>
        <w:rPr>
          <w:color w:val="010101"/>
          <w:spacing w:val="-10"/>
          <w:w w:val="105"/>
          <w:sz w:val="20"/>
        </w:rPr>
        <w:t> </w:t>
      </w:r>
      <w:r>
        <w:rPr>
          <w:color w:val="010101"/>
          <w:w w:val="105"/>
          <w:sz w:val="20"/>
        </w:rPr>
        <w:t>them with BU MS data, as in TBNovo.(88)</w:t>
      </w:r>
      <w:r>
        <w:rPr>
          <w:color w:val="010101"/>
          <w:spacing w:val="31"/>
          <w:w w:val="105"/>
          <w:sz w:val="20"/>
        </w:rPr>
        <w:t> </w:t>
      </w:r>
      <w:r>
        <w:rPr>
          <w:color w:val="010101"/>
          <w:w w:val="105"/>
          <w:sz w:val="20"/>
        </w:rPr>
        <w:t>Twister applies methods similar to those used for BU MS sequencing,</w:t>
      </w:r>
      <w:r>
        <w:rPr>
          <w:color w:val="010101"/>
          <w:w w:val="105"/>
          <w:sz w:val="20"/>
        </w:rPr>
        <w:t> recombining</w:t>
      </w:r>
      <w:r>
        <w:rPr>
          <w:color w:val="010101"/>
          <w:w w:val="105"/>
          <w:sz w:val="20"/>
        </w:rPr>
        <w:t> individual</w:t>
      </w:r>
      <w:r>
        <w:rPr>
          <w:color w:val="010101"/>
          <w:w w:val="105"/>
          <w:sz w:val="20"/>
        </w:rPr>
        <w:t> sequence tags (rather than peptide reads) into longer sequences using a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specific implementation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of</w:t>
      </w:r>
      <w:r>
        <w:rPr>
          <w:color w:val="010101"/>
          <w:spacing w:val="-5"/>
          <w:w w:val="105"/>
          <w:sz w:val="20"/>
        </w:rPr>
        <w:t> </w:t>
      </w:r>
      <w:r>
        <w:rPr>
          <w:color w:val="010101"/>
          <w:w w:val="105"/>
          <w:sz w:val="20"/>
        </w:rPr>
        <w:t>de</w:t>
      </w:r>
      <w:r>
        <w:rPr>
          <w:color w:val="010101"/>
          <w:spacing w:val="-5"/>
          <w:w w:val="105"/>
          <w:sz w:val="20"/>
        </w:rPr>
        <w:t> </w:t>
      </w:r>
      <w:r>
        <w:rPr>
          <w:color w:val="010101"/>
          <w:w w:val="105"/>
          <w:sz w:val="20"/>
        </w:rPr>
        <w:t>Bruijn graphs (T­ Bruijn graphs)</w:t>
      </w:r>
      <w:r>
        <w:rPr>
          <w:color w:val="010101"/>
          <w:w w:val="105"/>
          <w:sz w:val="20"/>
        </w:rPr>
        <w:t> and sequence tag convolution.(61, 87) TBNovo</w:t>
      </w:r>
      <w:r>
        <w:rPr>
          <w:color w:val="010101"/>
          <w:w w:val="105"/>
          <w:sz w:val="20"/>
        </w:rPr>
        <w:t> uses sequence tags and precursor masses from TD MS to provide a scaffold for positioning the</w:t>
      </w:r>
      <w:r>
        <w:rPr>
          <w:color w:val="010101"/>
          <w:spacing w:val="-2"/>
          <w:w w:val="105"/>
          <w:sz w:val="20"/>
        </w:rPr>
        <w:t> </w:t>
      </w:r>
      <w:r>
        <w:rPr>
          <w:i/>
          <w:color w:val="010101"/>
          <w:w w:val="105"/>
          <w:sz w:val="21"/>
        </w:rPr>
        <w:t>de</w:t>
      </w:r>
      <w:r>
        <w:rPr>
          <w:i/>
          <w:color w:val="010101"/>
          <w:spacing w:val="-3"/>
          <w:w w:val="105"/>
          <w:sz w:val="21"/>
        </w:rPr>
        <w:t> </w:t>
      </w:r>
      <w:r>
        <w:rPr>
          <w:i/>
          <w:color w:val="010101"/>
          <w:w w:val="105"/>
          <w:sz w:val="21"/>
        </w:rPr>
        <w:t>nova</w:t>
      </w:r>
      <w:r>
        <w:rPr>
          <w:i/>
          <w:color w:val="010101"/>
          <w:w w:val="105"/>
          <w:sz w:val="21"/>
        </w:rPr>
        <w:t> </w:t>
      </w:r>
      <w:r>
        <w:rPr>
          <w:color w:val="010101"/>
          <w:w w:val="105"/>
          <w:sz w:val="20"/>
        </w:rPr>
        <w:t>predicted peptide reads to fill the complete sequence.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Their analysis makes use of external BU </w:t>
      </w:r>
      <w:r>
        <w:rPr>
          <w:i/>
          <w:color w:val="010101"/>
          <w:w w:val="105"/>
          <w:sz w:val="21"/>
        </w:rPr>
        <w:t>de nova </w:t>
      </w:r>
      <w:r>
        <w:rPr>
          <w:color w:val="010101"/>
          <w:w w:val="105"/>
          <w:sz w:val="20"/>
        </w:rPr>
        <w:t>sequencing</w:t>
      </w:r>
      <w:r>
        <w:rPr>
          <w:color w:val="010101"/>
          <w:w w:val="105"/>
          <w:sz w:val="20"/>
        </w:rPr>
        <w:t> software,</w:t>
      </w:r>
      <w:r>
        <w:rPr>
          <w:color w:val="010101"/>
          <w:w w:val="105"/>
          <w:sz w:val="20"/>
        </w:rPr>
        <w:t> PEAKS,(86)</w:t>
      </w:r>
      <w:r>
        <w:rPr>
          <w:color w:val="010101"/>
          <w:w w:val="105"/>
          <w:sz w:val="20"/>
        </w:rPr>
        <w:t> and was tested on protein mixtures.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TBNovo has not achieved widespread</w:t>
      </w:r>
      <w:r>
        <w:rPr>
          <w:color w:val="010101"/>
          <w:w w:val="105"/>
          <w:sz w:val="20"/>
        </w:rPr>
        <w:t> adoption, perhaps due to the soft­ ware's complexity</w:t>
      </w:r>
      <w:r>
        <w:rPr>
          <w:color w:val="010101"/>
          <w:w w:val="105"/>
          <w:sz w:val="20"/>
        </w:rPr>
        <w:t> and because protein-centric MS was still barely</w:t>
      </w:r>
      <w:r>
        <w:rPr>
          <w:color w:val="010101"/>
          <w:w w:val="105"/>
          <w:sz w:val="20"/>
        </w:rPr>
        <w:t> practiced at the time of its first release.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Although</w:t>
      </w:r>
      <w:r>
        <w:rPr>
          <w:color w:val="010101"/>
          <w:spacing w:val="21"/>
          <w:w w:val="105"/>
          <w:sz w:val="20"/>
        </w:rPr>
        <w:t> </w:t>
      </w:r>
      <w:r>
        <w:rPr>
          <w:color w:val="010101"/>
          <w:w w:val="105"/>
          <w:sz w:val="20"/>
        </w:rPr>
        <w:t>antibody</w:t>
      </w:r>
      <w:r>
        <w:rPr>
          <w:color w:val="010101"/>
          <w:spacing w:val="20"/>
          <w:w w:val="105"/>
          <w:sz w:val="20"/>
        </w:rPr>
        <w:t> </w:t>
      </w:r>
      <w:r>
        <w:rPr>
          <w:color w:val="010101"/>
          <w:w w:val="105"/>
          <w:sz w:val="20"/>
        </w:rPr>
        <w:t>sequencing</w:t>
      </w:r>
      <w:r>
        <w:rPr>
          <w:color w:val="010101"/>
          <w:spacing w:val="27"/>
          <w:w w:val="105"/>
          <w:sz w:val="20"/>
        </w:rPr>
        <w:t> </w:t>
      </w:r>
      <w:r>
        <w:rPr>
          <w:color w:val="010101"/>
          <w:w w:val="105"/>
          <w:sz w:val="20"/>
        </w:rPr>
        <w:t>at the protein level is still not</w:t>
      </w:r>
    </w:p>
    <w:p>
      <w:pPr>
        <w:spacing w:after="0" w:line="441" w:lineRule="auto"/>
        <w:jc w:val="both"/>
        <w:rPr>
          <w:sz w:val="20"/>
        </w:rPr>
        <w:sectPr>
          <w:pgSz w:w="10320" w:h="14580"/>
          <w:pgMar w:header="942" w:footer="705" w:top="1140" w:bottom="900" w:left="0" w:right="0"/>
        </w:sectPr>
      </w:pPr>
    </w:p>
    <w:p>
      <w:pPr>
        <w:pStyle w:val="Heading3"/>
      </w:pPr>
      <w:r>
        <w:rPr/>
        <w:pict>
          <v:shape style="position:absolute;margin-left:0pt;margin-top:38.400021pt;width:29.3pt;height:76pt;mso-position-horizontal-relative:page;mso-position-vertical-relative:page;z-index:15740416" type="#_x0000_t202" id="docshape48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65"/>
                    <w:ind w:left="173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10101"/>
        </w:rPr>
        <w:t>Chapter</w:t>
      </w:r>
      <w:r>
        <w:rPr>
          <w:color w:val="010101"/>
          <w:spacing w:val="13"/>
        </w:rPr>
        <w:t> </w:t>
      </w:r>
      <w:r>
        <w:rPr>
          <w:color w:val="010101"/>
          <w:spacing w:val="-10"/>
        </w:rPr>
        <w:t>1</w:t>
      </w:r>
    </w:p>
    <w:p>
      <w:pPr>
        <w:pStyle w:val="BodyText"/>
        <w:spacing w:before="10"/>
        <w:rPr>
          <w:b/>
          <w:sz w:val="18"/>
        </w:rPr>
      </w:pPr>
    </w:p>
    <w:p>
      <w:pPr>
        <w:pStyle w:val="BodyText"/>
        <w:spacing w:line="424" w:lineRule="auto" w:before="93"/>
        <w:ind w:left="1214" w:right="1193" w:firstLine="3"/>
        <w:jc w:val="both"/>
      </w:pPr>
      <w:r>
        <w:rPr>
          <w:color w:val="010101"/>
        </w:rPr>
        <w:t>trivial, it is being applied on a steadily increasing scale in academia and industry. Efforts to extend the sequencing of antibodies to polyclonal mixtures have however proven extremely challenging.</w:t>
      </w:r>
      <w:r>
        <w:rPr>
          <w:color w:val="010101"/>
          <w:spacing w:val="32"/>
        </w:rPr>
        <w:t> </w:t>
      </w:r>
      <w:r>
        <w:rPr>
          <w:color w:val="010101"/>
        </w:rPr>
        <w:t>The</w:t>
      </w:r>
      <w:r>
        <w:rPr>
          <w:color w:val="010101"/>
          <w:spacing w:val="-7"/>
        </w:rPr>
        <w:t> </w:t>
      </w:r>
      <w:r>
        <w:rPr>
          <w:color w:val="010101"/>
        </w:rPr>
        <w:t>first obstacle is</w:t>
      </w:r>
      <w:r>
        <w:rPr>
          <w:color w:val="010101"/>
          <w:spacing w:val="-10"/>
        </w:rPr>
        <w:t> </w:t>
      </w:r>
      <w:r>
        <w:rPr>
          <w:color w:val="010101"/>
        </w:rPr>
        <w:t>sample availability.</w:t>
      </w:r>
      <w:r>
        <w:rPr>
          <w:color w:val="010101"/>
          <w:spacing w:val="40"/>
        </w:rPr>
        <w:t> </w:t>
      </w:r>
      <w:r>
        <w:rPr>
          <w:color w:val="010101"/>
        </w:rPr>
        <w:t>While recom­ binant</w:t>
      </w:r>
      <w:r>
        <w:rPr>
          <w:color w:val="010101"/>
          <w:spacing w:val="-15"/>
        </w:rPr>
        <w:t> </w:t>
      </w:r>
      <w:r>
        <w:rPr>
          <w:color w:val="010101"/>
        </w:rPr>
        <w:t>mAb</w:t>
      </w:r>
      <w:r>
        <w:rPr>
          <w:color w:val="010101"/>
          <w:spacing w:val="-15"/>
        </w:rPr>
        <w:t> </w:t>
      </w:r>
      <w:r>
        <w:rPr>
          <w:color w:val="010101"/>
        </w:rPr>
        <w:t>samples</w:t>
      </w:r>
      <w:r>
        <w:rPr>
          <w:color w:val="010101"/>
          <w:spacing w:val="-14"/>
        </w:rPr>
        <w:t> </w:t>
      </w:r>
      <w:r>
        <w:rPr>
          <w:color w:val="010101"/>
        </w:rPr>
        <w:t>are</w:t>
      </w:r>
      <w:r>
        <w:rPr>
          <w:color w:val="010101"/>
          <w:spacing w:val="-15"/>
        </w:rPr>
        <w:t> </w:t>
      </w:r>
      <w:r>
        <w:rPr>
          <w:color w:val="010101"/>
        </w:rPr>
        <w:t>typically available</w:t>
      </w:r>
      <w:r>
        <w:rPr>
          <w:color w:val="010101"/>
          <w:spacing w:val="-4"/>
        </w:rPr>
        <w:t> </w:t>
      </w:r>
      <w:r>
        <w:rPr>
          <w:color w:val="010101"/>
        </w:rPr>
        <w:t>in</w:t>
      </w:r>
      <w:r>
        <w:rPr>
          <w:color w:val="010101"/>
          <w:spacing w:val="-15"/>
        </w:rPr>
        <w:t> </w:t>
      </w:r>
      <w:r>
        <w:rPr>
          <w:color w:val="010101"/>
        </w:rPr>
        <w:t>milligram</w:t>
      </w:r>
      <w:r>
        <w:rPr>
          <w:color w:val="010101"/>
          <w:spacing w:val="-1"/>
        </w:rPr>
        <w:t> </w:t>
      </w:r>
      <w:r>
        <w:rPr>
          <w:color w:val="010101"/>
        </w:rPr>
        <w:t>quantities, polyclonal antibody samples are</w:t>
      </w:r>
      <w:r>
        <w:rPr>
          <w:color w:val="010101"/>
          <w:spacing w:val="-6"/>
        </w:rPr>
        <w:t> </w:t>
      </w:r>
      <w:r>
        <w:rPr>
          <w:color w:val="010101"/>
        </w:rPr>
        <w:t>often derived from clinical samples and</w:t>
      </w:r>
      <w:r>
        <w:rPr>
          <w:color w:val="010101"/>
          <w:spacing w:val="-8"/>
        </w:rPr>
        <w:t> </w:t>
      </w:r>
      <w:r>
        <w:rPr>
          <w:color w:val="010101"/>
        </w:rPr>
        <w:t>thus</w:t>
      </w:r>
      <w:r>
        <w:rPr>
          <w:color w:val="010101"/>
          <w:spacing w:val="-3"/>
        </w:rPr>
        <w:t> </w:t>
      </w:r>
      <w:r>
        <w:rPr>
          <w:color w:val="010101"/>
        </w:rPr>
        <w:t>will</w:t>
      </w:r>
      <w:r>
        <w:rPr>
          <w:color w:val="010101"/>
          <w:spacing w:val="-5"/>
        </w:rPr>
        <w:t> </w:t>
      </w:r>
      <w:r>
        <w:rPr>
          <w:color w:val="010101"/>
        </w:rPr>
        <w:t>only be</w:t>
      </w:r>
      <w:r>
        <w:rPr>
          <w:color w:val="010101"/>
          <w:spacing w:val="-8"/>
        </w:rPr>
        <w:t> </w:t>
      </w:r>
      <w:r>
        <w:rPr>
          <w:color w:val="010101"/>
        </w:rPr>
        <w:t>available in</w:t>
      </w:r>
      <w:r>
        <w:rPr>
          <w:color w:val="010101"/>
          <w:spacing w:val="-12"/>
        </w:rPr>
        <w:t> </w:t>
      </w:r>
      <w:r>
        <w:rPr>
          <w:color w:val="010101"/>
        </w:rPr>
        <w:t>lim­ ited quantities.</w:t>
      </w:r>
      <w:r>
        <w:rPr>
          <w:color w:val="010101"/>
          <w:spacing w:val="40"/>
        </w:rPr>
        <w:t> </w:t>
      </w:r>
      <w:r>
        <w:rPr>
          <w:color w:val="010101"/>
        </w:rPr>
        <w:t>Because</w:t>
      </w:r>
      <w:r>
        <w:rPr>
          <w:color w:val="010101"/>
          <w:spacing w:val="23"/>
        </w:rPr>
        <w:t> </w:t>
      </w:r>
      <w:r>
        <w:rPr>
          <w:color w:val="010101"/>
        </w:rPr>
        <w:t>the median concentration</w:t>
      </w:r>
      <w:r>
        <w:rPr>
          <w:color w:val="010101"/>
          <w:spacing w:val="33"/>
        </w:rPr>
        <w:t> </w:t>
      </w:r>
      <w:r>
        <w:rPr>
          <w:color w:val="010101"/>
        </w:rPr>
        <w:t>of individual clones</w:t>
      </w:r>
      <w:r>
        <w:rPr>
          <w:color w:val="010101"/>
          <w:spacing w:val="23"/>
        </w:rPr>
        <w:t> </w:t>
      </w:r>
      <w:r>
        <w:rPr>
          <w:color w:val="010101"/>
        </w:rPr>
        <w:t>in plasma</w:t>
      </w:r>
      <w:r>
        <w:rPr>
          <w:color w:val="010101"/>
          <w:spacing w:val="21"/>
        </w:rPr>
        <w:t> </w:t>
      </w:r>
      <w:r>
        <w:rPr>
          <w:color w:val="010101"/>
        </w:rPr>
        <w:t>is</w:t>
      </w:r>
    </w:p>
    <w:p>
      <w:pPr>
        <w:pStyle w:val="BodyText"/>
        <w:spacing w:line="424" w:lineRule="auto" w:before="2"/>
        <w:ind w:left="1217" w:right="1193"/>
        <w:jc w:val="both"/>
      </w:pPr>
      <w:r>
        <w:rPr>
          <w:color w:val="151515"/>
        </w:rPr>
        <w:t>~1</w:t>
      </w:r>
      <w:r>
        <w:rPr>
          <w:color w:val="151515"/>
          <w:spacing w:val="38"/>
        </w:rPr>
        <w:t> </w:t>
      </w:r>
      <w:r>
        <w:rPr>
          <w:color w:val="010101"/>
        </w:rPr>
        <w:t>µg/mL the available protein per individual clone is</w:t>
      </w:r>
      <w:r>
        <w:rPr>
          <w:color w:val="010101"/>
          <w:spacing w:val="-1"/>
        </w:rPr>
        <w:t> </w:t>
      </w:r>
      <w:r>
        <w:rPr>
          <w:color w:val="010101"/>
        </w:rPr>
        <w:t>generally orders of magnitude less compared to mAbs.(30) Furthermore, isolation of individual clones is extremely challenging, further complicating the</w:t>
      </w:r>
      <w:r>
        <w:rPr>
          <w:color w:val="010101"/>
          <w:spacing w:val="-1"/>
        </w:rPr>
        <w:t> </w:t>
      </w:r>
      <w:r>
        <w:rPr>
          <w:color w:val="010101"/>
        </w:rPr>
        <w:t>sequencing process as</w:t>
      </w:r>
      <w:r>
        <w:rPr>
          <w:color w:val="010101"/>
          <w:spacing w:val="-3"/>
        </w:rPr>
        <w:t> </w:t>
      </w:r>
      <w:r>
        <w:rPr>
          <w:color w:val="010101"/>
        </w:rPr>
        <w:t>most software tools are exclusively designed for assembling a single antibody and therefore fail when data represents several alike lg sequences.</w:t>
      </w:r>
      <w:r>
        <w:rPr>
          <w:color w:val="010101"/>
          <w:spacing w:val="40"/>
        </w:rPr>
        <w:t> </w:t>
      </w:r>
      <w:r>
        <w:rPr>
          <w:color w:val="010101"/>
        </w:rPr>
        <w:t>Additionally, in complex endogenous poly­ clonal antibody mixtures, key sequence evidence on the hypervariable regions is often not detected due to a dilution effect, whereby sequence information from the conserved</w:t>
      </w:r>
      <w:r>
        <w:rPr>
          <w:color w:val="010101"/>
          <w:spacing w:val="-15"/>
        </w:rPr>
        <w:t> </w:t>
      </w:r>
      <w:r>
        <w:rPr>
          <w:color w:val="010101"/>
        </w:rPr>
        <w:t>regions</w:t>
      </w:r>
      <w:r>
        <w:rPr>
          <w:color w:val="010101"/>
          <w:spacing w:val="-15"/>
        </w:rPr>
        <w:t> </w:t>
      </w:r>
      <w:r>
        <w:rPr>
          <w:color w:val="010101"/>
        </w:rPr>
        <w:t>becomes</w:t>
      </w:r>
      <w:r>
        <w:rPr>
          <w:color w:val="010101"/>
          <w:spacing w:val="-11"/>
        </w:rPr>
        <w:t> </w:t>
      </w:r>
      <w:r>
        <w:rPr>
          <w:color w:val="010101"/>
        </w:rPr>
        <w:t>amplified (as</w:t>
      </w:r>
      <w:r>
        <w:rPr>
          <w:color w:val="010101"/>
          <w:spacing w:val="-15"/>
        </w:rPr>
        <w:t> </w:t>
      </w:r>
      <w:r>
        <w:rPr>
          <w:color w:val="010101"/>
        </w:rPr>
        <w:t>the</w:t>
      </w:r>
      <w:r>
        <w:rPr>
          <w:color w:val="010101"/>
          <w:spacing w:val="-15"/>
        </w:rPr>
        <w:t> </w:t>
      </w:r>
      <w:r>
        <w:rPr>
          <w:color w:val="010101"/>
        </w:rPr>
        <w:t>latter</w:t>
      </w:r>
      <w:r>
        <w:rPr>
          <w:color w:val="010101"/>
          <w:spacing w:val="-10"/>
        </w:rPr>
        <w:t> </w:t>
      </w:r>
      <w:r>
        <w:rPr>
          <w:color w:val="010101"/>
        </w:rPr>
        <w:t>is</w:t>
      </w:r>
      <w:r>
        <w:rPr>
          <w:color w:val="010101"/>
          <w:spacing w:val="-15"/>
        </w:rPr>
        <w:t> </w:t>
      </w:r>
      <w:r>
        <w:rPr>
          <w:color w:val="010101"/>
        </w:rPr>
        <w:t>present</w:t>
      </w:r>
      <w:r>
        <w:rPr>
          <w:color w:val="010101"/>
          <w:spacing w:val="-8"/>
        </w:rPr>
        <w:t> </w:t>
      </w:r>
      <w:r>
        <w:rPr>
          <w:color w:val="010101"/>
        </w:rPr>
        <w:t>in</w:t>
      </w:r>
      <w:r>
        <w:rPr>
          <w:color w:val="010101"/>
          <w:spacing w:val="-15"/>
        </w:rPr>
        <w:t> </w:t>
      </w:r>
      <w:r>
        <w:rPr>
          <w:color w:val="010101"/>
        </w:rPr>
        <w:t>every</w:t>
      </w:r>
      <w:r>
        <w:rPr>
          <w:color w:val="010101"/>
          <w:spacing w:val="-4"/>
        </w:rPr>
        <w:t> </w:t>
      </w:r>
      <w:r>
        <w:rPr>
          <w:color w:val="010101"/>
        </w:rPr>
        <w:t>clone)</w:t>
      </w:r>
      <w:r>
        <w:rPr>
          <w:color w:val="010101"/>
          <w:spacing w:val="-3"/>
        </w:rPr>
        <w:t> </w:t>
      </w:r>
      <w:r>
        <w:rPr>
          <w:color w:val="010101"/>
        </w:rPr>
        <w:t>and</w:t>
      </w:r>
      <w:r>
        <w:rPr>
          <w:color w:val="010101"/>
          <w:spacing w:val="-15"/>
        </w:rPr>
        <w:t> </w:t>
      </w:r>
      <w:r>
        <w:rPr>
          <w:color w:val="010101"/>
        </w:rPr>
        <w:t>thus suppresses the</w:t>
      </w:r>
      <w:r>
        <w:rPr>
          <w:color w:val="010101"/>
          <w:spacing w:val="-4"/>
        </w:rPr>
        <w:t> </w:t>
      </w:r>
      <w:r>
        <w:rPr>
          <w:color w:val="010101"/>
        </w:rPr>
        <w:t>signal of</w:t>
      </w:r>
      <w:r>
        <w:rPr>
          <w:color w:val="010101"/>
          <w:spacing w:val="-5"/>
        </w:rPr>
        <w:t> </w:t>
      </w:r>
      <w:r>
        <w:rPr>
          <w:color w:val="010101"/>
        </w:rPr>
        <w:t>the</w:t>
      </w:r>
      <w:r>
        <w:rPr>
          <w:color w:val="010101"/>
          <w:spacing w:val="-3"/>
        </w:rPr>
        <w:t> </w:t>
      </w:r>
      <w:r>
        <w:rPr>
          <w:color w:val="010101"/>
        </w:rPr>
        <w:t>CDRs, which are</w:t>
      </w:r>
      <w:r>
        <w:rPr>
          <w:color w:val="010101"/>
          <w:spacing w:val="-6"/>
        </w:rPr>
        <w:t> </w:t>
      </w:r>
      <w:r>
        <w:rPr>
          <w:color w:val="010101"/>
        </w:rPr>
        <w:t>unique for all</w:t>
      </w:r>
      <w:r>
        <w:rPr>
          <w:color w:val="010101"/>
          <w:spacing w:val="-9"/>
        </w:rPr>
        <w:t> </w:t>
      </w:r>
      <w:r>
        <w:rPr>
          <w:color w:val="010101"/>
        </w:rPr>
        <w:t>clones.</w:t>
      </w:r>
      <w:r>
        <w:rPr>
          <w:color w:val="010101"/>
          <w:spacing w:val="37"/>
        </w:rPr>
        <w:t> </w:t>
      </w:r>
      <w:r>
        <w:rPr>
          <w:color w:val="010101"/>
        </w:rPr>
        <w:t>Even</w:t>
      </w:r>
      <w:r>
        <w:rPr>
          <w:color w:val="010101"/>
          <w:spacing w:val="-3"/>
        </w:rPr>
        <w:t> </w:t>
      </w:r>
      <w:r>
        <w:rPr>
          <w:color w:val="010101"/>
        </w:rPr>
        <w:t>though the algorithms developed for mAb sequencing are not directly applicable for polyclonal antibody sequencing, they provide a great starting point for developing new tools.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30"/>
        </w:rPr>
      </w:pPr>
    </w:p>
    <w:p>
      <w:pPr>
        <w:pStyle w:val="Heading3"/>
        <w:numPr>
          <w:ilvl w:val="2"/>
          <w:numId w:val="1"/>
        </w:numPr>
        <w:tabs>
          <w:tab w:pos="2045" w:val="left" w:leader="none"/>
        </w:tabs>
        <w:spacing w:line="417" w:lineRule="auto" w:before="0" w:after="0"/>
        <w:ind w:left="2046" w:right="1213" w:hanging="831"/>
        <w:jc w:val="both"/>
        <w:rPr>
          <w:color w:val="010101"/>
        </w:rPr>
      </w:pPr>
      <w:r>
        <w:rPr>
          <w:color w:val="010101"/>
        </w:rPr>
        <w:t>Hybrid and multi-omics approaches for studying antibody </w:t>
      </w:r>
      <w:r>
        <w:rPr>
          <w:color w:val="010101"/>
          <w:spacing w:val="-2"/>
        </w:rPr>
        <w:t>repertoires</w:t>
      </w:r>
    </w:p>
    <w:p>
      <w:pPr>
        <w:pStyle w:val="BodyText"/>
        <w:spacing w:line="424" w:lineRule="auto" w:before="200"/>
        <w:ind w:left="1214" w:right="1191" w:firstLine="1"/>
        <w:jc w:val="both"/>
      </w:pPr>
      <w:r>
        <w:rPr>
          <w:color w:val="010101"/>
        </w:rPr>
        <w:t>One way to further bridge the gap between sequencing of a single purified antibody and those present in</w:t>
      </w:r>
      <w:r>
        <w:rPr>
          <w:color w:val="010101"/>
          <w:spacing w:val="-4"/>
        </w:rPr>
        <w:t> </w:t>
      </w:r>
      <w:r>
        <w:rPr>
          <w:color w:val="010101"/>
        </w:rPr>
        <w:t>bodily fluids, e.g., serum, is</w:t>
      </w:r>
      <w:r>
        <w:rPr>
          <w:color w:val="010101"/>
          <w:spacing w:val="-5"/>
        </w:rPr>
        <w:t> </w:t>
      </w:r>
      <w:r>
        <w:rPr>
          <w:color w:val="010101"/>
        </w:rPr>
        <w:t>to use hybrid or multi-omics strate­ gies.</w:t>
      </w:r>
      <w:r>
        <w:rPr>
          <w:color w:val="010101"/>
          <w:spacing w:val="40"/>
        </w:rPr>
        <w:t> </w:t>
      </w:r>
      <w:r>
        <w:rPr>
          <w:color w:val="010101"/>
        </w:rPr>
        <w:t>Using a multi-omics approach,</w:t>
      </w:r>
      <w:r>
        <w:rPr>
          <w:color w:val="010101"/>
          <w:spacing w:val="40"/>
        </w:rPr>
        <w:t> </w:t>
      </w:r>
      <w:r>
        <w:rPr>
          <w:color w:val="010101"/>
        </w:rPr>
        <w:t>for instance,</w:t>
      </w:r>
      <w:r>
        <w:rPr>
          <w:color w:val="010101"/>
          <w:spacing w:val="40"/>
        </w:rPr>
        <w:t> </w:t>
      </w:r>
      <w:r>
        <w:rPr>
          <w:color w:val="010101"/>
        </w:rPr>
        <w:t>by supplementing</w:t>
      </w:r>
      <w:r>
        <w:rPr>
          <w:color w:val="010101"/>
          <w:spacing w:val="40"/>
        </w:rPr>
        <w:t> </w:t>
      </w:r>
      <w:r>
        <w:rPr>
          <w:color w:val="010101"/>
        </w:rPr>
        <w:t>BU MS data with genomics or transcriptomics data derived from the same donor, allows bypass­ ing</w:t>
      </w:r>
      <w:r>
        <w:rPr>
          <w:color w:val="010101"/>
          <w:spacing w:val="17"/>
        </w:rPr>
        <w:t> </w:t>
      </w:r>
      <w:r>
        <w:rPr>
          <w:color w:val="010101"/>
        </w:rPr>
        <w:t>some</w:t>
      </w:r>
      <w:r>
        <w:rPr>
          <w:color w:val="010101"/>
          <w:spacing w:val="17"/>
        </w:rPr>
        <w:t> </w:t>
      </w:r>
      <w:r>
        <w:rPr>
          <w:color w:val="010101"/>
        </w:rPr>
        <w:t>challenging</w:t>
      </w:r>
      <w:r>
        <w:rPr>
          <w:color w:val="010101"/>
          <w:spacing w:val="28"/>
        </w:rPr>
        <w:t> </w:t>
      </w:r>
      <w:r>
        <w:rPr>
          <w:color w:val="010101"/>
        </w:rPr>
        <w:t>aspects</w:t>
      </w:r>
      <w:r>
        <w:rPr>
          <w:color w:val="010101"/>
          <w:spacing w:val="26"/>
        </w:rPr>
        <w:t> </w:t>
      </w:r>
      <w:r>
        <w:rPr>
          <w:color w:val="010101"/>
        </w:rPr>
        <w:t>of</w:t>
      </w:r>
      <w:r>
        <w:rPr>
          <w:color w:val="010101"/>
          <w:spacing w:val="14"/>
        </w:rPr>
        <w:t> </w:t>
      </w:r>
      <w:r>
        <w:rPr>
          <w:color w:val="010101"/>
        </w:rPr>
        <w:t>genuine</w:t>
      </w:r>
      <w:r>
        <w:rPr>
          <w:color w:val="010101"/>
          <w:spacing w:val="21"/>
        </w:rPr>
        <w:t> </w:t>
      </w:r>
      <w:r>
        <w:rPr>
          <w:i/>
          <w:color w:val="010101"/>
        </w:rPr>
        <w:t>de</w:t>
      </w:r>
      <w:r>
        <w:rPr>
          <w:i/>
          <w:color w:val="010101"/>
          <w:spacing w:val="16"/>
        </w:rPr>
        <w:t> </w:t>
      </w:r>
      <w:r>
        <w:rPr>
          <w:i/>
          <w:color w:val="010101"/>
        </w:rPr>
        <w:t>nova</w:t>
      </w:r>
      <w:r>
        <w:rPr>
          <w:i/>
          <w:color w:val="010101"/>
          <w:spacing w:val="16"/>
        </w:rPr>
        <w:t> </w:t>
      </w:r>
      <w:r>
        <w:rPr>
          <w:color w:val="010101"/>
        </w:rPr>
        <w:t>sequencing,</w:t>
      </w:r>
      <w:r>
        <w:rPr>
          <w:color w:val="010101"/>
          <w:spacing w:val="40"/>
        </w:rPr>
        <w:t> </w:t>
      </w:r>
      <w:r>
        <w:rPr>
          <w:color w:val="010101"/>
        </w:rPr>
        <w:t>albeit</w:t>
      </w:r>
      <w:r>
        <w:rPr>
          <w:color w:val="010101"/>
          <w:spacing w:val="21"/>
        </w:rPr>
        <w:t> </w:t>
      </w:r>
      <w:r>
        <w:rPr>
          <w:color w:val="010101"/>
        </w:rPr>
        <w:t>at the cost</w:t>
      </w:r>
      <w:r>
        <w:rPr>
          <w:color w:val="010101"/>
          <w:spacing w:val="17"/>
        </w:rPr>
        <w:t> </w:t>
      </w:r>
      <w:r>
        <w:rPr>
          <w:color w:val="010101"/>
        </w:rPr>
        <w:t>of a more complex, labour- and data-intensive workflow </w:t>
      </w:r>
      <w:r>
        <w:rPr>
          <w:b/>
          <w:color w:val="010101"/>
        </w:rPr>
        <w:t>(Figure 2c).</w:t>
      </w:r>
      <w:r>
        <w:rPr>
          <w:b/>
          <w:color w:val="010101"/>
          <w:spacing w:val="40"/>
        </w:rPr>
        <w:t> </w:t>
      </w:r>
      <w:r>
        <w:rPr>
          <w:color w:val="010101"/>
        </w:rPr>
        <w:t>Presently</w:t>
      </w:r>
      <w:r>
        <w:rPr>
          <w:color w:val="363636"/>
        </w:rPr>
        <w:t>, </w:t>
      </w:r>
      <w:r>
        <w:rPr>
          <w:color w:val="010101"/>
        </w:rPr>
        <w:t>direct </w:t>
      </w:r>
      <w:r>
        <w:rPr>
          <w:i/>
          <w:color w:val="010101"/>
        </w:rPr>
        <w:t>de</w:t>
      </w:r>
      <w:r>
        <w:rPr>
          <w:i/>
          <w:color w:val="010101"/>
          <w:spacing w:val="-4"/>
        </w:rPr>
        <w:t> </w:t>
      </w:r>
      <w:r>
        <w:rPr>
          <w:i/>
          <w:color w:val="010101"/>
        </w:rPr>
        <w:t>nova</w:t>
      </w:r>
      <w:r>
        <w:rPr>
          <w:i/>
          <w:color w:val="010101"/>
          <w:spacing w:val="-3"/>
        </w:rPr>
        <w:t> </w:t>
      </w:r>
      <w:r>
        <w:rPr>
          <w:color w:val="010101"/>
        </w:rPr>
        <w:t>sequencing</w:t>
      </w:r>
      <w:r>
        <w:rPr>
          <w:color w:val="010101"/>
          <w:spacing w:val="21"/>
        </w:rPr>
        <w:t> </w:t>
      </w:r>
      <w:r>
        <w:rPr>
          <w:color w:val="010101"/>
        </w:rPr>
        <w:t>of antibodies from a complex mixture is</w:t>
      </w:r>
      <w:r>
        <w:rPr>
          <w:color w:val="010101"/>
          <w:spacing w:val="-3"/>
        </w:rPr>
        <w:t> </w:t>
      </w:r>
      <w:r>
        <w:rPr>
          <w:color w:val="010101"/>
        </w:rPr>
        <w:t>still</w:t>
      </w:r>
      <w:r>
        <w:rPr>
          <w:color w:val="010101"/>
          <w:spacing w:val="-3"/>
        </w:rPr>
        <w:t> </w:t>
      </w:r>
      <w:r>
        <w:rPr>
          <w:color w:val="010101"/>
        </w:rPr>
        <w:t>a</w:t>
      </w:r>
      <w:r>
        <w:rPr>
          <w:color w:val="010101"/>
          <w:spacing w:val="-6"/>
        </w:rPr>
        <w:t> </w:t>
      </w:r>
      <w:r>
        <w:rPr>
          <w:color w:val="010101"/>
        </w:rPr>
        <w:t>tremendous</w:t>
      </w:r>
      <w:r>
        <w:rPr>
          <w:color w:val="010101"/>
          <w:spacing w:val="21"/>
        </w:rPr>
        <w:t> </w:t>
      </w:r>
      <w:r>
        <w:rPr>
          <w:color w:val="010101"/>
        </w:rPr>
        <w:t>chal-</w:t>
      </w:r>
    </w:p>
    <w:p>
      <w:pPr>
        <w:spacing w:after="0" w:line="424" w:lineRule="auto"/>
        <w:jc w:val="both"/>
        <w:sectPr>
          <w:pgSz w:w="10320" w:h="14580"/>
          <w:pgMar w:header="942" w:footer="705" w:top="1140" w:bottom="900" w:left="0" w:right="0"/>
        </w:sectPr>
      </w:pPr>
    </w:p>
    <w:p>
      <w:pPr>
        <w:pStyle w:val="Heading4"/>
        <w:jc w:val="both"/>
      </w:pPr>
      <w:r>
        <w:rPr/>
        <w:pict>
          <v:shape style="position:absolute;margin-left:486.600037pt;margin-top:38.400021pt;width:29.3pt;height:76pt;mso-position-horizontal-relative:page;mso-position-vertical-relative:page;z-index:15740928" type="#_x0000_t202" id="docshape49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65"/>
                    <w:ind w:left="249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w w:val="105"/>
        </w:rPr>
        <w:t>Chapter</w:t>
      </w:r>
      <w:r>
        <w:rPr>
          <w:spacing w:val="5"/>
          <w:w w:val="105"/>
        </w:rPr>
        <w:t> </w:t>
      </w:r>
      <w:r>
        <w:rPr>
          <w:spacing w:val="-10"/>
          <w:w w:val="105"/>
        </w:rPr>
        <w:t>1</w:t>
      </w:r>
    </w:p>
    <w:p>
      <w:pPr>
        <w:pStyle w:val="BodyText"/>
        <w:spacing w:before="9"/>
        <w:rPr>
          <w:b/>
          <w:sz w:val="26"/>
        </w:rPr>
      </w:pPr>
    </w:p>
    <w:p>
      <w:pPr>
        <w:pStyle w:val="BodyText"/>
        <w:spacing w:line="424" w:lineRule="auto"/>
        <w:ind w:left="1216" w:right="1186"/>
        <w:jc w:val="both"/>
      </w:pPr>
      <w:r>
        <w:rPr/>
        <w:t>lenge.</w:t>
      </w:r>
      <w:r>
        <w:rPr>
          <w:spacing w:val="20"/>
        </w:rPr>
        <w:t> </w:t>
      </w:r>
      <w:r>
        <w:rPr/>
        <w:t>However, integrating</w:t>
      </w:r>
      <w:r>
        <w:rPr>
          <w:spacing w:val="-2"/>
        </w:rPr>
        <w:t> </w:t>
      </w:r>
      <w:r>
        <w:rPr/>
        <w:t>complementary information from</w:t>
      </w:r>
      <w:r>
        <w:rPr>
          <w:spacing w:val="-14"/>
        </w:rPr>
        <w:t> </w:t>
      </w:r>
      <w:r>
        <w:rPr/>
        <w:t>multiple</w:t>
      </w:r>
      <w:r>
        <w:rPr>
          <w:spacing w:val="-9"/>
        </w:rPr>
        <w:t> </w:t>
      </w:r>
      <w:r>
        <w:rPr/>
        <w:t>sources</w:t>
      </w:r>
      <w:r>
        <w:rPr>
          <w:spacing w:val="-12"/>
        </w:rPr>
        <w:t> </w:t>
      </w:r>
      <w:r>
        <w:rPr/>
        <w:t>makes it</w:t>
      </w:r>
      <w:r>
        <w:rPr>
          <w:spacing w:val="-15"/>
        </w:rPr>
        <w:t> </w:t>
      </w:r>
      <w:r>
        <w:rPr/>
        <w:t>possible</w:t>
      </w:r>
      <w:r>
        <w:rPr>
          <w:spacing w:val="-13"/>
        </w:rPr>
        <w:t> </w:t>
      </w:r>
      <w:r>
        <w:rPr/>
        <w:t>to</w:t>
      </w:r>
      <w:r>
        <w:rPr>
          <w:spacing w:val="-15"/>
        </w:rPr>
        <w:t> </w:t>
      </w:r>
      <w:r>
        <w:rPr/>
        <w:t>derive</w:t>
      </w:r>
      <w:r>
        <w:rPr>
          <w:spacing w:val="-11"/>
        </w:rPr>
        <w:t> </w:t>
      </w:r>
      <w:r>
        <w:rPr/>
        <w:t>valuable</w:t>
      </w:r>
      <w:r>
        <w:rPr>
          <w:spacing w:val="-8"/>
        </w:rPr>
        <w:t> </w:t>
      </w:r>
      <w:r>
        <w:rPr/>
        <w:t>data, even</w:t>
      </w:r>
      <w:r>
        <w:rPr>
          <w:spacing w:val="-12"/>
        </w:rPr>
        <w:t> </w:t>
      </w:r>
      <w:r>
        <w:rPr/>
        <w:t>on</w:t>
      </w:r>
      <w:r>
        <w:rPr>
          <w:spacing w:val="-15"/>
        </w:rPr>
        <w:t> </w:t>
      </w:r>
      <w:r>
        <w:rPr/>
        <w:t>endogenous antibody</w:t>
      </w:r>
      <w:r>
        <w:rPr>
          <w:spacing w:val="-1"/>
        </w:rPr>
        <w:t> </w:t>
      </w:r>
      <w:r>
        <w:rPr/>
        <w:t>repertoires.</w:t>
      </w:r>
      <w:r>
        <w:rPr>
          <w:spacing w:val="34"/>
        </w:rPr>
        <w:t> </w:t>
      </w:r>
      <w:r>
        <w:rPr/>
        <w:t>Several approaches have been pioneered recently, as</w:t>
      </w:r>
      <w:r>
        <w:rPr>
          <w:spacing w:val="-3"/>
        </w:rPr>
        <w:t> </w:t>
      </w:r>
      <w:r>
        <w:rPr/>
        <w:t>depicted in </w:t>
      </w:r>
      <w:r>
        <w:rPr>
          <w:b/>
          <w:sz w:val="20"/>
        </w:rPr>
        <w:t>Figure 6 </w:t>
      </w:r>
      <w:r>
        <w:rPr/>
        <w:t>and described in more detail below.</w:t>
      </w:r>
    </w:p>
    <w:p>
      <w:pPr>
        <w:pStyle w:val="BodyText"/>
        <w:spacing w:before="3"/>
        <w:rPr>
          <w:sz w:val="32"/>
        </w:rPr>
      </w:pPr>
    </w:p>
    <w:p>
      <w:pPr>
        <w:spacing w:before="0"/>
        <w:ind w:left="1216" w:right="0" w:firstLine="0"/>
        <w:jc w:val="left"/>
        <w:rPr>
          <w:b/>
          <w:sz w:val="20"/>
        </w:rPr>
      </w:pPr>
      <w:r>
        <w:rPr>
          <w:b/>
          <w:spacing w:val="-2"/>
          <w:w w:val="105"/>
          <w:sz w:val="20"/>
        </w:rPr>
        <w:t>lg-</w:t>
      </w:r>
      <w:r>
        <w:rPr>
          <w:b/>
          <w:spacing w:val="-5"/>
          <w:w w:val="105"/>
          <w:sz w:val="20"/>
        </w:rPr>
        <w:t>seq</w:t>
      </w:r>
    </w:p>
    <w:p>
      <w:pPr>
        <w:pStyle w:val="BodyText"/>
        <w:rPr>
          <w:b/>
          <w:sz w:val="31"/>
        </w:rPr>
      </w:pPr>
    </w:p>
    <w:p>
      <w:pPr>
        <w:pStyle w:val="BodyText"/>
        <w:spacing w:line="424" w:lineRule="auto"/>
        <w:ind w:left="1214" w:right="1191" w:firstLine="1"/>
        <w:jc w:val="both"/>
      </w:pPr>
      <w:r>
        <w:rPr/>
        <w:t>Since the CDRs of the antibodies largely determine antigen specificity,</w:t>
      </w:r>
      <w:r>
        <w:rPr>
          <w:spacing w:val="31"/>
        </w:rPr>
        <w:t> </w:t>
      </w:r>
      <w:r>
        <w:rPr/>
        <w:t>it comes as no</w:t>
      </w:r>
      <w:r>
        <w:rPr>
          <w:spacing w:val="-3"/>
        </w:rPr>
        <w:t> </w:t>
      </w:r>
      <w:r>
        <w:rPr/>
        <w:t>surprise that</w:t>
      </w:r>
      <w:r>
        <w:rPr>
          <w:spacing w:val="-2"/>
        </w:rPr>
        <w:t> </w:t>
      </w:r>
      <w:r>
        <w:rPr/>
        <w:t>methods specifically targeting CDR-derived peptides have</w:t>
      </w:r>
      <w:r>
        <w:rPr>
          <w:spacing w:val="-5"/>
        </w:rPr>
        <w:t> </w:t>
      </w:r>
      <w:r>
        <w:rPr/>
        <w:t>emerged. Notably, the lg-seq method pioneered by Lavinder et al.(89) in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Georgiou lab ap­ plies B-cell sequencing of a given donor to construct a database of putative CDR3 heavy chain peptides.</w:t>
      </w:r>
      <w:r>
        <w:rPr>
          <w:spacing w:val="35"/>
        </w:rPr>
        <w:t> </w:t>
      </w:r>
      <w:r>
        <w:rPr/>
        <w:t>This</w:t>
      </w:r>
      <w:r>
        <w:rPr>
          <w:spacing w:val="-3"/>
        </w:rPr>
        <w:t> </w:t>
      </w:r>
      <w:r>
        <w:rPr/>
        <w:t>database is</w:t>
      </w:r>
      <w:r>
        <w:rPr>
          <w:spacing w:val="-11"/>
        </w:rPr>
        <w:t> </w:t>
      </w:r>
      <w:r>
        <w:rPr/>
        <w:t>then used to identify and quantify antibodies using CDR-specific tryptic peptides, effectively side-stepping the need for complete </w:t>
      </w:r>
      <w:r>
        <w:rPr>
          <w:i/>
        </w:rPr>
        <w:t>de nova </w:t>
      </w:r>
      <w:r>
        <w:rPr/>
        <w:t>sequencing </w:t>
      </w:r>
      <w:r>
        <w:rPr>
          <w:b/>
          <w:sz w:val="20"/>
        </w:rPr>
        <w:t>(Figure Ga).</w:t>
      </w:r>
      <w:r>
        <w:rPr>
          <w:b/>
          <w:spacing w:val="40"/>
          <w:sz w:val="20"/>
        </w:rPr>
        <w:t> </w:t>
      </w:r>
      <w:r>
        <w:rPr/>
        <w:t>This workflow is very effective because trypsin­ targeted residues (arginine and lysine) are found to precede the CDR3 specifically and</w:t>
      </w:r>
      <w:r>
        <w:rPr>
          <w:spacing w:val="-11"/>
        </w:rPr>
        <w:t> </w:t>
      </w:r>
      <w:r>
        <w:rPr/>
        <w:t>are</w:t>
      </w:r>
      <w:r>
        <w:rPr>
          <w:spacing w:val="-15"/>
        </w:rPr>
        <w:t> </w:t>
      </w:r>
      <w:r>
        <w:rPr/>
        <w:t>found</w:t>
      </w:r>
      <w:r>
        <w:rPr>
          <w:spacing w:val="-8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relatively conserved FR4</w:t>
      </w:r>
      <w:r>
        <w:rPr>
          <w:spacing w:val="-5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heavy chain,</w:t>
      </w:r>
      <w:r>
        <w:rPr>
          <w:spacing w:val="-2"/>
        </w:rPr>
        <w:t> </w:t>
      </w:r>
      <w:r>
        <w:rPr/>
        <w:t>ensuring that</w:t>
      </w:r>
      <w:r>
        <w:rPr>
          <w:spacing w:val="-7"/>
        </w:rPr>
        <w:t> </w:t>
      </w:r>
      <w:r>
        <w:rPr/>
        <w:t>tryptic peptides</w:t>
      </w:r>
      <w:r>
        <w:rPr>
          <w:spacing w:val="-1"/>
        </w:rPr>
        <w:t> </w:t>
      </w:r>
      <w:r>
        <w:rPr/>
        <w:t>contain the</w:t>
      </w:r>
      <w:r>
        <w:rPr>
          <w:spacing w:val="-8"/>
        </w:rPr>
        <w:t> </w:t>
      </w:r>
      <w:r>
        <w:rPr/>
        <w:t>heavy chain</w:t>
      </w:r>
      <w:r>
        <w:rPr>
          <w:spacing w:val="-4"/>
        </w:rPr>
        <w:t> </w:t>
      </w:r>
      <w:r>
        <w:rPr/>
        <w:t>CDR3 in</w:t>
      </w:r>
      <w:r>
        <w:rPr>
          <w:spacing w:val="-15"/>
        </w:rPr>
        <w:t> </w:t>
      </w:r>
      <w:r>
        <w:rPr/>
        <w:t>the</w:t>
      </w:r>
      <w:r>
        <w:rPr>
          <w:spacing w:val="-8"/>
        </w:rPr>
        <w:t> </w:t>
      </w:r>
      <w:r>
        <w:rPr/>
        <w:t>majority (&gt;92%) of</w:t>
      </w:r>
      <w:r>
        <w:rPr>
          <w:spacing w:val="-2"/>
        </w:rPr>
        <w:t> </w:t>
      </w:r>
      <w:r>
        <w:rPr/>
        <w:t>lgG</w:t>
      </w:r>
      <w:r>
        <w:rPr>
          <w:spacing w:val="-8"/>
        </w:rPr>
        <w:t> </w:t>
      </w:r>
      <w:r>
        <w:rPr/>
        <w:t>clones.(90) BU MS is highly optimized for measuring and detecting tryptic peptides, which makes</w:t>
      </w:r>
      <w:r>
        <w:rPr>
          <w:spacing w:val="40"/>
        </w:rPr>
        <w:t> </w:t>
      </w:r>
      <w:r>
        <w:rPr/>
        <w:t>this approach highly effective, as shown when this method was applied to the lon­ gitudinal monitoring of influenza antibodies over multiple years.</w:t>
      </w:r>
      <w:r>
        <w:rPr>
          <w:spacing w:val="40"/>
        </w:rPr>
        <w:t> </w:t>
      </w:r>
      <w:r>
        <w:rPr/>
        <w:t>Monitoring the ef­ fects of influenza vaccinations showed that </w:t>
      </w:r>
      <w:r>
        <w:rPr>
          <w:color w:val="131313"/>
        </w:rPr>
        <w:t>~60% </w:t>
      </w:r>
      <w:r>
        <w:rPr/>
        <w:t>of the response to vaccination originated from pre-existing clonotypes and highlighted the existence and relatively high abundance of broadly protective, non-neutralizing antibodies.(91) Years later, follow-up studies showed that persistent antibodies account for &gt;70% of the serum response</w:t>
      </w:r>
      <w:r>
        <w:rPr>
          <w:spacing w:val="40"/>
        </w:rPr>
        <w:t> </w:t>
      </w:r>
      <w:r>
        <w:rPr/>
        <w:t>over</w:t>
      </w:r>
      <w:r>
        <w:rPr>
          <w:spacing w:val="37"/>
        </w:rPr>
        <w:t> </w:t>
      </w:r>
      <w:r>
        <w:rPr/>
        <w:t>five</w:t>
      </w:r>
      <w:r>
        <w:rPr>
          <w:spacing w:val="32"/>
        </w:rPr>
        <w:t> </w:t>
      </w:r>
      <w:r>
        <w:rPr/>
        <w:t>years,</w:t>
      </w:r>
      <w:r>
        <w:rPr>
          <w:spacing w:val="40"/>
        </w:rPr>
        <w:t> </w:t>
      </w:r>
      <w:r>
        <w:rPr/>
        <w:t>further</w:t>
      </w:r>
      <w:r>
        <w:rPr>
          <w:spacing w:val="39"/>
        </w:rPr>
        <w:t> </w:t>
      </w:r>
      <w:r>
        <w:rPr/>
        <w:t>promoting</w:t>
      </w:r>
      <w:r>
        <w:rPr>
          <w:spacing w:val="40"/>
        </w:rPr>
        <w:t> </w:t>
      </w:r>
      <w:r>
        <w:rPr/>
        <w:t>the</w:t>
      </w:r>
      <w:r>
        <w:rPr>
          <w:spacing w:val="31"/>
        </w:rPr>
        <w:t> </w:t>
      </w:r>
      <w:r>
        <w:rPr/>
        <w:t>efficiency</w:t>
      </w:r>
      <w:r>
        <w:rPr>
          <w:spacing w:val="40"/>
        </w:rPr>
        <w:t> </w:t>
      </w:r>
      <w:r>
        <w:rPr/>
        <w:t>and</w:t>
      </w:r>
      <w:r>
        <w:rPr>
          <w:spacing w:val="36"/>
        </w:rPr>
        <w:t> </w:t>
      </w:r>
      <w:r>
        <w:rPr/>
        <w:t>strength</w:t>
      </w:r>
      <w:r>
        <w:rPr>
          <w:spacing w:val="40"/>
        </w:rPr>
        <w:t> </w:t>
      </w:r>
      <w:r>
        <w:rPr/>
        <w:t>of</w:t>
      </w:r>
      <w:r>
        <w:rPr>
          <w:spacing w:val="31"/>
        </w:rPr>
        <w:t> </w:t>
      </w:r>
      <w:r>
        <w:rPr/>
        <w:t>the</w:t>
      </w:r>
      <w:r>
        <w:rPr>
          <w:spacing w:val="35"/>
        </w:rPr>
        <w:t> </w:t>
      </w:r>
      <w:r>
        <w:rPr/>
        <w:t>lg­ seq method.(92) It should be noted that relying solely on sequences obtained from PBMCs may provide an incomplete database,(31) as it is only feasible to obtain a subset of PBMCs for analysis.</w:t>
      </w:r>
      <w:r>
        <w:rPr>
          <w:spacing w:val="40"/>
        </w:rPr>
        <w:t> </w:t>
      </w:r>
      <w:r>
        <w:rPr/>
        <w:t>Nonetheless, lg-seq presents one of the most effi­ cient and successful approaches to analyse and </w:t>
      </w:r>
      <w:r>
        <w:rPr>
          <w:color w:val="131313"/>
        </w:rPr>
        <w:t>identify</w:t>
      </w:r>
      <w:r>
        <w:rPr>
          <w:color w:val="131313"/>
          <w:spacing w:val="20"/>
        </w:rPr>
        <w:t> </w:t>
      </w:r>
      <w:r>
        <w:rPr/>
        <w:t>clones in</w:t>
      </w:r>
      <w:r>
        <w:rPr>
          <w:spacing w:val="-3"/>
        </w:rPr>
        <w:t> </w:t>
      </w:r>
      <w:r>
        <w:rPr/>
        <w:t>lg</w:t>
      </w:r>
      <w:r>
        <w:rPr>
          <w:spacing w:val="-4"/>
        </w:rPr>
        <w:t> </w:t>
      </w:r>
      <w:r>
        <w:rPr/>
        <w:t>repertoires and</w:t>
      </w:r>
    </w:p>
    <w:p>
      <w:pPr>
        <w:spacing w:after="0" w:line="424" w:lineRule="auto"/>
        <w:jc w:val="both"/>
        <w:sectPr>
          <w:pgSz w:w="10320" w:h="14580"/>
          <w:pgMar w:header="942" w:footer="705" w:top="1140" w:bottom="900" w:left="0" w:right="0"/>
        </w:sectPr>
      </w:pPr>
    </w:p>
    <w:p>
      <w:pPr>
        <w:pStyle w:val="Heading3"/>
      </w:pPr>
      <w:r>
        <w:rPr/>
        <w:pict>
          <v:shape style="position:absolute;margin-left:0pt;margin-top:38.400021pt;width:29.3pt;height:76pt;mso-position-horizontal-relative:page;mso-position-vertical-relative:page;z-index:15741952" type="#_x0000_t202" id="docshape50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46"/>
                    <w:ind w:left="173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30303"/>
        </w:rPr>
        <w:t>Chapter</w:t>
      </w:r>
      <w:r>
        <w:rPr>
          <w:color w:val="030303"/>
          <w:spacing w:val="13"/>
        </w:rPr>
        <w:t> </w:t>
      </w:r>
      <w:r>
        <w:rPr>
          <w:color w:val="030303"/>
          <w:spacing w:val="-10"/>
        </w:rPr>
        <w:t>1</w:t>
      </w:r>
    </w:p>
    <w:p>
      <w:pPr>
        <w:pStyle w:val="BodyText"/>
        <w:spacing w:before="11"/>
        <w:rPr>
          <w:b/>
          <w:sz w:val="26"/>
        </w:rPr>
      </w:pPr>
    </w:p>
    <w:p>
      <w:pPr>
        <w:pStyle w:val="BodyText"/>
        <w:spacing w:line="424" w:lineRule="auto"/>
        <w:ind w:left="1217" w:right="1138" w:hanging="1"/>
      </w:pPr>
      <w:r>
        <w:rPr>
          <w:color w:val="030303"/>
        </w:rPr>
        <w:t>monitor how</w:t>
      </w:r>
      <w:r>
        <w:rPr>
          <w:color w:val="030303"/>
          <w:spacing w:val="-6"/>
        </w:rPr>
        <w:t> </w:t>
      </w:r>
      <w:r>
        <w:rPr>
          <w:color w:val="030303"/>
        </w:rPr>
        <w:t>they (dis)appear following a</w:t>
      </w:r>
      <w:r>
        <w:rPr>
          <w:color w:val="030303"/>
          <w:spacing w:val="-8"/>
        </w:rPr>
        <w:t> </w:t>
      </w:r>
      <w:r>
        <w:rPr>
          <w:color w:val="030303"/>
        </w:rPr>
        <w:t>change</w:t>
      </w:r>
      <w:r>
        <w:rPr>
          <w:color w:val="030303"/>
          <w:spacing w:val="-3"/>
        </w:rPr>
        <w:t> </w:t>
      </w:r>
      <w:r>
        <w:rPr>
          <w:color w:val="030303"/>
        </w:rPr>
        <w:t>in</w:t>
      </w:r>
      <w:r>
        <w:rPr>
          <w:color w:val="030303"/>
          <w:spacing w:val="-11"/>
        </w:rPr>
        <w:t> </w:t>
      </w:r>
      <w:r>
        <w:rPr>
          <w:color w:val="030303"/>
        </w:rPr>
        <w:t>physiology, e.g., infection or</w:t>
      </w:r>
      <w:r>
        <w:rPr>
          <w:color w:val="030303"/>
          <w:spacing w:val="-2"/>
        </w:rPr>
        <w:t> </w:t>
      </w:r>
      <w:r>
        <w:rPr>
          <w:color w:val="030303"/>
        </w:rPr>
        <w:t>vac­ </w:t>
      </w:r>
      <w:r>
        <w:rPr>
          <w:color w:val="030303"/>
          <w:spacing w:val="-2"/>
        </w:rPr>
        <w:t>cination.</w:t>
      </w:r>
    </w:p>
    <w:p>
      <w:pPr>
        <w:pStyle w:val="BodyText"/>
        <w:spacing w:before="8"/>
        <w:rPr>
          <w:sz w:val="6"/>
        </w:rPr>
      </w:pPr>
      <w:r>
        <w:rPr/>
        <w:pict>
          <v:group style="position:absolute;margin-left:75.720001pt;margin-top:5.069011pt;width:364.6pt;height:254.8pt;mso-position-horizontal-relative:page;mso-position-vertical-relative:paragraph;z-index:-15715840;mso-wrap-distance-left:0;mso-wrap-distance-right:0" id="docshapegroup51" coordorigin="1514,101" coordsize="7292,5096">
            <v:shape style="position:absolute;left:1514;top:101;width:4380;height:4376" type="#_x0000_t75" id="docshape52" stroked="false">
              <v:imagedata r:id="rId33" o:title=""/>
            </v:shape>
            <v:shape style="position:absolute;left:5882;top:101;width:2924;height:5096" type="#_x0000_t75" id="docshape53" stroked="false">
              <v:imagedata r:id="rId34" o:title=""/>
            </v:shape>
            <v:shape style="position:absolute;left:1514;top:4462;width:4380;height:735" type="#_x0000_t75" id="docshape54" stroked="false">
              <v:imagedata r:id="rId35" o:title=""/>
            </v:shape>
            <w10:wrap type="topAndBottom"/>
          </v:group>
        </w:pict>
      </w:r>
    </w:p>
    <w:p>
      <w:pPr>
        <w:spacing w:line="249" w:lineRule="auto" w:before="171"/>
        <w:ind w:left="1214" w:right="1187" w:hanging="2"/>
        <w:jc w:val="both"/>
        <w:rPr>
          <w:sz w:val="17"/>
        </w:rPr>
      </w:pPr>
      <w:r>
        <w:rPr>
          <w:b/>
          <w:color w:val="030303"/>
          <w:sz w:val="17"/>
        </w:rPr>
        <w:t>Figure 6: Selected recent approaches aiming towards MS-based de novo sequencing of serum antibodies.</w:t>
      </w:r>
      <w:r>
        <w:rPr>
          <w:b/>
          <w:color w:val="030303"/>
          <w:spacing w:val="40"/>
          <w:sz w:val="17"/>
        </w:rPr>
        <w:t> </w:t>
      </w:r>
      <w:r>
        <w:rPr>
          <w:color w:val="030303"/>
          <w:sz w:val="17"/>
        </w:rPr>
        <w:t>(a) In lg-seq(89)</w:t>
      </w:r>
      <w:r>
        <w:rPr>
          <w:color w:val="030303"/>
          <w:spacing w:val="28"/>
          <w:sz w:val="17"/>
        </w:rPr>
        <w:t> </w:t>
      </w:r>
      <w:r>
        <w:rPr>
          <w:color w:val="030303"/>
          <w:sz w:val="17"/>
        </w:rPr>
        <w:t>a personalized</w:t>
      </w:r>
      <w:r>
        <w:rPr>
          <w:color w:val="030303"/>
          <w:spacing w:val="27"/>
          <w:sz w:val="17"/>
        </w:rPr>
        <w:t> </w:t>
      </w:r>
      <w:r>
        <w:rPr>
          <w:color w:val="030303"/>
          <w:sz w:val="17"/>
        </w:rPr>
        <w:t>database</w:t>
      </w:r>
      <w:r>
        <w:rPr>
          <w:color w:val="030303"/>
          <w:spacing w:val="19"/>
          <w:sz w:val="17"/>
        </w:rPr>
        <w:t> </w:t>
      </w:r>
      <w:r>
        <w:rPr>
          <w:color w:val="030303"/>
          <w:sz w:val="17"/>
        </w:rPr>
        <w:t>generated</w:t>
      </w:r>
      <w:r>
        <w:rPr>
          <w:color w:val="030303"/>
          <w:spacing w:val="25"/>
          <w:sz w:val="17"/>
        </w:rPr>
        <w:t> </w:t>
      </w:r>
      <w:r>
        <w:rPr>
          <w:color w:val="030303"/>
          <w:sz w:val="17"/>
        </w:rPr>
        <w:t>by</w:t>
      </w:r>
      <w:r>
        <w:rPr>
          <w:color w:val="030303"/>
          <w:spacing w:val="19"/>
          <w:sz w:val="17"/>
        </w:rPr>
        <w:t> </w:t>
      </w:r>
      <w:r>
        <w:rPr>
          <w:color w:val="030303"/>
          <w:sz w:val="17"/>
        </w:rPr>
        <w:t>BCR</w:t>
      </w:r>
      <w:r>
        <w:rPr>
          <w:color w:val="030303"/>
          <w:spacing w:val="21"/>
          <w:sz w:val="17"/>
        </w:rPr>
        <w:t> </w:t>
      </w:r>
      <w:r>
        <w:rPr>
          <w:color w:val="030303"/>
          <w:sz w:val="17"/>
        </w:rPr>
        <w:t>sequences</w:t>
      </w:r>
      <w:r>
        <w:rPr>
          <w:color w:val="030303"/>
          <w:spacing w:val="26"/>
          <w:sz w:val="17"/>
        </w:rPr>
        <w:t> </w:t>
      </w:r>
      <w:r>
        <w:rPr>
          <w:color w:val="030303"/>
          <w:sz w:val="17"/>
        </w:rPr>
        <w:t>is used to iden­ tify specific clones</w:t>
      </w:r>
      <w:r>
        <w:rPr>
          <w:color w:val="313131"/>
          <w:sz w:val="17"/>
        </w:rPr>
        <w:t>, </w:t>
      </w:r>
      <w:r>
        <w:rPr>
          <w:color w:val="030303"/>
          <w:sz w:val="17"/>
        </w:rPr>
        <w:t>using tryptic peptides covering the CDR3 region.</w:t>
      </w:r>
      <w:r>
        <w:rPr>
          <w:color w:val="030303"/>
          <w:spacing w:val="40"/>
          <w:sz w:val="17"/>
        </w:rPr>
        <w:t> </w:t>
      </w:r>
      <w:r>
        <w:rPr>
          <w:color w:val="030303"/>
          <w:sz w:val="17"/>
        </w:rPr>
        <w:t>Figure adapted from Lavinder et al.(89)</w:t>
      </w:r>
      <w:r>
        <w:rPr>
          <w:color w:val="030303"/>
          <w:spacing w:val="-5"/>
          <w:sz w:val="17"/>
        </w:rPr>
        <w:t> </w:t>
      </w:r>
      <w:r>
        <w:rPr>
          <w:color w:val="030303"/>
          <w:sz w:val="17"/>
        </w:rPr>
        <w:t>(b)</w:t>
      </w:r>
      <w:r>
        <w:rPr>
          <w:color w:val="030303"/>
          <w:spacing w:val="-5"/>
          <w:sz w:val="17"/>
        </w:rPr>
        <w:t> </w:t>
      </w:r>
      <w:r>
        <w:rPr>
          <w:color w:val="030303"/>
          <w:sz w:val="17"/>
        </w:rPr>
        <w:t>Template proteogenomics(46)</w:t>
      </w:r>
      <w:r>
        <w:rPr>
          <w:color w:val="030303"/>
          <w:spacing w:val="-12"/>
          <w:sz w:val="17"/>
        </w:rPr>
        <w:t> </w:t>
      </w:r>
      <w:r>
        <w:rPr>
          <w:color w:val="030303"/>
          <w:sz w:val="17"/>
        </w:rPr>
        <w:t>use</w:t>
      </w:r>
      <w:r>
        <w:rPr>
          <w:color w:val="030303"/>
          <w:spacing w:val="-9"/>
          <w:sz w:val="17"/>
        </w:rPr>
        <w:t> </w:t>
      </w:r>
      <w:r>
        <w:rPr>
          <w:color w:val="030303"/>
          <w:sz w:val="17"/>
        </w:rPr>
        <w:t>genomic</w:t>
      </w:r>
      <w:r>
        <w:rPr>
          <w:color w:val="030303"/>
          <w:spacing w:val="-3"/>
          <w:sz w:val="17"/>
        </w:rPr>
        <w:t> </w:t>
      </w:r>
      <w:r>
        <w:rPr>
          <w:color w:val="030303"/>
          <w:sz w:val="17"/>
        </w:rPr>
        <w:t>data</w:t>
      </w:r>
      <w:r>
        <w:rPr>
          <w:color w:val="030303"/>
          <w:spacing w:val="-6"/>
          <w:sz w:val="17"/>
        </w:rPr>
        <w:t> </w:t>
      </w:r>
      <w:r>
        <w:rPr>
          <w:color w:val="030303"/>
          <w:sz w:val="17"/>
        </w:rPr>
        <w:t>to</w:t>
      </w:r>
      <w:r>
        <w:rPr>
          <w:color w:val="030303"/>
          <w:spacing w:val="-6"/>
          <w:sz w:val="17"/>
        </w:rPr>
        <w:t> </w:t>
      </w:r>
      <w:r>
        <w:rPr>
          <w:color w:val="030303"/>
          <w:sz w:val="17"/>
        </w:rPr>
        <w:t>generate template sequences</w:t>
      </w:r>
      <w:r>
        <w:rPr>
          <w:color w:val="444444"/>
          <w:sz w:val="17"/>
        </w:rPr>
        <w:t>.</w:t>
      </w:r>
      <w:r>
        <w:rPr>
          <w:color w:val="444444"/>
          <w:spacing w:val="-1"/>
          <w:sz w:val="17"/>
        </w:rPr>
        <w:t> </w:t>
      </w:r>
      <w:r>
        <w:rPr>
          <w:color w:val="030303"/>
          <w:sz w:val="17"/>
        </w:rPr>
        <w:t>The</w:t>
      </w:r>
      <w:r>
        <w:rPr>
          <w:color w:val="030303"/>
          <w:spacing w:val="-5"/>
          <w:sz w:val="17"/>
        </w:rPr>
        <w:t> </w:t>
      </w:r>
      <w:r>
        <w:rPr>
          <w:color w:val="030303"/>
          <w:sz w:val="17"/>
        </w:rPr>
        <w:t>specific construction of</w:t>
      </w:r>
      <w:r>
        <w:rPr>
          <w:color w:val="030303"/>
          <w:spacing w:val="-2"/>
          <w:sz w:val="17"/>
        </w:rPr>
        <w:t> </w:t>
      </w:r>
      <w:r>
        <w:rPr>
          <w:color w:val="030303"/>
          <w:sz w:val="17"/>
        </w:rPr>
        <w:t>the templates can be defined by the user from either whole genome sequencing or BCR sequencing data.</w:t>
      </w:r>
      <w:r>
        <w:rPr>
          <w:color w:val="030303"/>
          <w:spacing w:val="21"/>
          <w:sz w:val="17"/>
        </w:rPr>
        <w:t> </w:t>
      </w:r>
      <w:r>
        <w:rPr>
          <w:color w:val="030303"/>
          <w:sz w:val="17"/>
        </w:rPr>
        <w:t>Figure adapted from</w:t>
      </w:r>
      <w:r>
        <w:rPr>
          <w:color w:val="030303"/>
          <w:spacing w:val="-3"/>
          <w:sz w:val="17"/>
        </w:rPr>
        <w:t> </w:t>
      </w:r>
      <w:r>
        <w:rPr>
          <w:color w:val="030303"/>
          <w:sz w:val="17"/>
        </w:rPr>
        <w:t>Castellana et</w:t>
      </w:r>
      <w:r>
        <w:rPr>
          <w:color w:val="030303"/>
          <w:spacing w:val="-4"/>
          <w:sz w:val="17"/>
        </w:rPr>
        <w:t> </w:t>
      </w:r>
      <w:r>
        <w:rPr>
          <w:color w:val="030303"/>
          <w:sz w:val="17"/>
        </w:rPr>
        <w:t>al.(46) (c) PolyExtend(31) helped</w:t>
      </w:r>
      <w:r>
        <w:rPr>
          <w:color w:val="030303"/>
          <w:spacing w:val="-1"/>
          <w:sz w:val="17"/>
        </w:rPr>
        <w:t> </w:t>
      </w:r>
      <w:r>
        <w:rPr>
          <w:color w:val="030303"/>
          <w:sz w:val="17"/>
        </w:rPr>
        <w:t>to</w:t>
      </w:r>
      <w:r>
        <w:rPr>
          <w:color w:val="030303"/>
          <w:spacing w:val="-4"/>
          <w:sz w:val="17"/>
        </w:rPr>
        <w:t> </w:t>
      </w:r>
      <w:r>
        <w:rPr>
          <w:color w:val="030303"/>
          <w:sz w:val="17"/>
        </w:rPr>
        <w:t>analyse a</w:t>
      </w:r>
      <w:r>
        <w:rPr>
          <w:color w:val="030303"/>
          <w:spacing w:val="-5"/>
          <w:sz w:val="17"/>
        </w:rPr>
        <w:t> </w:t>
      </w:r>
      <w:r>
        <w:rPr>
          <w:color w:val="030303"/>
          <w:sz w:val="17"/>
        </w:rPr>
        <w:t>poly­ clonal</w:t>
      </w:r>
      <w:r>
        <w:rPr>
          <w:color w:val="030303"/>
          <w:spacing w:val="-12"/>
          <w:sz w:val="17"/>
        </w:rPr>
        <w:t> </w:t>
      </w:r>
      <w:r>
        <w:rPr>
          <w:color w:val="030303"/>
          <w:sz w:val="17"/>
        </w:rPr>
        <w:t>mixture</w:t>
      </w:r>
      <w:r>
        <w:rPr>
          <w:color w:val="030303"/>
          <w:spacing w:val="-11"/>
          <w:sz w:val="17"/>
        </w:rPr>
        <w:t> </w:t>
      </w:r>
      <w:r>
        <w:rPr>
          <w:color w:val="030303"/>
          <w:sz w:val="17"/>
        </w:rPr>
        <w:t>of</w:t>
      </w:r>
      <w:r>
        <w:rPr>
          <w:color w:val="030303"/>
          <w:spacing w:val="-12"/>
          <w:sz w:val="17"/>
        </w:rPr>
        <w:t> </w:t>
      </w:r>
      <w:r>
        <w:rPr>
          <w:color w:val="030303"/>
          <w:sz w:val="17"/>
        </w:rPr>
        <w:t>antigen-specific</w:t>
      </w:r>
      <w:r>
        <w:rPr>
          <w:color w:val="030303"/>
          <w:spacing w:val="-12"/>
          <w:sz w:val="17"/>
        </w:rPr>
        <w:t> </w:t>
      </w:r>
      <w:r>
        <w:rPr>
          <w:color w:val="030303"/>
          <w:sz w:val="17"/>
        </w:rPr>
        <w:t>purified</w:t>
      </w:r>
      <w:r>
        <w:rPr>
          <w:color w:val="030303"/>
          <w:spacing w:val="-6"/>
          <w:sz w:val="17"/>
        </w:rPr>
        <w:t> </w:t>
      </w:r>
      <w:r>
        <w:rPr>
          <w:color w:val="030303"/>
          <w:sz w:val="17"/>
        </w:rPr>
        <w:t>antibodies measured by</w:t>
      </w:r>
      <w:r>
        <w:rPr>
          <w:color w:val="030303"/>
          <w:spacing w:val="-2"/>
          <w:sz w:val="17"/>
        </w:rPr>
        <w:t> </w:t>
      </w:r>
      <w:r>
        <w:rPr>
          <w:color w:val="030303"/>
          <w:sz w:val="17"/>
        </w:rPr>
        <w:t>BU</w:t>
      </w:r>
      <w:r>
        <w:rPr>
          <w:color w:val="030303"/>
          <w:spacing w:val="-9"/>
          <w:sz w:val="17"/>
        </w:rPr>
        <w:t> </w:t>
      </w:r>
      <w:r>
        <w:rPr>
          <w:color w:val="030303"/>
          <w:sz w:val="17"/>
        </w:rPr>
        <w:t>MS</w:t>
      </w:r>
      <w:r>
        <w:rPr>
          <w:color w:val="030303"/>
          <w:spacing w:val="-6"/>
          <w:sz w:val="17"/>
        </w:rPr>
        <w:t> </w:t>
      </w:r>
      <w:r>
        <w:rPr>
          <w:color w:val="030303"/>
          <w:sz w:val="17"/>
        </w:rPr>
        <w:t>and</w:t>
      </w:r>
      <w:r>
        <w:rPr>
          <w:color w:val="030303"/>
          <w:spacing w:val="-3"/>
          <w:sz w:val="17"/>
        </w:rPr>
        <w:t> </w:t>
      </w:r>
      <w:r>
        <w:rPr>
          <w:color w:val="030303"/>
          <w:sz w:val="17"/>
        </w:rPr>
        <w:t>intact</w:t>
      </w:r>
      <w:r>
        <w:rPr>
          <w:color w:val="030303"/>
          <w:spacing w:val="-9"/>
          <w:sz w:val="17"/>
        </w:rPr>
        <w:t> </w:t>
      </w:r>
      <w:r>
        <w:rPr>
          <w:color w:val="030303"/>
          <w:sz w:val="17"/>
        </w:rPr>
        <w:t>mass</w:t>
      </w:r>
      <w:r>
        <w:rPr>
          <w:color w:val="030303"/>
          <w:spacing w:val="-8"/>
          <w:sz w:val="17"/>
        </w:rPr>
        <w:t> </w:t>
      </w:r>
      <w:r>
        <w:rPr>
          <w:color w:val="030303"/>
          <w:sz w:val="17"/>
        </w:rPr>
        <w:t>measurements</w:t>
      </w:r>
      <w:r>
        <w:rPr>
          <w:color w:val="313131"/>
          <w:sz w:val="17"/>
        </w:rPr>
        <w:t>. </w:t>
      </w:r>
      <w:r>
        <w:rPr>
          <w:color w:val="030303"/>
          <w:sz w:val="17"/>
        </w:rPr>
        <w:t>Using</w:t>
      </w:r>
      <w:r>
        <w:rPr>
          <w:color w:val="030303"/>
          <w:spacing w:val="-6"/>
          <w:sz w:val="17"/>
        </w:rPr>
        <w:t> </w:t>
      </w:r>
      <w:r>
        <w:rPr>
          <w:color w:val="030303"/>
          <w:sz w:val="17"/>
        </w:rPr>
        <w:t>a</w:t>
      </w:r>
      <w:r>
        <w:rPr>
          <w:color w:val="030303"/>
          <w:spacing w:val="-5"/>
          <w:sz w:val="17"/>
        </w:rPr>
        <w:t> </w:t>
      </w:r>
      <w:r>
        <w:rPr>
          <w:color w:val="030303"/>
          <w:sz w:val="17"/>
        </w:rPr>
        <w:t>user-assisted algorithm</w:t>
      </w:r>
      <w:r>
        <w:rPr>
          <w:color w:val="313131"/>
          <w:sz w:val="17"/>
        </w:rPr>
        <w:t>,</w:t>
      </w:r>
      <w:r>
        <w:rPr>
          <w:color w:val="313131"/>
          <w:spacing w:val="-12"/>
          <w:sz w:val="17"/>
        </w:rPr>
        <w:t> </w:t>
      </w:r>
      <w:r>
        <w:rPr>
          <w:color w:val="030303"/>
          <w:sz w:val="17"/>
        </w:rPr>
        <w:t>these</w:t>
      </w:r>
      <w:r>
        <w:rPr>
          <w:color w:val="030303"/>
          <w:spacing w:val="-1"/>
          <w:sz w:val="17"/>
        </w:rPr>
        <w:t> </w:t>
      </w:r>
      <w:r>
        <w:rPr>
          <w:color w:val="030303"/>
          <w:sz w:val="17"/>
        </w:rPr>
        <w:t>data</w:t>
      </w:r>
      <w:r>
        <w:rPr>
          <w:color w:val="030303"/>
          <w:spacing w:val="-2"/>
          <w:sz w:val="17"/>
        </w:rPr>
        <w:t> </w:t>
      </w:r>
      <w:r>
        <w:rPr>
          <w:color w:val="030303"/>
          <w:sz w:val="17"/>
        </w:rPr>
        <w:t>from</w:t>
      </w:r>
      <w:r>
        <w:rPr>
          <w:color w:val="030303"/>
          <w:spacing w:val="-4"/>
          <w:sz w:val="17"/>
        </w:rPr>
        <w:t> </w:t>
      </w:r>
      <w:r>
        <w:rPr>
          <w:color w:val="030303"/>
          <w:sz w:val="17"/>
        </w:rPr>
        <w:t>different MS</w:t>
      </w:r>
      <w:r>
        <w:rPr>
          <w:color w:val="030303"/>
          <w:spacing w:val="-5"/>
          <w:sz w:val="17"/>
        </w:rPr>
        <w:t> </w:t>
      </w:r>
      <w:r>
        <w:rPr>
          <w:color w:val="030303"/>
          <w:sz w:val="17"/>
        </w:rPr>
        <w:t>modalities were</w:t>
      </w:r>
      <w:r>
        <w:rPr>
          <w:color w:val="030303"/>
          <w:spacing w:val="-5"/>
          <w:sz w:val="17"/>
        </w:rPr>
        <w:t> </w:t>
      </w:r>
      <w:r>
        <w:rPr>
          <w:color w:val="030303"/>
          <w:sz w:val="17"/>
        </w:rPr>
        <w:t>combined to</w:t>
      </w:r>
      <w:r>
        <w:rPr>
          <w:color w:val="030303"/>
          <w:spacing w:val="-3"/>
          <w:sz w:val="17"/>
        </w:rPr>
        <w:t> </w:t>
      </w:r>
      <w:r>
        <w:rPr>
          <w:color w:val="030303"/>
          <w:sz w:val="17"/>
        </w:rPr>
        <w:t>sequence the most abundant clones.</w:t>
      </w:r>
      <w:r>
        <w:rPr>
          <w:color w:val="030303"/>
          <w:spacing w:val="20"/>
          <w:sz w:val="17"/>
        </w:rPr>
        <w:t> </w:t>
      </w:r>
      <w:r>
        <w:rPr>
          <w:color w:val="030303"/>
          <w:sz w:val="17"/>
        </w:rPr>
        <w:t>Figure adapted from</w:t>
      </w:r>
      <w:r>
        <w:rPr>
          <w:color w:val="030303"/>
          <w:spacing w:val="-7"/>
          <w:sz w:val="17"/>
        </w:rPr>
        <w:t> </w:t>
      </w:r>
      <w:r>
        <w:rPr>
          <w:color w:val="030303"/>
          <w:sz w:val="17"/>
        </w:rPr>
        <w:t>Guthals</w:t>
      </w:r>
      <w:r>
        <w:rPr>
          <w:color w:val="030303"/>
          <w:spacing w:val="-1"/>
          <w:sz w:val="17"/>
        </w:rPr>
        <w:t> </w:t>
      </w:r>
      <w:r>
        <w:rPr>
          <w:color w:val="030303"/>
          <w:sz w:val="17"/>
        </w:rPr>
        <w:t>et</w:t>
      </w:r>
      <w:r>
        <w:rPr>
          <w:color w:val="030303"/>
          <w:spacing w:val="-9"/>
          <w:sz w:val="17"/>
        </w:rPr>
        <w:t> </w:t>
      </w:r>
      <w:r>
        <w:rPr>
          <w:color w:val="030303"/>
          <w:sz w:val="17"/>
        </w:rPr>
        <w:t>al.(31)</w:t>
      </w:r>
      <w:r>
        <w:rPr>
          <w:color w:val="030303"/>
          <w:spacing w:val="-1"/>
          <w:sz w:val="17"/>
        </w:rPr>
        <w:t> </w:t>
      </w:r>
      <w:r>
        <w:rPr>
          <w:color w:val="030303"/>
          <w:sz w:val="17"/>
        </w:rPr>
        <w:t>(d)</w:t>
      </w:r>
      <w:r>
        <w:rPr>
          <w:color w:val="030303"/>
          <w:spacing w:val="-6"/>
          <w:sz w:val="17"/>
        </w:rPr>
        <w:t> </w:t>
      </w:r>
      <w:r>
        <w:rPr>
          <w:color w:val="030303"/>
          <w:sz w:val="17"/>
        </w:rPr>
        <w:t>Fab</w:t>
      </w:r>
      <w:r>
        <w:rPr>
          <w:color w:val="030303"/>
          <w:spacing w:val="-4"/>
          <w:sz w:val="17"/>
        </w:rPr>
        <w:t> </w:t>
      </w:r>
      <w:r>
        <w:rPr>
          <w:color w:val="030303"/>
          <w:sz w:val="17"/>
        </w:rPr>
        <w:t>profiling(30) measures and</w:t>
      </w:r>
      <w:r>
        <w:rPr>
          <w:color w:val="030303"/>
          <w:spacing w:val="-6"/>
          <w:sz w:val="17"/>
        </w:rPr>
        <w:t> </w:t>
      </w:r>
      <w:r>
        <w:rPr>
          <w:color w:val="030303"/>
          <w:sz w:val="17"/>
        </w:rPr>
        <w:t>quanti­ fies</w:t>
      </w:r>
      <w:r>
        <w:rPr>
          <w:color w:val="030303"/>
          <w:spacing w:val="-12"/>
          <w:sz w:val="17"/>
        </w:rPr>
        <w:t> </w:t>
      </w:r>
      <w:r>
        <w:rPr>
          <w:color w:val="030303"/>
          <w:sz w:val="17"/>
        </w:rPr>
        <w:t>intact</w:t>
      </w:r>
      <w:r>
        <w:rPr>
          <w:color w:val="030303"/>
          <w:spacing w:val="-8"/>
          <w:sz w:val="17"/>
        </w:rPr>
        <w:t> </w:t>
      </w:r>
      <w:r>
        <w:rPr>
          <w:color w:val="030303"/>
          <w:sz w:val="17"/>
        </w:rPr>
        <w:t>masses of</w:t>
      </w:r>
      <w:r>
        <w:rPr>
          <w:color w:val="030303"/>
          <w:spacing w:val="-10"/>
          <w:sz w:val="17"/>
        </w:rPr>
        <w:t> </w:t>
      </w:r>
      <w:r>
        <w:rPr>
          <w:color w:val="030303"/>
          <w:sz w:val="17"/>
        </w:rPr>
        <w:t>Fabs</w:t>
      </w:r>
      <w:r>
        <w:rPr>
          <w:color w:val="030303"/>
          <w:spacing w:val="-2"/>
          <w:sz w:val="17"/>
        </w:rPr>
        <w:t> </w:t>
      </w:r>
      <w:r>
        <w:rPr>
          <w:color w:val="030303"/>
          <w:sz w:val="17"/>
        </w:rPr>
        <w:t>to</w:t>
      </w:r>
      <w:r>
        <w:rPr>
          <w:color w:val="030303"/>
          <w:spacing w:val="-5"/>
          <w:sz w:val="17"/>
        </w:rPr>
        <w:t> </w:t>
      </w:r>
      <w:r>
        <w:rPr>
          <w:color w:val="030303"/>
          <w:sz w:val="17"/>
        </w:rPr>
        <w:t>provide a</w:t>
      </w:r>
      <w:r>
        <w:rPr>
          <w:color w:val="030303"/>
          <w:spacing w:val="-9"/>
          <w:sz w:val="17"/>
        </w:rPr>
        <w:t> </w:t>
      </w:r>
      <w:r>
        <w:rPr>
          <w:color w:val="030303"/>
          <w:sz w:val="17"/>
        </w:rPr>
        <w:t>view of</w:t>
      </w:r>
      <w:r>
        <w:rPr>
          <w:color w:val="030303"/>
          <w:spacing w:val="-12"/>
          <w:sz w:val="17"/>
        </w:rPr>
        <w:t> </w:t>
      </w:r>
      <w:r>
        <w:rPr>
          <w:color w:val="030303"/>
          <w:sz w:val="17"/>
        </w:rPr>
        <w:t>the lgG1</w:t>
      </w:r>
      <w:r>
        <w:rPr>
          <w:color w:val="030303"/>
          <w:spacing w:val="-4"/>
          <w:sz w:val="17"/>
        </w:rPr>
        <w:t> </w:t>
      </w:r>
      <w:r>
        <w:rPr>
          <w:color w:val="030303"/>
          <w:sz w:val="17"/>
        </w:rPr>
        <w:t>clonal</w:t>
      </w:r>
      <w:r>
        <w:rPr>
          <w:color w:val="030303"/>
          <w:spacing w:val="-3"/>
          <w:sz w:val="17"/>
        </w:rPr>
        <w:t> </w:t>
      </w:r>
      <w:r>
        <w:rPr>
          <w:color w:val="030303"/>
          <w:sz w:val="17"/>
        </w:rPr>
        <w:t>repertoire</w:t>
      </w:r>
      <w:r>
        <w:rPr>
          <w:color w:val="313131"/>
          <w:sz w:val="17"/>
        </w:rPr>
        <w:t>,</w:t>
      </w:r>
      <w:r>
        <w:rPr>
          <w:color w:val="313131"/>
          <w:spacing w:val="-12"/>
          <w:sz w:val="17"/>
        </w:rPr>
        <w:t> </w:t>
      </w:r>
      <w:r>
        <w:rPr>
          <w:color w:val="030303"/>
          <w:sz w:val="17"/>
        </w:rPr>
        <w:t>enabling to</w:t>
      </w:r>
      <w:r>
        <w:rPr>
          <w:color w:val="030303"/>
          <w:spacing w:val="-5"/>
          <w:sz w:val="17"/>
        </w:rPr>
        <w:t> </w:t>
      </w:r>
      <w:r>
        <w:rPr>
          <w:color w:val="030303"/>
          <w:sz w:val="17"/>
        </w:rPr>
        <w:t>quantify and</w:t>
      </w:r>
      <w:r>
        <w:rPr>
          <w:color w:val="030303"/>
          <w:spacing w:val="-8"/>
          <w:sz w:val="17"/>
        </w:rPr>
        <w:t> </w:t>
      </w:r>
      <w:r>
        <w:rPr>
          <w:color w:val="030303"/>
          <w:sz w:val="17"/>
        </w:rPr>
        <w:t>monitor individual clones.</w:t>
      </w:r>
      <w:r>
        <w:rPr>
          <w:color w:val="030303"/>
          <w:spacing w:val="30"/>
          <w:sz w:val="17"/>
        </w:rPr>
        <w:t> </w:t>
      </w:r>
      <w:r>
        <w:rPr>
          <w:color w:val="030303"/>
          <w:sz w:val="17"/>
        </w:rPr>
        <w:t>Abundant serum clones are identified by using BU</w:t>
      </w:r>
      <w:r>
        <w:rPr>
          <w:color w:val="030303"/>
          <w:spacing w:val="-1"/>
          <w:sz w:val="17"/>
        </w:rPr>
        <w:t> </w:t>
      </w:r>
      <w:r>
        <w:rPr>
          <w:color w:val="030303"/>
          <w:sz w:val="17"/>
        </w:rPr>
        <w:t>and MD</w:t>
      </w:r>
      <w:r>
        <w:rPr>
          <w:color w:val="030303"/>
          <w:spacing w:val="-2"/>
          <w:sz w:val="17"/>
        </w:rPr>
        <w:t> </w:t>
      </w:r>
      <w:r>
        <w:rPr>
          <w:color w:val="030303"/>
          <w:sz w:val="17"/>
        </w:rPr>
        <w:t>MS</w:t>
      </w:r>
      <w:r>
        <w:rPr>
          <w:color w:val="030303"/>
          <w:spacing w:val="-4"/>
          <w:sz w:val="17"/>
        </w:rPr>
        <w:t> </w:t>
      </w:r>
      <w:r>
        <w:rPr>
          <w:color w:val="030303"/>
          <w:sz w:val="17"/>
        </w:rPr>
        <w:t>data iteratively to</w:t>
      </w:r>
      <w:r>
        <w:rPr>
          <w:color w:val="030303"/>
          <w:spacing w:val="-3"/>
          <w:sz w:val="17"/>
        </w:rPr>
        <w:t> </w:t>
      </w:r>
      <w:r>
        <w:rPr>
          <w:color w:val="030303"/>
          <w:sz w:val="17"/>
        </w:rPr>
        <w:t>gen­ erate full lgG </w:t>
      </w:r>
      <w:r>
        <w:rPr>
          <w:i/>
          <w:color w:val="030303"/>
          <w:sz w:val="16"/>
        </w:rPr>
        <w:t>de nova </w:t>
      </w:r>
      <w:r>
        <w:rPr>
          <w:color w:val="030303"/>
          <w:sz w:val="17"/>
        </w:rPr>
        <w:t>sequences.</w:t>
      </w:r>
      <w:r>
        <w:rPr>
          <w:color w:val="030303"/>
          <w:spacing w:val="40"/>
          <w:sz w:val="17"/>
        </w:rPr>
        <w:t> </w:t>
      </w:r>
      <w:r>
        <w:rPr>
          <w:color w:val="030303"/>
          <w:sz w:val="17"/>
        </w:rPr>
        <w:t>Figure adapted from Bondi et al.(30)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20"/>
        </w:rPr>
      </w:pPr>
    </w:p>
    <w:p>
      <w:pPr>
        <w:spacing w:before="1"/>
        <w:ind w:left="1221" w:right="0" w:firstLine="0"/>
        <w:jc w:val="both"/>
        <w:rPr>
          <w:b/>
          <w:sz w:val="20"/>
        </w:rPr>
      </w:pPr>
      <w:r>
        <w:rPr>
          <w:b/>
          <w:color w:val="030303"/>
          <w:w w:val="105"/>
          <w:sz w:val="20"/>
        </w:rPr>
        <w:t>Alternative</w:t>
      </w:r>
      <w:r>
        <w:rPr>
          <w:b/>
          <w:color w:val="030303"/>
          <w:spacing w:val="23"/>
          <w:w w:val="105"/>
          <w:sz w:val="20"/>
        </w:rPr>
        <w:t> </w:t>
      </w:r>
      <w:r>
        <w:rPr>
          <w:b/>
          <w:color w:val="030303"/>
          <w:w w:val="105"/>
          <w:sz w:val="20"/>
        </w:rPr>
        <w:t>proteogenomics</w:t>
      </w:r>
      <w:r>
        <w:rPr>
          <w:b/>
          <w:color w:val="030303"/>
          <w:spacing w:val="-3"/>
          <w:w w:val="105"/>
          <w:sz w:val="20"/>
        </w:rPr>
        <w:t> </w:t>
      </w:r>
      <w:r>
        <w:rPr>
          <w:b/>
          <w:color w:val="030303"/>
          <w:spacing w:val="-2"/>
          <w:w w:val="105"/>
          <w:sz w:val="20"/>
        </w:rPr>
        <w:t>approaches</w:t>
      </w:r>
    </w:p>
    <w:p>
      <w:pPr>
        <w:pStyle w:val="BodyText"/>
        <w:rPr>
          <w:b/>
          <w:sz w:val="22"/>
        </w:rPr>
      </w:pPr>
    </w:p>
    <w:p>
      <w:pPr>
        <w:pStyle w:val="BodyText"/>
        <w:spacing w:line="424" w:lineRule="auto" w:before="151"/>
        <w:ind w:left="1214" w:right="1045" w:hanging="1"/>
      </w:pPr>
      <w:r>
        <w:rPr>
          <w:color w:val="030303"/>
        </w:rPr>
        <w:t>Extending</w:t>
      </w:r>
      <w:r>
        <w:rPr>
          <w:color w:val="030303"/>
          <w:spacing w:val="-11"/>
        </w:rPr>
        <w:t> </w:t>
      </w:r>
      <w:r>
        <w:rPr>
          <w:color w:val="030303"/>
        </w:rPr>
        <w:t>beyond</w:t>
      </w:r>
      <w:r>
        <w:rPr>
          <w:color w:val="030303"/>
          <w:spacing w:val="-11"/>
        </w:rPr>
        <w:t> </w:t>
      </w:r>
      <w:r>
        <w:rPr>
          <w:color w:val="030303"/>
        </w:rPr>
        <w:t>the</w:t>
      </w:r>
      <w:r>
        <w:rPr>
          <w:color w:val="030303"/>
          <w:spacing w:val="-13"/>
        </w:rPr>
        <w:t> </w:t>
      </w:r>
      <w:r>
        <w:rPr>
          <w:color w:val="030303"/>
        </w:rPr>
        <w:t>lg-seq</w:t>
      </w:r>
      <w:r>
        <w:rPr>
          <w:color w:val="030303"/>
          <w:spacing w:val="-6"/>
        </w:rPr>
        <w:t> </w:t>
      </w:r>
      <w:r>
        <w:rPr>
          <w:color w:val="030303"/>
        </w:rPr>
        <w:t>strategy, proteogenomics</w:t>
      </w:r>
      <w:r>
        <w:rPr>
          <w:color w:val="030303"/>
          <w:spacing w:val="-23"/>
        </w:rPr>
        <w:t> </w:t>
      </w:r>
      <w:r>
        <w:rPr>
          <w:color w:val="030303"/>
        </w:rPr>
        <w:t>approaches as</w:t>
      </w:r>
      <w:r>
        <w:rPr>
          <w:color w:val="030303"/>
          <w:spacing w:val="-19"/>
        </w:rPr>
        <w:t> </w:t>
      </w:r>
      <w:r>
        <w:rPr>
          <w:color w:val="030303"/>
        </w:rPr>
        <w:t>taken</w:t>
      </w:r>
      <w:r>
        <w:rPr>
          <w:color w:val="030303"/>
          <w:spacing w:val="-12"/>
        </w:rPr>
        <w:t> </w:t>
      </w:r>
      <w:r>
        <w:rPr>
          <w:color w:val="030303"/>
        </w:rPr>
        <w:t>by</w:t>
      </w:r>
      <w:r>
        <w:rPr>
          <w:color w:val="030303"/>
          <w:spacing w:val="-14"/>
        </w:rPr>
        <w:t> </w:t>
      </w:r>
      <w:r>
        <w:rPr>
          <w:color w:val="030303"/>
        </w:rPr>
        <w:t>Castel­ lana</w:t>
      </w:r>
      <w:r>
        <w:rPr>
          <w:color w:val="030303"/>
          <w:spacing w:val="38"/>
        </w:rPr>
        <w:t> </w:t>
      </w:r>
      <w:r>
        <w:rPr>
          <w:color w:val="030303"/>
        </w:rPr>
        <w:t>et</w:t>
      </w:r>
      <w:r>
        <w:rPr>
          <w:color w:val="030303"/>
          <w:spacing w:val="33"/>
        </w:rPr>
        <w:t> </w:t>
      </w:r>
      <w:r>
        <w:rPr>
          <w:color w:val="030303"/>
        </w:rPr>
        <w:t>al.(46)</w:t>
      </w:r>
      <w:r>
        <w:rPr>
          <w:color w:val="030303"/>
          <w:spacing w:val="40"/>
        </w:rPr>
        <w:t> </w:t>
      </w:r>
      <w:r>
        <w:rPr>
          <w:color w:val="030303"/>
        </w:rPr>
        <w:t>incorporate</w:t>
      </w:r>
      <w:r>
        <w:rPr>
          <w:color w:val="030303"/>
          <w:spacing w:val="40"/>
        </w:rPr>
        <w:t> </w:t>
      </w:r>
      <w:r>
        <w:rPr>
          <w:color w:val="030303"/>
        </w:rPr>
        <w:t>personalized</w:t>
      </w:r>
      <w:r>
        <w:rPr>
          <w:color w:val="030303"/>
          <w:spacing w:val="40"/>
        </w:rPr>
        <w:t> </w:t>
      </w:r>
      <w:r>
        <w:rPr>
          <w:color w:val="030303"/>
        </w:rPr>
        <w:t>genomics</w:t>
      </w:r>
      <w:r>
        <w:rPr>
          <w:color w:val="030303"/>
          <w:spacing w:val="40"/>
        </w:rPr>
        <w:t> </w:t>
      </w:r>
      <w:r>
        <w:rPr>
          <w:color w:val="030303"/>
        </w:rPr>
        <w:t>data</w:t>
      </w:r>
      <w:r>
        <w:rPr>
          <w:color w:val="030303"/>
          <w:spacing w:val="33"/>
        </w:rPr>
        <w:t> </w:t>
      </w:r>
      <w:r>
        <w:rPr>
          <w:color w:val="030303"/>
        </w:rPr>
        <w:t>into the</w:t>
      </w:r>
      <w:r>
        <w:rPr>
          <w:color w:val="030303"/>
          <w:spacing w:val="33"/>
        </w:rPr>
        <w:t> </w:t>
      </w:r>
      <w:r>
        <w:rPr>
          <w:color w:val="030303"/>
        </w:rPr>
        <w:t>antibody</w:t>
      </w:r>
      <w:r>
        <w:rPr>
          <w:color w:val="030303"/>
          <w:spacing w:val="40"/>
        </w:rPr>
        <w:t> </w:t>
      </w:r>
      <w:r>
        <w:rPr>
          <w:color w:val="030303"/>
        </w:rPr>
        <w:t>sequenc­ ing</w:t>
      </w:r>
      <w:r>
        <w:rPr>
          <w:color w:val="030303"/>
          <w:spacing w:val="38"/>
        </w:rPr>
        <w:t> </w:t>
      </w:r>
      <w:r>
        <w:rPr>
          <w:color w:val="030303"/>
        </w:rPr>
        <w:t>workflow</w:t>
      </w:r>
      <w:r>
        <w:rPr>
          <w:color w:val="030303"/>
          <w:spacing w:val="40"/>
        </w:rPr>
        <w:t> </w:t>
      </w:r>
      <w:r>
        <w:rPr>
          <w:color w:val="030303"/>
        </w:rPr>
        <w:t>to</w:t>
      </w:r>
      <w:r>
        <w:rPr>
          <w:color w:val="030303"/>
          <w:spacing w:val="40"/>
        </w:rPr>
        <w:t> </w:t>
      </w:r>
      <w:r>
        <w:rPr>
          <w:color w:val="030303"/>
        </w:rPr>
        <w:t>identify</w:t>
      </w:r>
      <w:r>
        <w:rPr>
          <w:color w:val="030303"/>
          <w:spacing w:val="40"/>
        </w:rPr>
        <w:t> </w:t>
      </w:r>
      <w:r>
        <w:rPr>
          <w:color w:val="030303"/>
        </w:rPr>
        <w:t>complete</w:t>
      </w:r>
      <w:r>
        <w:rPr>
          <w:color w:val="030303"/>
          <w:spacing w:val="40"/>
        </w:rPr>
        <w:t> </w:t>
      </w:r>
      <w:r>
        <w:rPr>
          <w:color w:val="030303"/>
        </w:rPr>
        <w:t>antibody</w:t>
      </w:r>
      <w:r>
        <w:rPr>
          <w:color w:val="030303"/>
          <w:spacing w:val="40"/>
        </w:rPr>
        <w:t> </w:t>
      </w:r>
      <w:r>
        <w:rPr>
          <w:color w:val="030303"/>
        </w:rPr>
        <w:t>sequences.</w:t>
      </w:r>
      <w:r>
        <w:rPr>
          <w:color w:val="030303"/>
          <w:spacing w:val="80"/>
        </w:rPr>
        <w:t> </w:t>
      </w:r>
      <w:r>
        <w:rPr>
          <w:color w:val="030303"/>
        </w:rPr>
        <w:t>In their</w:t>
      </w:r>
      <w:r>
        <w:rPr>
          <w:color w:val="030303"/>
          <w:spacing w:val="40"/>
        </w:rPr>
        <w:t> </w:t>
      </w:r>
      <w:r>
        <w:rPr>
          <w:color w:val="030303"/>
        </w:rPr>
        <w:t>software</w:t>
      </w:r>
      <w:r>
        <w:rPr>
          <w:color w:val="030303"/>
          <w:spacing w:val="40"/>
        </w:rPr>
        <w:t> </w:t>
      </w:r>
      <w:r>
        <w:rPr>
          <w:color w:val="030303"/>
        </w:rPr>
        <w:t>package GenoMS(46)</w:t>
      </w:r>
      <w:r>
        <w:rPr>
          <w:color w:val="030303"/>
          <w:spacing w:val="40"/>
        </w:rPr>
        <w:t> </w:t>
      </w:r>
      <w:r>
        <w:rPr>
          <w:color w:val="030303"/>
        </w:rPr>
        <w:t>they</w:t>
      </w:r>
      <w:r>
        <w:rPr>
          <w:color w:val="030303"/>
          <w:spacing w:val="40"/>
        </w:rPr>
        <w:t> </w:t>
      </w:r>
      <w:r>
        <w:rPr>
          <w:color w:val="030303"/>
        </w:rPr>
        <w:t>accept</w:t>
      </w:r>
      <w:r>
        <w:rPr>
          <w:color w:val="030303"/>
          <w:spacing w:val="40"/>
        </w:rPr>
        <w:t> </w:t>
      </w:r>
      <w:r>
        <w:rPr>
          <w:color w:val="030303"/>
        </w:rPr>
        <w:t>both</w:t>
      </w:r>
      <w:r>
        <w:rPr>
          <w:color w:val="030303"/>
          <w:spacing w:val="40"/>
        </w:rPr>
        <w:t> </w:t>
      </w:r>
      <w:r>
        <w:rPr>
          <w:color w:val="030303"/>
        </w:rPr>
        <w:t>proteomic</w:t>
      </w:r>
      <w:r>
        <w:rPr>
          <w:color w:val="030303"/>
          <w:spacing w:val="40"/>
        </w:rPr>
        <w:t> </w:t>
      </w:r>
      <w:r>
        <w:rPr>
          <w:color w:val="030303"/>
        </w:rPr>
        <w:t>and</w:t>
      </w:r>
      <w:r>
        <w:rPr>
          <w:color w:val="030303"/>
          <w:spacing w:val="40"/>
        </w:rPr>
        <w:t> </w:t>
      </w:r>
      <w:r>
        <w:rPr>
          <w:color w:val="030303"/>
        </w:rPr>
        <w:t>genomic</w:t>
      </w:r>
      <w:r>
        <w:rPr>
          <w:color w:val="030303"/>
          <w:spacing w:val="40"/>
        </w:rPr>
        <w:t> </w:t>
      </w:r>
      <w:r>
        <w:rPr>
          <w:color w:val="030303"/>
        </w:rPr>
        <w:t>databases</w:t>
      </w:r>
      <w:r>
        <w:rPr>
          <w:color w:val="030303"/>
          <w:spacing w:val="40"/>
        </w:rPr>
        <w:t> </w:t>
      </w:r>
      <w:r>
        <w:rPr>
          <w:color w:val="030303"/>
        </w:rPr>
        <w:t>as</w:t>
      </w:r>
      <w:r>
        <w:rPr>
          <w:color w:val="030303"/>
          <w:spacing w:val="36"/>
        </w:rPr>
        <w:t> </w:t>
      </w:r>
      <w:r>
        <w:rPr>
          <w:color w:val="030303"/>
        </w:rPr>
        <w:t>input</w:t>
      </w:r>
      <w:r>
        <w:rPr>
          <w:color w:val="313131"/>
        </w:rPr>
        <w:t>, </w:t>
      </w:r>
      <w:r>
        <w:rPr>
          <w:color w:val="030303"/>
        </w:rPr>
        <w:t>which</w:t>
      </w:r>
    </w:p>
    <w:p>
      <w:pPr>
        <w:spacing w:after="0" w:line="424" w:lineRule="auto"/>
        <w:sectPr>
          <w:pgSz w:w="10320" w:h="14580"/>
          <w:pgMar w:header="942" w:footer="705" w:top="1140" w:bottom="920" w:left="0" w:right="0"/>
        </w:sectPr>
      </w:pPr>
    </w:p>
    <w:p>
      <w:pPr>
        <w:pStyle w:val="Heading3"/>
        <w:ind w:left="1219" w:right="0"/>
        <w:jc w:val="both"/>
      </w:pPr>
      <w:r>
        <w:rPr/>
        <w:pict>
          <v:shape style="position:absolute;margin-left:486.600037pt;margin-top:38.400021pt;width:29.3pt;height:76pt;mso-position-horizontal-relative:page;mso-position-vertical-relative:page;z-index:15742464" type="#_x0000_t202" id="docshape55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65"/>
                    <w:ind w:left="249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10101"/>
        </w:rPr>
        <w:t>Chapter</w:t>
      </w:r>
      <w:r>
        <w:rPr>
          <w:color w:val="010101"/>
          <w:spacing w:val="13"/>
        </w:rPr>
        <w:t> </w:t>
      </w:r>
      <w:r>
        <w:rPr>
          <w:color w:val="010101"/>
          <w:spacing w:val="-10"/>
        </w:rPr>
        <w:t>1</w:t>
      </w:r>
    </w:p>
    <w:p>
      <w:pPr>
        <w:pStyle w:val="BodyText"/>
        <w:spacing w:before="7"/>
        <w:rPr>
          <w:b/>
          <w:sz w:val="28"/>
        </w:rPr>
      </w:pPr>
    </w:p>
    <w:p>
      <w:pPr>
        <w:spacing w:line="465" w:lineRule="auto" w:before="0"/>
        <w:ind w:left="1218" w:right="1190" w:firstLine="1"/>
        <w:jc w:val="both"/>
        <w:rPr>
          <w:sz w:val="19"/>
        </w:rPr>
      </w:pPr>
      <w:r>
        <w:rPr>
          <w:color w:val="010101"/>
          <w:w w:val="115"/>
          <w:sz w:val="19"/>
        </w:rPr>
        <w:t>are</w:t>
      </w:r>
      <w:r>
        <w:rPr>
          <w:color w:val="010101"/>
          <w:spacing w:val="-8"/>
          <w:w w:val="115"/>
          <w:sz w:val="19"/>
        </w:rPr>
        <w:t> </w:t>
      </w:r>
      <w:r>
        <w:rPr>
          <w:color w:val="010101"/>
          <w:w w:val="115"/>
          <w:sz w:val="19"/>
        </w:rPr>
        <w:t>used</w:t>
      </w:r>
      <w:r>
        <w:rPr>
          <w:color w:val="010101"/>
          <w:spacing w:val="-10"/>
          <w:w w:val="115"/>
          <w:sz w:val="19"/>
        </w:rPr>
        <w:t> </w:t>
      </w:r>
      <w:r>
        <w:rPr>
          <w:color w:val="010101"/>
          <w:w w:val="115"/>
          <w:sz w:val="19"/>
        </w:rPr>
        <w:t>to</w:t>
      </w:r>
      <w:r>
        <w:rPr>
          <w:color w:val="010101"/>
          <w:spacing w:val="-13"/>
          <w:w w:val="115"/>
          <w:sz w:val="19"/>
        </w:rPr>
        <w:t> </w:t>
      </w:r>
      <w:r>
        <w:rPr>
          <w:color w:val="010101"/>
          <w:w w:val="115"/>
          <w:sz w:val="19"/>
        </w:rPr>
        <w:t>reconstruct</w:t>
      </w:r>
      <w:r>
        <w:rPr>
          <w:color w:val="010101"/>
          <w:w w:val="115"/>
          <w:sz w:val="19"/>
        </w:rPr>
        <w:t> antibody</w:t>
      </w:r>
      <w:r>
        <w:rPr>
          <w:color w:val="010101"/>
          <w:spacing w:val="-2"/>
          <w:w w:val="115"/>
          <w:sz w:val="19"/>
        </w:rPr>
        <w:t> </w:t>
      </w:r>
      <w:r>
        <w:rPr>
          <w:color w:val="010101"/>
          <w:w w:val="115"/>
          <w:sz w:val="19"/>
        </w:rPr>
        <w:t>(sub)sequences</w:t>
      </w:r>
      <w:r>
        <w:rPr>
          <w:color w:val="010101"/>
          <w:spacing w:val="-16"/>
          <w:w w:val="115"/>
          <w:sz w:val="19"/>
        </w:rPr>
        <w:t> </w:t>
      </w:r>
      <w:r>
        <w:rPr>
          <w:color w:val="010101"/>
          <w:w w:val="115"/>
          <w:sz w:val="19"/>
        </w:rPr>
        <w:t>from</w:t>
      </w:r>
      <w:r>
        <w:rPr>
          <w:color w:val="010101"/>
          <w:spacing w:val="-7"/>
          <w:w w:val="115"/>
          <w:sz w:val="19"/>
        </w:rPr>
        <w:t> </w:t>
      </w:r>
      <w:r>
        <w:rPr>
          <w:color w:val="010101"/>
          <w:w w:val="115"/>
          <w:sz w:val="19"/>
        </w:rPr>
        <w:t>BU</w:t>
      </w:r>
      <w:r>
        <w:rPr>
          <w:color w:val="010101"/>
          <w:spacing w:val="-10"/>
          <w:w w:val="115"/>
          <w:sz w:val="19"/>
        </w:rPr>
        <w:t> </w:t>
      </w:r>
      <w:r>
        <w:rPr>
          <w:color w:val="010101"/>
          <w:w w:val="115"/>
          <w:sz w:val="19"/>
        </w:rPr>
        <w:t>MS</w:t>
      </w:r>
      <w:r>
        <w:rPr>
          <w:color w:val="010101"/>
          <w:spacing w:val="-8"/>
          <w:w w:val="115"/>
          <w:sz w:val="19"/>
        </w:rPr>
        <w:t> </w:t>
      </w:r>
      <w:r>
        <w:rPr>
          <w:color w:val="010101"/>
          <w:w w:val="115"/>
          <w:sz w:val="19"/>
        </w:rPr>
        <w:t>data.</w:t>
      </w:r>
      <w:r>
        <w:rPr>
          <w:color w:val="010101"/>
          <w:spacing w:val="20"/>
          <w:w w:val="115"/>
          <w:sz w:val="19"/>
        </w:rPr>
        <w:t> </w:t>
      </w:r>
      <w:r>
        <w:rPr>
          <w:color w:val="010101"/>
          <w:w w:val="115"/>
          <w:sz w:val="19"/>
        </w:rPr>
        <w:t>The</w:t>
      </w:r>
      <w:r>
        <w:rPr>
          <w:color w:val="010101"/>
          <w:spacing w:val="-10"/>
          <w:w w:val="115"/>
          <w:sz w:val="19"/>
        </w:rPr>
        <w:t> </w:t>
      </w:r>
      <w:r>
        <w:rPr>
          <w:color w:val="010101"/>
          <w:w w:val="115"/>
          <w:sz w:val="19"/>
        </w:rPr>
        <w:t>database is</w:t>
      </w:r>
      <w:r>
        <w:rPr>
          <w:color w:val="010101"/>
          <w:w w:val="115"/>
          <w:sz w:val="19"/>
        </w:rPr>
        <w:t> used</w:t>
      </w:r>
      <w:r>
        <w:rPr>
          <w:color w:val="010101"/>
          <w:spacing w:val="-3"/>
          <w:w w:val="115"/>
          <w:sz w:val="19"/>
        </w:rPr>
        <w:t> </w:t>
      </w:r>
      <w:r>
        <w:rPr>
          <w:color w:val="010101"/>
          <w:w w:val="115"/>
          <w:sz w:val="19"/>
        </w:rPr>
        <w:t>to</w:t>
      </w:r>
      <w:r>
        <w:rPr>
          <w:color w:val="010101"/>
          <w:spacing w:val="-2"/>
          <w:w w:val="115"/>
          <w:sz w:val="19"/>
        </w:rPr>
        <w:t> </w:t>
      </w:r>
      <w:r>
        <w:rPr>
          <w:color w:val="010101"/>
          <w:w w:val="115"/>
          <w:sz w:val="19"/>
        </w:rPr>
        <w:t>find</w:t>
      </w:r>
      <w:r>
        <w:rPr>
          <w:color w:val="010101"/>
          <w:spacing w:val="-1"/>
          <w:w w:val="115"/>
          <w:sz w:val="19"/>
        </w:rPr>
        <w:t> </w:t>
      </w:r>
      <w:r>
        <w:rPr>
          <w:color w:val="010101"/>
          <w:w w:val="115"/>
          <w:sz w:val="19"/>
        </w:rPr>
        <w:t>a</w:t>
      </w:r>
      <w:r>
        <w:rPr>
          <w:color w:val="010101"/>
          <w:spacing w:val="-3"/>
          <w:w w:val="115"/>
          <w:sz w:val="19"/>
        </w:rPr>
        <w:t> </w:t>
      </w:r>
      <w:r>
        <w:rPr>
          <w:color w:val="010101"/>
          <w:w w:val="115"/>
          <w:sz w:val="19"/>
        </w:rPr>
        <w:t>homologous</w:t>
      </w:r>
      <w:r>
        <w:rPr>
          <w:color w:val="010101"/>
          <w:w w:val="115"/>
          <w:sz w:val="19"/>
        </w:rPr>
        <w:t> template</w:t>
      </w:r>
      <w:r>
        <w:rPr>
          <w:color w:val="010101"/>
          <w:w w:val="115"/>
          <w:sz w:val="19"/>
        </w:rPr>
        <w:t> sequence,</w:t>
      </w:r>
      <w:r>
        <w:rPr>
          <w:color w:val="010101"/>
          <w:w w:val="115"/>
          <w:sz w:val="19"/>
        </w:rPr>
        <w:t> whereby</w:t>
      </w:r>
      <w:r>
        <w:rPr>
          <w:color w:val="010101"/>
          <w:w w:val="115"/>
          <w:sz w:val="19"/>
        </w:rPr>
        <w:t> missing,</w:t>
      </w:r>
      <w:r>
        <w:rPr>
          <w:color w:val="010101"/>
          <w:w w:val="115"/>
          <w:sz w:val="19"/>
        </w:rPr>
        <w:t> mutated</w:t>
      </w:r>
      <w:r>
        <w:rPr>
          <w:color w:val="343434"/>
          <w:w w:val="115"/>
          <w:sz w:val="19"/>
        </w:rPr>
        <w:t>,</w:t>
      </w:r>
      <w:r>
        <w:rPr>
          <w:color w:val="343434"/>
          <w:spacing w:val="-6"/>
          <w:w w:val="115"/>
          <w:sz w:val="19"/>
        </w:rPr>
        <w:t> </w:t>
      </w:r>
      <w:r>
        <w:rPr>
          <w:color w:val="010101"/>
          <w:w w:val="115"/>
          <w:sz w:val="19"/>
        </w:rPr>
        <w:t>and spliced</w:t>
      </w:r>
      <w:r>
        <w:rPr>
          <w:color w:val="010101"/>
          <w:w w:val="115"/>
          <w:sz w:val="19"/>
        </w:rPr>
        <w:t> genes</w:t>
      </w:r>
      <w:r>
        <w:rPr>
          <w:color w:val="010101"/>
          <w:w w:val="115"/>
          <w:sz w:val="19"/>
        </w:rPr>
        <w:t> are considered.</w:t>
      </w:r>
      <w:r>
        <w:rPr>
          <w:color w:val="010101"/>
          <w:spacing w:val="40"/>
          <w:w w:val="115"/>
          <w:sz w:val="19"/>
        </w:rPr>
        <w:t> </w:t>
      </w:r>
      <w:r>
        <w:rPr>
          <w:color w:val="010101"/>
          <w:w w:val="115"/>
          <w:sz w:val="19"/>
        </w:rPr>
        <w:t>The</w:t>
      </w:r>
      <w:r>
        <w:rPr>
          <w:color w:val="010101"/>
          <w:w w:val="115"/>
          <w:sz w:val="19"/>
        </w:rPr>
        <w:t> software</w:t>
      </w:r>
      <w:r>
        <w:rPr>
          <w:color w:val="010101"/>
          <w:w w:val="115"/>
          <w:sz w:val="19"/>
        </w:rPr>
        <w:t> also</w:t>
      </w:r>
      <w:r>
        <w:rPr>
          <w:color w:val="010101"/>
          <w:w w:val="115"/>
          <w:sz w:val="19"/>
        </w:rPr>
        <w:t> allows</w:t>
      </w:r>
      <w:r>
        <w:rPr>
          <w:color w:val="010101"/>
          <w:w w:val="115"/>
          <w:sz w:val="19"/>
        </w:rPr>
        <w:t> for</w:t>
      </w:r>
      <w:r>
        <w:rPr>
          <w:color w:val="010101"/>
          <w:w w:val="115"/>
          <w:sz w:val="19"/>
        </w:rPr>
        <w:t> a high</w:t>
      </w:r>
      <w:r>
        <w:rPr>
          <w:color w:val="010101"/>
          <w:spacing w:val="-2"/>
          <w:w w:val="115"/>
          <w:sz w:val="19"/>
        </w:rPr>
        <w:t> </w:t>
      </w:r>
      <w:r>
        <w:rPr>
          <w:color w:val="010101"/>
          <w:w w:val="115"/>
          <w:sz w:val="19"/>
        </w:rPr>
        <w:t>degree</w:t>
      </w:r>
      <w:r>
        <w:rPr>
          <w:color w:val="010101"/>
          <w:w w:val="115"/>
          <w:sz w:val="19"/>
        </w:rPr>
        <w:t> of flex- ibility</w:t>
      </w:r>
      <w:r>
        <w:rPr>
          <w:color w:val="010101"/>
          <w:spacing w:val="-1"/>
          <w:w w:val="115"/>
          <w:sz w:val="19"/>
        </w:rPr>
        <w:t> </w:t>
      </w:r>
      <w:r>
        <w:rPr>
          <w:color w:val="010101"/>
          <w:w w:val="115"/>
          <w:sz w:val="19"/>
        </w:rPr>
        <w:t>through</w:t>
      </w:r>
      <w:r>
        <w:rPr>
          <w:color w:val="010101"/>
          <w:spacing w:val="-1"/>
          <w:w w:val="115"/>
          <w:sz w:val="19"/>
        </w:rPr>
        <w:t> </w:t>
      </w:r>
      <w:r>
        <w:rPr>
          <w:color w:val="010101"/>
          <w:w w:val="115"/>
          <w:sz w:val="19"/>
        </w:rPr>
        <w:t>user-defined</w:t>
      </w:r>
      <w:r>
        <w:rPr>
          <w:color w:val="010101"/>
          <w:w w:val="115"/>
          <w:sz w:val="19"/>
        </w:rPr>
        <w:t> constraints.</w:t>
      </w:r>
      <w:r>
        <w:rPr>
          <w:color w:val="010101"/>
          <w:spacing w:val="37"/>
          <w:w w:val="115"/>
          <w:sz w:val="19"/>
        </w:rPr>
        <w:t> </w:t>
      </w:r>
      <w:r>
        <w:rPr>
          <w:color w:val="010101"/>
          <w:w w:val="115"/>
          <w:sz w:val="19"/>
        </w:rPr>
        <w:t>In</w:t>
      </w:r>
      <w:r>
        <w:rPr>
          <w:color w:val="010101"/>
          <w:spacing w:val="-4"/>
          <w:w w:val="115"/>
          <w:sz w:val="19"/>
        </w:rPr>
        <w:t> </w:t>
      </w:r>
      <w:r>
        <w:rPr>
          <w:color w:val="010101"/>
          <w:w w:val="115"/>
          <w:sz w:val="19"/>
        </w:rPr>
        <w:t>addition,</w:t>
      </w:r>
      <w:r>
        <w:rPr>
          <w:color w:val="010101"/>
          <w:w w:val="115"/>
          <w:sz w:val="19"/>
        </w:rPr>
        <w:t> users</w:t>
      </w:r>
      <w:r>
        <w:rPr>
          <w:color w:val="010101"/>
          <w:spacing w:val="-4"/>
          <w:w w:val="115"/>
          <w:sz w:val="19"/>
        </w:rPr>
        <w:t> </w:t>
      </w:r>
      <w:r>
        <w:rPr>
          <w:color w:val="010101"/>
          <w:w w:val="115"/>
          <w:sz w:val="19"/>
        </w:rPr>
        <w:t>can</w:t>
      </w:r>
      <w:r>
        <w:rPr>
          <w:color w:val="010101"/>
          <w:spacing w:val="-7"/>
          <w:w w:val="115"/>
          <w:sz w:val="19"/>
        </w:rPr>
        <w:t> </w:t>
      </w:r>
      <w:r>
        <w:rPr>
          <w:color w:val="010101"/>
          <w:w w:val="115"/>
          <w:sz w:val="19"/>
        </w:rPr>
        <w:t>define</w:t>
      </w:r>
      <w:r>
        <w:rPr>
          <w:color w:val="010101"/>
          <w:spacing w:val="-3"/>
          <w:w w:val="115"/>
          <w:sz w:val="19"/>
        </w:rPr>
        <w:t> </w:t>
      </w:r>
      <w:r>
        <w:rPr>
          <w:color w:val="010101"/>
          <w:w w:val="115"/>
          <w:sz w:val="19"/>
        </w:rPr>
        <w:t>how</w:t>
      </w:r>
      <w:r>
        <w:rPr>
          <w:color w:val="010101"/>
          <w:spacing w:val="-10"/>
          <w:w w:val="115"/>
          <w:sz w:val="19"/>
        </w:rPr>
        <w:t> </w:t>
      </w:r>
      <w:r>
        <w:rPr>
          <w:color w:val="010101"/>
          <w:w w:val="115"/>
          <w:sz w:val="19"/>
        </w:rPr>
        <w:t>the</w:t>
      </w:r>
      <w:r>
        <w:rPr>
          <w:color w:val="010101"/>
          <w:spacing w:val="-7"/>
          <w:w w:val="115"/>
          <w:sz w:val="19"/>
        </w:rPr>
        <w:t> </w:t>
      </w:r>
      <w:r>
        <w:rPr>
          <w:color w:val="010101"/>
          <w:w w:val="115"/>
          <w:sz w:val="19"/>
        </w:rPr>
        <w:t>tem- plate</w:t>
      </w:r>
      <w:r>
        <w:rPr>
          <w:color w:val="010101"/>
          <w:spacing w:val="-4"/>
          <w:w w:val="115"/>
          <w:sz w:val="19"/>
        </w:rPr>
        <w:t> </w:t>
      </w:r>
      <w:r>
        <w:rPr>
          <w:color w:val="010101"/>
          <w:w w:val="115"/>
          <w:sz w:val="19"/>
        </w:rPr>
        <w:t>database</w:t>
      </w:r>
      <w:r>
        <w:rPr>
          <w:color w:val="010101"/>
          <w:w w:val="115"/>
          <w:sz w:val="19"/>
        </w:rPr>
        <w:t> is</w:t>
      </w:r>
      <w:r>
        <w:rPr>
          <w:color w:val="010101"/>
          <w:spacing w:val="-1"/>
          <w:w w:val="115"/>
          <w:sz w:val="19"/>
        </w:rPr>
        <w:t> </w:t>
      </w:r>
      <w:r>
        <w:rPr>
          <w:color w:val="010101"/>
          <w:w w:val="115"/>
          <w:sz w:val="19"/>
        </w:rPr>
        <w:t>used,</w:t>
      </w:r>
      <w:r>
        <w:rPr>
          <w:color w:val="010101"/>
          <w:w w:val="115"/>
          <w:sz w:val="19"/>
        </w:rPr>
        <w:t> excluding</w:t>
      </w:r>
      <w:r>
        <w:rPr>
          <w:color w:val="010101"/>
          <w:w w:val="115"/>
          <w:sz w:val="19"/>
        </w:rPr>
        <w:t> certain</w:t>
      </w:r>
      <w:r>
        <w:rPr>
          <w:color w:val="010101"/>
          <w:spacing w:val="-4"/>
          <w:w w:val="115"/>
          <w:sz w:val="19"/>
        </w:rPr>
        <w:t> </w:t>
      </w:r>
      <w:r>
        <w:rPr>
          <w:color w:val="010101"/>
          <w:w w:val="115"/>
          <w:sz w:val="19"/>
        </w:rPr>
        <w:t>genes,</w:t>
      </w:r>
      <w:r>
        <w:rPr>
          <w:color w:val="010101"/>
          <w:w w:val="115"/>
          <w:sz w:val="19"/>
        </w:rPr>
        <w:t> or</w:t>
      </w:r>
      <w:r>
        <w:rPr>
          <w:color w:val="010101"/>
          <w:spacing w:val="-3"/>
          <w:w w:val="115"/>
          <w:sz w:val="19"/>
        </w:rPr>
        <w:t> </w:t>
      </w:r>
      <w:r>
        <w:rPr>
          <w:color w:val="010101"/>
          <w:w w:val="115"/>
          <w:sz w:val="19"/>
        </w:rPr>
        <w:t>using</w:t>
      </w:r>
      <w:r>
        <w:rPr>
          <w:color w:val="010101"/>
          <w:spacing w:val="-2"/>
          <w:w w:val="115"/>
          <w:sz w:val="19"/>
        </w:rPr>
        <w:t> </w:t>
      </w:r>
      <w:r>
        <w:rPr>
          <w:color w:val="010101"/>
          <w:w w:val="115"/>
          <w:sz w:val="19"/>
        </w:rPr>
        <w:t>multiple</w:t>
      </w:r>
      <w:r>
        <w:rPr>
          <w:color w:val="010101"/>
          <w:spacing w:val="-3"/>
          <w:w w:val="115"/>
          <w:sz w:val="19"/>
        </w:rPr>
        <w:t> </w:t>
      </w:r>
      <w:r>
        <w:rPr>
          <w:color w:val="010101"/>
          <w:w w:val="115"/>
          <w:sz w:val="19"/>
        </w:rPr>
        <w:t>gene</w:t>
      </w:r>
      <w:r>
        <w:rPr>
          <w:color w:val="010101"/>
          <w:spacing w:val="-3"/>
          <w:w w:val="115"/>
          <w:sz w:val="19"/>
        </w:rPr>
        <w:t> </w:t>
      </w:r>
      <w:r>
        <w:rPr>
          <w:color w:val="010101"/>
          <w:w w:val="115"/>
          <w:sz w:val="19"/>
        </w:rPr>
        <w:t>segments (V,</w:t>
      </w:r>
      <w:r>
        <w:rPr>
          <w:color w:val="010101"/>
          <w:spacing w:val="-16"/>
          <w:w w:val="115"/>
          <w:sz w:val="19"/>
        </w:rPr>
        <w:t> </w:t>
      </w:r>
      <w:r>
        <w:rPr>
          <w:color w:val="010101"/>
          <w:w w:val="115"/>
          <w:sz w:val="19"/>
        </w:rPr>
        <w:t>D,</w:t>
      </w:r>
      <w:r>
        <w:rPr>
          <w:color w:val="010101"/>
          <w:spacing w:val="-12"/>
          <w:w w:val="115"/>
          <w:sz w:val="19"/>
        </w:rPr>
        <w:t> </w:t>
      </w:r>
      <w:r>
        <w:rPr>
          <w:color w:val="010101"/>
          <w:w w:val="115"/>
          <w:sz w:val="19"/>
        </w:rPr>
        <w:t>J,</w:t>
      </w:r>
      <w:r>
        <w:rPr>
          <w:color w:val="010101"/>
          <w:spacing w:val="-11"/>
          <w:w w:val="115"/>
          <w:sz w:val="19"/>
        </w:rPr>
        <w:t> </w:t>
      </w:r>
      <w:r>
        <w:rPr>
          <w:color w:val="010101"/>
          <w:w w:val="115"/>
          <w:sz w:val="19"/>
        </w:rPr>
        <w:t>or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C)</w:t>
      </w:r>
      <w:r>
        <w:rPr>
          <w:color w:val="010101"/>
          <w:spacing w:val="-11"/>
          <w:w w:val="115"/>
          <w:sz w:val="19"/>
        </w:rPr>
        <w:t> </w:t>
      </w:r>
      <w:r>
        <w:rPr>
          <w:color w:val="010101"/>
          <w:w w:val="115"/>
          <w:sz w:val="19"/>
        </w:rPr>
        <w:t>to</w:t>
      </w:r>
      <w:r>
        <w:rPr>
          <w:color w:val="010101"/>
          <w:spacing w:val="-13"/>
          <w:w w:val="115"/>
          <w:sz w:val="19"/>
        </w:rPr>
        <w:t> </w:t>
      </w:r>
      <w:r>
        <w:rPr>
          <w:color w:val="010101"/>
          <w:w w:val="115"/>
          <w:sz w:val="19"/>
        </w:rPr>
        <w:t>make</w:t>
      </w:r>
      <w:r>
        <w:rPr>
          <w:color w:val="010101"/>
          <w:spacing w:val="-16"/>
          <w:w w:val="115"/>
          <w:sz w:val="19"/>
        </w:rPr>
        <w:t> </w:t>
      </w:r>
      <w:r>
        <w:rPr>
          <w:color w:val="010101"/>
          <w:w w:val="115"/>
          <w:sz w:val="19"/>
        </w:rPr>
        <w:t>up</w:t>
      </w:r>
      <w:r>
        <w:rPr>
          <w:color w:val="010101"/>
          <w:spacing w:val="-14"/>
          <w:w w:val="115"/>
          <w:sz w:val="19"/>
        </w:rPr>
        <w:t> </w:t>
      </w:r>
      <w:r>
        <w:rPr>
          <w:color w:val="010101"/>
          <w:w w:val="115"/>
          <w:sz w:val="19"/>
        </w:rPr>
        <w:t>a</w:t>
      </w:r>
      <w:r>
        <w:rPr>
          <w:color w:val="010101"/>
          <w:spacing w:val="-16"/>
          <w:w w:val="115"/>
          <w:sz w:val="19"/>
        </w:rPr>
        <w:t> </w:t>
      </w:r>
      <w:r>
        <w:rPr>
          <w:color w:val="010101"/>
          <w:w w:val="115"/>
          <w:sz w:val="19"/>
        </w:rPr>
        <w:t>single</w:t>
      </w:r>
      <w:r>
        <w:rPr>
          <w:color w:val="010101"/>
          <w:spacing w:val="-14"/>
          <w:w w:val="115"/>
          <w:sz w:val="19"/>
        </w:rPr>
        <w:t> </w:t>
      </w:r>
      <w:r>
        <w:rPr>
          <w:color w:val="010101"/>
          <w:w w:val="115"/>
          <w:sz w:val="19"/>
        </w:rPr>
        <w:t>sequence</w:t>
      </w:r>
      <w:r>
        <w:rPr>
          <w:color w:val="010101"/>
          <w:spacing w:val="-5"/>
          <w:w w:val="115"/>
          <w:sz w:val="19"/>
        </w:rPr>
        <w:t> </w:t>
      </w:r>
      <w:r>
        <w:rPr>
          <w:b/>
          <w:color w:val="010101"/>
          <w:w w:val="115"/>
          <w:sz w:val="21"/>
        </w:rPr>
        <w:t>(Figure</w:t>
      </w:r>
      <w:r>
        <w:rPr>
          <w:b/>
          <w:color w:val="010101"/>
          <w:spacing w:val="-17"/>
          <w:w w:val="115"/>
          <w:sz w:val="21"/>
        </w:rPr>
        <w:t> </w:t>
      </w:r>
      <w:r>
        <w:rPr>
          <w:b/>
          <w:color w:val="010101"/>
          <w:w w:val="115"/>
          <w:sz w:val="21"/>
        </w:rPr>
        <w:t>6b).</w:t>
      </w:r>
      <w:r>
        <w:rPr>
          <w:b/>
          <w:color w:val="010101"/>
          <w:spacing w:val="7"/>
          <w:w w:val="115"/>
          <w:sz w:val="21"/>
        </w:rPr>
        <w:t> </w:t>
      </w:r>
      <w:r>
        <w:rPr>
          <w:color w:val="010101"/>
          <w:w w:val="115"/>
          <w:sz w:val="19"/>
        </w:rPr>
        <w:t>As</w:t>
      </w:r>
      <w:r>
        <w:rPr>
          <w:color w:val="010101"/>
          <w:w w:val="115"/>
          <w:sz w:val="19"/>
        </w:rPr>
        <w:t> often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occurs</w:t>
      </w:r>
      <w:r>
        <w:rPr>
          <w:color w:val="010101"/>
          <w:spacing w:val="-13"/>
          <w:w w:val="115"/>
          <w:sz w:val="19"/>
        </w:rPr>
        <w:t> </w:t>
      </w:r>
      <w:r>
        <w:rPr>
          <w:color w:val="010101"/>
          <w:w w:val="115"/>
          <w:sz w:val="19"/>
        </w:rPr>
        <w:t>with</w:t>
      </w:r>
      <w:r>
        <w:rPr>
          <w:color w:val="010101"/>
          <w:spacing w:val="-16"/>
          <w:w w:val="115"/>
          <w:sz w:val="19"/>
        </w:rPr>
        <w:t> </w:t>
      </w:r>
      <w:r>
        <w:rPr>
          <w:color w:val="010101"/>
          <w:w w:val="115"/>
          <w:sz w:val="19"/>
        </w:rPr>
        <w:t>hy- brid</w:t>
      </w:r>
      <w:r>
        <w:rPr>
          <w:color w:val="010101"/>
          <w:spacing w:val="-16"/>
          <w:w w:val="115"/>
          <w:sz w:val="19"/>
        </w:rPr>
        <w:t> </w:t>
      </w:r>
      <w:r>
        <w:rPr>
          <w:color w:val="010101"/>
          <w:w w:val="115"/>
          <w:sz w:val="19"/>
        </w:rPr>
        <w:t>approaches,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the</w:t>
      </w:r>
      <w:r>
        <w:rPr>
          <w:color w:val="010101"/>
          <w:spacing w:val="-14"/>
          <w:w w:val="115"/>
          <w:sz w:val="19"/>
        </w:rPr>
        <w:t> </w:t>
      </w:r>
      <w:r>
        <w:rPr>
          <w:color w:val="010101"/>
          <w:w w:val="115"/>
          <w:sz w:val="19"/>
        </w:rPr>
        <w:t>power</w:t>
      </w:r>
      <w:r>
        <w:rPr>
          <w:color w:val="010101"/>
          <w:spacing w:val="-11"/>
          <w:w w:val="115"/>
          <w:sz w:val="19"/>
        </w:rPr>
        <w:t> </w:t>
      </w:r>
      <w:r>
        <w:rPr>
          <w:color w:val="010101"/>
          <w:w w:val="115"/>
          <w:sz w:val="19"/>
        </w:rPr>
        <w:t>of</w:t>
      </w:r>
      <w:r>
        <w:rPr>
          <w:color w:val="010101"/>
          <w:spacing w:val="-16"/>
          <w:w w:val="115"/>
          <w:sz w:val="19"/>
        </w:rPr>
        <w:t> </w:t>
      </w:r>
      <w:r>
        <w:rPr>
          <w:color w:val="010101"/>
          <w:w w:val="115"/>
          <w:sz w:val="19"/>
        </w:rPr>
        <w:t>this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proteogenomics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strategy</w:t>
      </w:r>
      <w:r>
        <w:rPr>
          <w:color w:val="010101"/>
          <w:spacing w:val="-4"/>
          <w:w w:val="115"/>
          <w:sz w:val="19"/>
        </w:rPr>
        <w:t> </w:t>
      </w:r>
      <w:r>
        <w:rPr>
          <w:color w:val="010101"/>
          <w:w w:val="115"/>
          <w:sz w:val="19"/>
        </w:rPr>
        <w:t>comes</w:t>
      </w:r>
      <w:r>
        <w:rPr>
          <w:color w:val="010101"/>
          <w:spacing w:val="-11"/>
          <w:w w:val="115"/>
          <w:sz w:val="19"/>
        </w:rPr>
        <w:t> </w:t>
      </w:r>
      <w:r>
        <w:rPr>
          <w:color w:val="010101"/>
          <w:w w:val="115"/>
          <w:sz w:val="19"/>
        </w:rPr>
        <w:t>at</w:t>
      </w:r>
      <w:r>
        <w:rPr>
          <w:color w:val="010101"/>
          <w:spacing w:val="-14"/>
          <w:w w:val="115"/>
          <w:sz w:val="19"/>
        </w:rPr>
        <w:t> </w:t>
      </w:r>
      <w:r>
        <w:rPr>
          <w:color w:val="010101"/>
          <w:w w:val="115"/>
          <w:sz w:val="19"/>
        </w:rPr>
        <w:t>a</w:t>
      </w:r>
      <w:r>
        <w:rPr>
          <w:color w:val="010101"/>
          <w:spacing w:val="-14"/>
          <w:w w:val="115"/>
          <w:sz w:val="19"/>
        </w:rPr>
        <w:t> </w:t>
      </w:r>
      <w:r>
        <w:rPr>
          <w:color w:val="010101"/>
          <w:w w:val="115"/>
          <w:sz w:val="19"/>
        </w:rPr>
        <w:t>cost.</w:t>
      </w:r>
      <w:r>
        <w:rPr>
          <w:color w:val="010101"/>
          <w:spacing w:val="11"/>
          <w:w w:val="115"/>
          <w:sz w:val="19"/>
        </w:rPr>
        <w:t> </w:t>
      </w:r>
      <w:r>
        <w:rPr>
          <w:color w:val="010101"/>
          <w:w w:val="115"/>
          <w:sz w:val="19"/>
        </w:rPr>
        <w:t>While broadly</w:t>
      </w:r>
      <w:r>
        <w:rPr>
          <w:color w:val="010101"/>
          <w:w w:val="115"/>
          <w:sz w:val="19"/>
        </w:rPr>
        <w:t> applicable</w:t>
      </w:r>
      <w:r>
        <w:rPr>
          <w:color w:val="010101"/>
          <w:w w:val="115"/>
          <w:sz w:val="19"/>
        </w:rPr>
        <w:t> and</w:t>
      </w:r>
      <w:r>
        <w:rPr>
          <w:color w:val="010101"/>
          <w:spacing w:val="-9"/>
          <w:w w:val="115"/>
          <w:sz w:val="19"/>
        </w:rPr>
        <w:t> </w:t>
      </w:r>
      <w:r>
        <w:rPr>
          <w:color w:val="010101"/>
          <w:w w:val="115"/>
          <w:sz w:val="19"/>
        </w:rPr>
        <w:t>very</w:t>
      </w:r>
      <w:r>
        <w:rPr>
          <w:color w:val="010101"/>
          <w:spacing w:val="-5"/>
          <w:w w:val="115"/>
          <w:sz w:val="19"/>
        </w:rPr>
        <w:t> </w:t>
      </w:r>
      <w:r>
        <w:rPr>
          <w:color w:val="010101"/>
          <w:w w:val="115"/>
          <w:sz w:val="19"/>
        </w:rPr>
        <w:t>powerful,</w:t>
      </w:r>
      <w:r>
        <w:rPr>
          <w:color w:val="010101"/>
          <w:spacing w:val="-1"/>
          <w:w w:val="115"/>
          <w:sz w:val="19"/>
        </w:rPr>
        <w:t> </w:t>
      </w:r>
      <w:r>
        <w:rPr>
          <w:color w:val="010101"/>
          <w:w w:val="115"/>
          <w:sz w:val="19"/>
        </w:rPr>
        <w:t>the</w:t>
      </w:r>
      <w:r>
        <w:rPr>
          <w:color w:val="010101"/>
          <w:spacing w:val="-7"/>
          <w:w w:val="115"/>
          <w:sz w:val="19"/>
        </w:rPr>
        <w:t> </w:t>
      </w:r>
      <w:r>
        <w:rPr>
          <w:color w:val="010101"/>
          <w:w w:val="115"/>
          <w:sz w:val="19"/>
        </w:rPr>
        <w:t>required</w:t>
      </w:r>
      <w:r>
        <w:rPr>
          <w:color w:val="010101"/>
          <w:spacing w:val="-7"/>
          <w:w w:val="115"/>
          <w:sz w:val="19"/>
        </w:rPr>
        <w:t> </w:t>
      </w:r>
      <w:r>
        <w:rPr>
          <w:color w:val="010101"/>
          <w:w w:val="115"/>
          <w:sz w:val="19"/>
        </w:rPr>
        <w:t>expertise</w:t>
      </w:r>
      <w:r>
        <w:rPr>
          <w:color w:val="010101"/>
          <w:spacing w:val="-7"/>
          <w:w w:val="115"/>
          <w:sz w:val="19"/>
        </w:rPr>
        <w:t> </w:t>
      </w:r>
      <w:r>
        <w:rPr>
          <w:color w:val="010101"/>
          <w:w w:val="115"/>
          <w:sz w:val="19"/>
        </w:rPr>
        <w:t>increases</w:t>
      </w:r>
      <w:r>
        <w:rPr>
          <w:color w:val="010101"/>
          <w:spacing w:val="-3"/>
          <w:w w:val="115"/>
          <w:sz w:val="19"/>
        </w:rPr>
        <w:t> </w:t>
      </w:r>
      <w:r>
        <w:rPr>
          <w:color w:val="010101"/>
          <w:w w:val="115"/>
          <w:sz w:val="19"/>
        </w:rPr>
        <w:t>because</w:t>
      </w:r>
      <w:r>
        <w:rPr>
          <w:color w:val="010101"/>
          <w:spacing w:val="-6"/>
          <w:w w:val="115"/>
          <w:sz w:val="19"/>
        </w:rPr>
        <w:t> </w:t>
      </w:r>
      <w:r>
        <w:rPr>
          <w:color w:val="010101"/>
          <w:w w:val="115"/>
          <w:sz w:val="19"/>
        </w:rPr>
        <w:t>of the</w:t>
      </w:r>
      <w:r>
        <w:rPr>
          <w:color w:val="010101"/>
          <w:spacing w:val="-16"/>
          <w:w w:val="115"/>
          <w:sz w:val="19"/>
        </w:rPr>
        <w:t> </w:t>
      </w:r>
      <w:r>
        <w:rPr>
          <w:color w:val="010101"/>
          <w:w w:val="115"/>
          <w:sz w:val="19"/>
        </w:rPr>
        <w:t>use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and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combination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of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multiple</w:t>
      </w:r>
      <w:r>
        <w:rPr>
          <w:color w:val="010101"/>
          <w:spacing w:val="-16"/>
          <w:w w:val="115"/>
          <w:sz w:val="19"/>
        </w:rPr>
        <w:t> </w:t>
      </w:r>
      <w:r>
        <w:rPr>
          <w:color w:val="010101"/>
          <w:w w:val="115"/>
          <w:sz w:val="19"/>
        </w:rPr>
        <w:t>omics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techniques.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However,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when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successfully </w:t>
      </w:r>
      <w:r>
        <w:rPr>
          <w:color w:val="010101"/>
          <w:w w:val="110"/>
          <w:sz w:val="19"/>
        </w:rPr>
        <w:t>applied, this</w:t>
      </w:r>
      <w:r>
        <w:rPr>
          <w:color w:val="010101"/>
          <w:spacing w:val="-4"/>
          <w:w w:val="110"/>
          <w:sz w:val="19"/>
        </w:rPr>
        <w:t> </w:t>
      </w:r>
      <w:r>
        <w:rPr>
          <w:color w:val="010101"/>
          <w:w w:val="110"/>
          <w:sz w:val="19"/>
        </w:rPr>
        <w:t>workflow produces exciting results, as recently shown in</w:t>
      </w:r>
      <w:r>
        <w:rPr>
          <w:color w:val="010101"/>
          <w:spacing w:val="-10"/>
          <w:w w:val="110"/>
          <w:sz w:val="19"/>
        </w:rPr>
        <w:t> </w:t>
      </w:r>
      <w:r>
        <w:rPr>
          <w:color w:val="010101"/>
          <w:w w:val="110"/>
          <w:sz w:val="19"/>
        </w:rPr>
        <w:t>the analyses of </w:t>
      </w:r>
      <w:r>
        <w:rPr>
          <w:color w:val="010101"/>
          <w:w w:val="115"/>
          <w:sz w:val="19"/>
        </w:rPr>
        <w:t>antibodies</w:t>
      </w:r>
      <w:r>
        <w:rPr>
          <w:color w:val="010101"/>
          <w:spacing w:val="-16"/>
          <w:w w:val="115"/>
          <w:sz w:val="19"/>
        </w:rPr>
        <w:t> </w:t>
      </w:r>
      <w:r>
        <w:rPr>
          <w:color w:val="010101"/>
          <w:w w:val="115"/>
          <w:sz w:val="19"/>
        </w:rPr>
        <w:t>from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immunized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rabbits(93)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and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the</w:t>
      </w:r>
      <w:r>
        <w:rPr>
          <w:color w:val="010101"/>
          <w:spacing w:val="-16"/>
          <w:w w:val="115"/>
          <w:sz w:val="19"/>
        </w:rPr>
        <w:t> </w:t>
      </w:r>
      <w:r>
        <w:rPr>
          <w:color w:val="010101"/>
          <w:w w:val="115"/>
          <w:sz w:val="19"/>
        </w:rPr>
        <w:t>characterization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of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neutralizing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anti- bodies</w:t>
      </w:r>
      <w:r>
        <w:rPr>
          <w:color w:val="010101"/>
          <w:spacing w:val="-16"/>
          <w:w w:val="115"/>
          <w:sz w:val="19"/>
        </w:rPr>
        <w:t> </w:t>
      </w:r>
      <w:r>
        <w:rPr>
          <w:color w:val="010101"/>
          <w:w w:val="115"/>
          <w:sz w:val="19"/>
        </w:rPr>
        <w:t>against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the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Ebola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virus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antigen(94)</w:t>
      </w:r>
      <w:r>
        <w:rPr>
          <w:color w:val="010101"/>
          <w:spacing w:val="-16"/>
          <w:w w:val="115"/>
          <w:sz w:val="19"/>
        </w:rPr>
        <w:t> </w:t>
      </w:r>
      <w:r>
        <w:rPr>
          <w:color w:val="010101"/>
          <w:w w:val="115"/>
          <w:sz w:val="19"/>
        </w:rPr>
        <w:t>with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notable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improvements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in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integration and</w:t>
      </w:r>
      <w:r>
        <w:rPr>
          <w:color w:val="010101"/>
          <w:spacing w:val="-16"/>
          <w:w w:val="115"/>
          <w:sz w:val="19"/>
        </w:rPr>
        <w:t> </w:t>
      </w:r>
      <w:r>
        <w:rPr>
          <w:color w:val="010101"/>
          <w:w w:val="115"/>
          <w:sz w:val="19"/>
        </w:rPr>
        <w:t>visualization</w:t>
      </w:r>
      <w:r>
        <w:rPr>
          <w:color w:val="010101"/>
          <w:spacing w:val="-9"/>
          <w:w w:val="115"/>
          <w:sz w:val="19"/>
        </w:rPr>
        <w:t> </w:t>
      </w:r>
      <w:r>
        <w:rPr>
          <w:color w:val="010101"/>
          <w:w w:val="115"/>
          <w:sz w:val="19"/>
        </w:rPr>
        <w:t>of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the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data.</w:t>
      </w:r>
      <w:r>
        <w:rPr>
          <w:color w:val="010101"/>
          <w:spacing w:val="4"/>
          <w:w w:val="115"/>
          <w:sz w:val="19"/>
        </w:rPr>
        <w:t> </w:t>
      </w:r>
      <w:r>
        <w:rPr>
          <w:color w:val="010101"/>
          <w:w w:val="115"/>
          <w:sz w:val="19"/>
        </w:rPr>
        <w:t>Unfortunately,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not</w:t>
      </w:r>
      <w:r>
        <w:rPr>
          <w:color w:val="010101"/>
          <w:spacing w:val="-14"/>
          <w:w w:val="115"/>
          <w:sz w:val="19"/>
        </w:rPr>
        <w:t> </w:t>
      </w:r>
      <w:r>
        <w:rPr>
          <w:color w:val="010101"/>
          <w:w w:val="115"/>
          <w:sz w:val="19"/>
        </w:rPr>
        <w:t>all</w:t>
      </w:r>
      <w:r>
        <w:rPr>
          <w:color w:val="010101"/>
          <w:spacing w:val="-16"/>
          <w:w w:val="115"/>
          <w:sz w:val="19"/>
        </w:rPr>
        <w:t> </w:t>
      </w:r>
      <w:r>
        <w:rPr>
          <w:color w:val="010101"/>
          <w:w w:val="115"/>
          <w:sz w:val="19"/>
        </w:rPr>
        <w:t>these</w:t>
      </w:r>
      <w:r>
        <w:rPr>
          <w:color w:val="010101"/>
          <w:spacing w:val="-14"/>
          <w:w w:val="115"/>
          <w:sz w:val="19"/>
        </w:rPr>
        <w:t> </w:t>
      </w:r>
      <w:r>
        <w:rPr>
          <w:color w:val="010101"/>
          <w:w w:val="115"/>
          <w:sz w:val="19"/>
        </w:rPr>
        <w:t>tools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are</w:t>
      </w:r>
      <w:r>
        <w:rPr>
          <w:color w:val="010101"/>
          <w:spacing w:val="-15"/>
          <w:w w:val="115"/>
          <w:sz w:val="19"/>
        </w:rPr>
        <w:t> </w:t>
      </w:r>
      <w:r>
        <w:rPr>
          <w:color w:val="010101"/>
          <w:w w:val="115"/>
          <w:sz w:val="19"/>
        </w:rPr>
        <w:t>currently</w:t>
      </w:r>
      <w:r>
        <w:rPr>
          <w:color w:val="010101"/>
          <w:spacing w:val="-8"/>
          <w:w w:val="115"/>
          <w:sz w:val="19"/>
        </w:rPr>
        <w:t> </w:t>
      </w:r>
      <w:r>
        <w:rPr>
          <w:color w:val="010101"/>
          <w:w w:val="115"/>
          <w:sz w:val="19"/>
        </w:rPr>
        <w:t>publicly available, although</w:t>
      </w:r>
      <w:r>
        <w:rPr>
          <w:color w:val="010101"/>
          <w:spacing w:val="-2"/>
          <w:w w:val="115"/>
          <w:sz w:val="19"/>
        </w:rPr>
        <w:t> </w:t>
      </w:r>
      <w:r>
        <w:rPr>
          <w:color w:val="010101"/>
          <w:w w:val="115"/>
          <w:sz w:val="19"/>
        </w:rPr>
        <w:t>several</w:t>
      </w:r>
      <w:r>
        <w:rPr>
          <w:color w:val="010101"/>
          <w:spacing w:val="-6"/>
          <w:w w:val="115"/>
          <w:sz w:val="19"/>
        </w:rPr>
        <w:t> </w:t>
      </w:r>
      <w:r>
        <w:rPr>
          <w:color w:val="010101"/>
          <w:w w:val="115"/>
          <w:sz w:val="19"/>
        </w:rPr>
        <w:t>underlying protocols are</w:t>
      </w:r>
      <w:r>
        <w:rPr>
          <w:color w:val="010101"/>
          <w:spacing w:val="-7"/>
          <w:w w:val="115"/>
          <w:sz w:val="19"/>
        </w:rPr>
        <w:t> </w:t>
      </w:r>
      <w:r>
        <w:rPr>
          <w:color w:val="010101"/>
          <w:w w:val="115"/>
          <w:sz w:val="19"/>
        </w:rPr>
        <w:t>open</w:t>
      </w:r>
      <w:r>
        <w:rPr>
          <w:color w:val="010101"/>
          <w:spacing w:val="-3"/>
          <w:w w:val="115"/>
          <w:sz w:val="19"/>
        </w:rPr>
        <w:t> </w:t>
      </w:r>
      <w:r>
        <w:rPr>
          <w:color w:val="010101"/>
          <w:w w:val="115"/>
          <w:sz w:val="19"/>
        </w:rPr>
        <w:t>source.(95-97)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3"/>
        <w:numPr>
          <w:ilvl w:val="2"/>
          <w:numId w:val="1"/>
        </w:numPr>
        <w:tabs>
          <w:tab w:pos="2044" w:val="left" w:leader="none"/>
          <w:tab w:pos="2045" w:val="left" w:leader="none"/>
        </w:tabs>
        <w:spacing w:line="240" w:lineRule="auto" w:before="139" w:after="0"/>
        <w:ind w:left="2044" w:right="0" w:hanging="830"/>
        <w:jc w:val="left"/>
        <w:rPr>
          <w:color w:val="010101"/>
        </w:rPr>
      </w:pPr>
      <w:r>
        <w:rPr>
          <w:color w:val="010101"/>
        </w:rPr>
        <w:t>Protein-centric</w:t>
      </w:r>
      <w:r>
        <w:rPr>
          <w:color w:val="010101"/>
          <w:spacing w:val="15"/>
        </w:rPr>
        <w:t> </w:t>
      </w:r>
      <w:r>
        <w:rPr>
          <w:color w:val="010101"/>
        </w:rPr>
        <w:t>sequencing</w:t>
      </w:r>
      <w:r>
        <w:rPr>
          <w:color w:val="010101"/>
          <w:spacing w:val="35"/>
        </w:rPr>
        <w:t> </w:t>
      </w:r>
      <w:r>
        <w:rPr>
          <w:color w:val="010101"/>
        </w:rPr>
        <w:t>of</w:t>
      </w:r>
      <w:r>
        <w:rPr>
          <w:color w:val="010101"/>
          <w:spacing w:val="5"/>
        </w:rPr>
        <w:t> </w:t>
      </w:r>
      <w:r>
        <w:rPr>
          <w:color w:val="010101"/>
        </w:rPr>
        <w:t>endogenous</w:t>
      </w:r>
      <w:r>
        <w:rPr>
          <w:color w:val="010101"/>
          <w:spacing w:val="34"/>
        </w:rPr>
        <w:t> </w:t>
      </w:r>
      <w:r>
        <w:rPr>
          <w:color w:val="010101"/>
          <w:spacing w:val="-2"/>
        </w:rPr>
        <w:t>antibodies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7"/>
        <w:rPr>
          <w:b/>
          <w:sz w:val="29"/>
        </w:rPr>
      </w:pPr>
    </w:p>
    <w:p>
      <w:pPr>
        <w:spacing w:line="463" w:lineRule="auto" w:before="0"/>
        <w:ind w:left="1214" w:right="1196" w:firstLine="2"/>
        <w:jc w:val="both"/>
        <w:rPr>
          <w:sz w:val="19"/>
        </w:rPr>
      </w:pPr>
      <w:r>
        <w:rPr>
          <w:color w:val="010101"/>
          <w:w w:val="110"/>
          <w:sz w:val="19"/>
        </w:rPr>
        <w:t>Some attempts have emerged aiming at novel antibody</w:t>
      </w:r>
      <w:r>
        <w:rPr>
          <w:color w:val="010101"/>
          <w:w w:val="110"/>
          <w:sz w:val="19"/>
        </w:rPr>
        <w:t> discovery</w:t>
      </w:r>
      <w:r>
        <w:rPr>
          <w:color w:val="010101"/>
          <w:w w:val="110"/>
          <w:sz w:val="19"/>
        </w:rPr>
        <w:t> by MS-based se­ quencing alone, directly from serum samples or other liquid biopsies, circumventing the need for genomics/transcriptomics</w:t>
      </w:r>
      <w:r>
        <w:rPr>
          <w:color w:val="010101"/>
          <w:spacing w:val="-11"/>
          <w:w w:val="110"/>
          <w:sz w:val="19"/>
        </w:rPr>
        <w:t> </w:t>
      </w:r>
      <w:r>
        <w:rPr>
          <w:color w:val="010101"/>
          <w:w w:val="110"/>
          <w:sz w:val="19"/>
        </w:rPr>
        <w:t>data (multi-omics approaches).</w:t>
      </w:r>
      <w:r>
        <w:rPr>
          <w:color w:val="010101"/>
          <w:spacing w:val="40"/>
          <w:w w:val="110"/>
          <w:sz w:val="19"/>
        </w:rPr>
        <w:t> </w:t>
      </w:r>
      <w:r>
        <w:rPr>
          <w:color w:val="010101"/>
          <w:w w:val="110"/>
          <w:sz w:val="19"/>
        </w:rPr>
        <w:t>Above we re­ viewed</w:t>
      </w:r>
      <w:r>
        <w:rPr>
          <w:color w:val="010101"/>
          <w:w w:val="110"/>
          <w:sz w:val="19"/>
        </w:rPr>
        <w:t> several</w:t>
      </w:r>
      <w:r>
        <w:rPr>
          <w:color w:val="010101"/>
          <w:w w:val="110"/>
          <w:sz w:val="19"/>
        </w:rPr>
        <w:t> techniques</w:t>
      </w:r>
      <w:r>
        <w:rPr>
          <w:color w:val="010101"/>
          <w:w w:val="110"/>
          <w:sz w:val="19"/>
        </w:rPr>
        <w:t> for</w:t>
      </w:r>
      <w:r>
        <w:rPr>
          <w:color w:val="010101"/>
          <w:w w:val="110"/>
          <w:sz w:val="19"/>
        </w:rPr>
        <w:t> sequencing</w:t>
      </w:r>
      <w:r>
        <w:rPr>
          <w:color w:val="010101"/>
          <w:w w:val="110"/>
          <w:sz w:val="19"/>
        </w:rPr>
        <w:t> purified</w:t>
      </w:r>
      <w:r>
        <w:rPr>
          <w:color w:val="010101"/>
          <w:w w:val="110"/>
          <w:sz w:val="19"/>
        </w:rPr>
        <w:t> antibodies.</w:t>
      </w:r>
      <w:r>
        <w:rPr>
          <w:color w:val="010101"/>
          <w:spacing w:val="40"/>
          <w:w w:val="110"/>
          <w:sz w:val="19"/>
        </w:rPr>
        <w:t> </w:t>
      </w:r>
      <w:r>
        <w:rPr>
          <w:color w:val="010101"/>
          <w:w w:val="110"/>
          <w:sz w:val="19"/>
        </w:rPr>
        <w:t>As</w:t>
      </w:r>
      <w:r>
        <w:rPr>
          <w:color w:val="010101"/>
          <w:w w:val="110"/>
          <w:sz w:val="19"/>
        </w:rPr>
        <w:t> we</w:t>
      </w:r>
      <w:r>
        <w:rPr>
          <w:color w:val="010101"/>
          <w:w w:val="110"/>
          <w:sz w:val="19"/>
        </w:rPr>
        <w:t> pointed</w:t>
      </w:r>
      <w:r>
        <w:rPr>
          <w:color w:val="010101"/>
          <w:w w:val="110"/>
          <w:sz w:val="19"/>
        </w:rPr>
        <w:t> out, these methods are geared</w:t>
      </w:r>
      <w:r>
        <w:rPr>
          <w:color w:val="010101"/>
          <w:w w:val="110"/>
          <w:sz w:val="19"/>
        </w:rPr>
        <w:t> towards</w:t>
      </w:r>
      <w:r>
        <w:rPr>
          <w:color w:val="010101"/>
          <w:w w:val="110"/>
          <w:sz w:val="19"/>
        </w:rPr>
        <w:t> highly</w:t>
      </w:r>
      <w:r>
        <w:rPr>
          <w:color w:val="010101"/>
          <w:w w:val="110"/>
          <w:sz w:val="19"/>
        </w:rPr>
        <w:t> purified</w:t>
      </w:r>
      <w:r>
        <w:rPr>
          <w:color w:val="010101"/>
          <w:w w:val="110"/>
          <w:sz w:val="19"/>
        </w:rPr>
        <w:t> mAb</w:t>
      </w:r>
      <w:r>
        <w:rPr>
          <w:color w:val="010101"/>
          <w:w w:val="110"/>
          <w:sz w:val="19"/>
        </w:rPr>
        <w:t> samples</w:t>
      </w:r>
      <w:r>
        <w:rPr>
          <w:color w:val="010101"/>
          <w:w w:val="110"/>
          <w:sz w:val="19"/>
        </w:rPr>
        <w:t> and</w:t>
      </w:r>
      <w:r>
        <w:rPr>
          <w:color w:val="010101"/>
          <w:w w:val="110"/>
          <w:sz w:val="19"/>
        </w:rPr>
        <w:t> are therefore</w:t>
      </w:r>
      <w:r>
        <w:rPr>
          <w:color w:val="010101"/>
          <w:spacing w:val="40"/>
          <w:w w:val="110"/>
          <w:sz w:val="19"/>
        </w:rPr>
        <w:t> </w:t>
      </w:r>
      <w:r>
        <w:rPr>
          <w:color w:val="010101"/>
          <w:w w:val="110"/>
          <w:sz w:val="19"/>
        </w:rPr>
        <w:t>not directly</w:t>
      </w:r>
      <w:r>
        <w:rPr>
          <w:color w:val="010101"/>
          <w:w w:val="110"/>
          <w:sz w:val="19"/>
        </w:rPr>
        <w:t> applicable for polyclonal antibody</w:t>
      </w:r>
      <w:r>
        <w:rPr>
          <w:color w:val="010101"/>
          <w:w w:val="110"/>
          <w:sz w:val="19"/>
        </w:rPr>
        <w:t> mixtures.</w:t>
      </w:r>
      <w:r>
        <w:rPr>
          <w:color w:val="010101"/>
          <w:spacing w:val="40"/>
          <w:w w:val="110"/>
          <w:sz w:val="19"/>
        </w:rPr>
        <w:t> </w:t>
      </w:r>
      <w:r>
        <w:rPr>
          <w:color w:val="010101"/>
          <w:w w:val="110"/>
          <w:sz w:val="19"/>
        </w:rPr>
        <w:t>However,</w:t>
      </w:r>
      <w:r>
        <w:rPr>
          <w:color w:val="010101"/>
          <w:w w:val="110"/>
          <w:sz w:val="19"/>
        </w:rPr>
        <w:t> advancements</w:t>
      </w:r>
      <w:r>
        <w:rPr>
          <w:color w:val="010101"/>
          <w:w w:val="110"/>
          <w:sz w:val="19"/>
        </w:rPr>
        <w:t> in sample</w:t>
      </w:r>
      <w:r>
        <w:rPr>
          <w:color w:val="010101"/>
          <w:w w:val="110"/>
          <w:sz w:val="19"/>
        </w:rPr>
        <w:t> preparation,</w:t>
      </w:r>
      <w:r>
        <w:rPr>
          <w:color w:val="010101"/>
          <w:w w:val="110"/>
          <w:sz w:val="19"/>
        </w:rPr>
        <w:t> instrumentation, and bioinformatics make it possible to</w:t>
      </w:r>
      <w:r>
        <w:rPr>
          <w:color w:val="010101"/>
          <w:w w:val="110"/>
          <w:sz w:val="19"/>
        </w:rPr>
        <w:t> obtain partial and sometimes complete </w:t>
      </w:r>
      <w:r>
        <w:rPr>
          <w:i/>
          <w:color w:val="010101"/>
          <w:w w:val="110"/>
          <w:sz w:val="21"/>
        </w:rPr>
        <w:t>de</w:t>
      </w:r>
      <w:r>
        <w:rPr>
          <w:i/>
          <w:color w:val="010101"/>
          <w:spacing w:val="-12"/>
          <w:w w:val="110"/>
          <w:sz w:val="21"/>
        </w:rPr>
        <w:t> </w:t>
      </w:r>
      <w:r>
        <w:rPr>
          <w:i/>
          <w:color w:val="010101"/>
          <w:w w:val="110"/>
          <w:sz w:val="21"/>
        </w:rPr>
        <w:t>nova</w:t>
      </w:r>
      <w:r>
        <w:rPr>
          <w:i/>
          <w:color w:val="010101"/>
          <w:spacing w:val="-11"/>
          <w:w w:val="110"/>
          <w:sz w:val="21"/>
        </w:rPr>
        <w:t> </w:t>
      </w:r>
      <w:r>
        <w:rPr>
          <w:color w:val="010101"/>
          <w:w w:val="110"/>
          <w:sz w:val="19"/>
        </w:rPr>
        <w:t>sequences of</w:t>
      </w:r>
      <w:r>
        <w:rPr>
          <w:color w:val="010101"/>
          <w:spacing w:val="-6"/>
          <w:w w:val="110"/>
          <w:sz w:val="19"/>
        </w:rPr>
        <w:t> </w:t>
      </w:r>
      <w:r>
        <w:rPr>
          <w:color w:val="010101"/>
          <w:w w:val="110"/>
          <w:sz w:val="19"/>
        </w:rPr>
        <w:t>endogenous antibody clones by combining different mass spectrometric techniques, as discussed further below.</w:t>
      </w:r>
    </w:p>
    <w:p>
      <w:pPr>
        <w:spacing w:after="0" w:line="463" w:lineRule="auto"/>
        <w:jc w:val="both"/>
        <w:rPr>
          <w:sz w:val="19"/>
        </w:rPr>
        <w:sectPr>
          <w:pgSz w:w="10320" w:h="14580"/>
          <w:pgMar w:header="942" w:footer="705" w:top="1140" w:bottom="900" w:left="0" w:right="0"/>
        </w:sectPr>
      </w:pPr>
    </w:p>
    <w:p>
      <w:pPr>
        <w:pStyle w:val="Heading3"/>
      </w:pPr>
      <w:r>
        <w:rPr/>
        <w:pict>
          <v:shape style="position:absolute;margin-left:0pt;margin-top:38.400021pt;width:29.3pt;height:76pt;mso-position-horizontal-relative:page;mso-position-vertical-relative:page;z-index:15742976" type="#_x0000_t202" id="docshape56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65"/>
                    <w:ind w:left="173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10101"/>
        </w:rPr>
        <w:t>Chapter</w:t>
      </w:r>
      <w:r>
        <w:rPr>
          <w:color w:val="010101"/>
          <w:spacing w:val="13"/>
        </w:rPr>
        <w:t> </w:t>
      </w:r>
      <w:r>
        <w:rPr>
          <w:color w:val="010101"/>
          <w:spacing w:val="-10"/>
        </w:rPr>
        <w:t>1</w:t>
      </w:r>
    </w:p>
    <w:p>
      <w:pPr>
        <w:pStyle w:val="BodyText"/>
        <w:spacing w:before="7"/>
        <w:rPr>
          <w:b/>
          <w:sz w:val="19"/>
        </w:rPr>
      </w:pPr>
    </w:p>
    <w:p>
      <w:pPr>
        <w:spacing w:before="94"/>
        <w:ind w:left="1216" w:right="0" w:firstLine="0"/>
        <w:jc w:val="both"/>
        <w:rPr>
          <w:b/>
          <w:sz w:val="20"/>
        </w:rPr>
      </w:pPr>
      <w:r>
        <w:rPr>
          <w:b/>
          <w:color w:val="010101"/>
          <w:w w:val="105"/>
          <w:sz w:val="20"/>
        </w:rPr>
        <w:t>Antigen-specific</w:t>
      </w:r>
      <w:r>
        <w:rPr>
          <w:b/>
          <w:color w:val="010101"/>
          <w:spacing w:val="13"/>
          <w:w w:val="105"/>
          <w:sz w:val="20"/>
        </w:rPr>
        <w:t> </w:t>
      </w:r>
      <w:r>
        <w:rPr>
          <w:b/>
          <w:color w:val="010101"/>
          <w:spacing w:val="-2"/>
          <w:w w:val="105"/>
          <w:sz w:val="20"/>
        </w:rPr>
        <w:t>capture</w:t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8"/>
        <w:rPr>
          <w:b/>
          <w:sz w:val="26"/>
        </w:rPr>
      </w:pPr>
    </w:p>
    <w:p>
      <w:pPr>
        <w:pStyle w:val="BodyText"/>
        <w:spacing w:line="424" w:lineRule="auto"/>
        <w:ind w:left="1215" w:right="1184" w:hanging="3"/>
        <w:jc w:val="both"/>
      </w:pPr>
      <w:r>
        <w:rPr>
          <w:color w:val="010101"/>
        </w:rPr>
        <w:t>For many pathologies, it is common to screen patient's serum for antibodies that exhibit activity against the antigens originating from the pathogen, for example, by enzyme-linked immunosorbent assay (ELISA). Using pathogen-based antigens, it is also possible to capture specific</w:t>
      </w:r>
      <w:r>
        <w:rPr>
          <w:color w:val="010101"/>
          <w:spacing w:val="25"/>
        </w:rPr>
        <w:t> </w:t>
      </w:r>
      <w:r>
        <w:rPr>
          <w:color w:val="010101"/>
        </w:rPr>
        <w:t>antibody</w:t>
      </w:r>
      <w:r>
        <w:rPr>
          <w:color w:val="010101"/>
          <w:spacing w:val="31"/>
        </w:rPr>
        <w:t> </w:t>
      </w:r>
      <w:r>
        <w:rPr>
          <w:color w:val="010101"/>
        </w:rPr>
        <w:t>clones from serum that exhibit high affin­ ity against the</w:t>
      </w:r>
      <w:r>
        <w:rPr>
          <w:color w:val="010101"/>
          <w:spacing w:val="-2"/>
        </w:rPr>
        <w:t> </w:t>
      </w:r>
      <w:r>
        <w:rPr>
          <w:color w:val="010101"/>
        </w:rPr>
        <w:t>antigen. This typically reduces the</w:t>
      </w:r>
      <w:r>
        <w:rPr>
          <w:color w:val="010101"/>
          <w:spacing w:val="-1"/>
        </w:rPr>
        <w:t> </w:t>
      </w:r>
      <w:r>
        <w:rPr>
          <w:color w:val="010101"/>
        </w:rPr>
        <w:t>complexity of</w:t>
      </w:r>
      <w:r>
        <w:rPr>
          <w:color w:val="010101"/>
          <w:spacing w:val="-2"/>
        </w:rPr>
        <w:t> </w:t>
      </w:r>
      <w:r>
        <w:rPr>
          <w:color w:val="010101"/>
        </w:rPr>
        <w:t>the antibody mixture substantially. Nevertheless,</w:t>
      </w:r>
      <w:r>
        <w:rPr>
          <w:color w:val="010101"/>
          <w:spacing w:val="25"/>
        </w:rPr>
        <w:t> </w:t>
      </w:r>
      <w:r>
        <w:rPr>
          <w:color w:val="010101"/>
        </w:rPr>
        <w:t>it</w:t>
      </w:r>
      <w:r>
        <w:rPr>
          <w:color w:val="010101"/>
          <w:spacing w:val="-12"/>
        </w:rPr>
        <w:t> </w:t>
      </w:r>
      <w:r>
        <w:rPr>
          <w:color w:val="010101"/>
        </w:rPr>
        <w:t>is</w:t>
      </w:r>
      <w:r>
        <w:rPr>
          <w:color w:val="010101"/>
          <w:spacing w:val="-10"/>
        </w:rPr>
        <w:t> </w:t>
      </w:r>
      <w:r>
        <w:rPr>
          <w:color w:val="010101"/>
        </w:rPr>
        <w:t>still</w:t>
      </w:r>
      <w:r>
        <w:rPr>
          <w:color w:val="010101"/>
          <w:spacing w:val="-7"/>
        </w:rPr>
        <w:t> </w:t>
      </w:r>
      <w:r>
        <w:rPr>
          <w:color w:val="010101"/>
        </w:rPr>
        <w:t>nearly impossible to</w:t>
      </w:r>
      <w:r>
        <w:rPr>
          <w:color w:val="010101"/>
          <w:spacing w:val="-7"/>
        </w:rPr>
        <w:t> </w:t>
      </w:r>
      <w:r>
        <w:rPr>
          <w:color w:val="010101"/>
        </w:rPr>
        <w:t>reduce</w:t>
      </w:r>
      <w:r>
        <w:rPr>
          <w:color w:val="010101"/>
          <w:spacing w:val="-1"/>
        </w:rPr>
        <w:t> </w:t>
      </w:r>
      <w:r>
        <w:rPr>
          <w:color w:val="010101"/>
        </w:rPr>
        <w:t>the</w:t>
      </w:r>
      <w:r>
        <w:rPr>
          <w:color w:val="010101"/>
          <w:spacing w:val="-10"/>
        </w:rPr>
        <w:t> </w:t>
      </w:r>
      <w:r>
        <w:rPr>
          <w:color w:val="010101"/>
        </w:rPr>
        <w:t>complexity down to</w:t>
      </w:r>
      <w:r>
        <w:rPr>
          <w:color w:val="010101"/>
          <w:spacing w:val="-7"/>
        </w:rPr>
        <w:t> </w:t>
      </w:r>
      <w:r>
        <w:rPr>
          <w:color w:val="010101"/>
        </w:rPr>
        <w:t>a</w:t>
      </w:r>
      <w:r>
        <w:rPr>
          <w:color w:val="010101"/>
          <w:spacing w:val="-12"/>
        </w:rPr>
        <w:t> </w:t>
      </w:r>
      <w:r>
        <w:rPr>
          <w:color w:val="010101"/>
        </w:rPr>
        <w:t>single</w:t>
      </w:r>
      <w:r>
        <w:rPr>
          <w:color w:val="010101"/>
          <w:spacing w:val="-15"/>
        </w:rPr>
        <w:t> </w:t>
      </w:r>
      <w:r>
        <w:rPr>
          <w:color w:val="010101"/>
        </w:rPr>
        <w:t>clone, as</w:t>
      </w:r>
      <w:r>
        <w:rPr>
          <w:color w:val="010101"/>
          <w:spacing w:val="-9"/>
        </w:rPr>
        <w:t> </w:t>
      </w:r>
      <w:r>
        <w:rPr>
          <w:color w:val="010101"/>
        </w:rPr>
        <w:t>often,</w:t>
      </w:r>
      <w:r>
        <w:rPr>
          <w:color w:val="010101"/>
          <w:spacing w:val="-3"/>
        </w:rPr>
        <w:t> </w:t>
      </w:r>
      <w:r>
        <w:rPr>
          <w:color w:val="010101"/>
        </w:rPr>
        <w:t>multiple</w:t>
      </w:r>
      <w:r>
        <w:rPr>
          <w:color w:val="010101"/>
          <w:spacing w:val="-4"/>
        </w:rPr>
        <w:t> </w:t>
      </w:r>
      <w:r>
        <w:rPr>
          <w:color w:val="010101"/>
        </w:rPr>
        <w:t>antibodies with</w:t>
      </w:r>
      <w:r>
        <w:rPr>
          <w:color w:val="010101"/>
          <w:spacing w:val="-9"/>
        </w:rPr>
        <w:t> </w:t>
      </w:r>
      <w:r>
        <w:rPr>
          <w:color w:val="010101"/>
        </w:rPr>
        <w:t>varying affinities</w:t>
      </w:r>
      <w:r>
        <w:rPr>
          <w:color w:val="010101"/>
          <w:spacing w:val="-5"/>
        </w:rPr>
        <w:t> </w:t>
      </w:r>
      <w:r>
        <w:rPr>
          <w:color w:val="010101"/>
        </w:rPr>
        <w:t>for</w:t>
      </w:r>
      <w:r>
        <w:rPr>
          <w:color w:val="010101"/>
          <w:spacing w:val="-7"/>
        </w:rPr>
        <w:t> </w:t>
      </w:r>
      <w:r>
        <w:rPr>
          <w:color w:val="010101"/>
        </w:rPr>
        <w:t>any</w:t>
      </w:r>
      <w:r>
        <w:rPr>
          <w:color w:val="010101"/>
          <w:spacing w:val="-6"/>
        </w:rPr>
        <w:t> </w:t>
      </w:r>
      <w:r>
        <w:rPr>
          <w:color w:val="010101"/>
        </w:rPr>
        <w:t>given</w:t>
      </w:r>
      <w:r>
        <w:rPr>
          <w:color w:val="010101"/>
          <w:spacing w:val="-13"/>
        </w:rPr>
        <w:t> </w:t>
      </w:r>
      <w:r>
        <w:rPr>
          <w:color w:val="010101"/>
        </w:rPr>
        <w:t>anti­ gen</w:t>
      </w:r>
      <w:r>
        <w:rPr>
          <w:color w:val="010101"/>
          <w:spacing w:val="-15"/>
        </w:rPr>
        <w:t> </w:t>
      </w:r>
      <w:r>
        <w:rPr>
          <w:color w:val="010101"/>
        </w:rPr>
        <w:t>co-occur.</w:t>
      </w:r>
      <w:r>
        <w:rPr>
          <w:color w:val="010101"/>
          <w:spacing w:val="22"/>
        </w:rPr>
        <w:t> </w:t>
      </w:r>
      <w:r>
        <w:rPr>
          <w:color w:val="010101"/>
        </w:rPr>
        <w:t>An</w:t>
      </w:r>
      <w:r>
        <w:rPr>
          <w:color w:val="010101"/>
          <w:spacing w:val="-15"/>
        </w:rPr>
        <w:t> </w:t>
      </w:r>
      <w:r>
        <w:rPr>
          <w:color w:val="010101"/>
        </w:rPr>
        <w:t>example</w:t>
      </w:r>
      <w:r>
        <w:rPr>
          <w:color w:val="010101"/>
          <w:spacing w:val="-3"/>
        </w:rPr>
        <w:t> </w:t>
      </w:r>
      <w:r>
        <w:rPr>
          <w:color w:val="010101"/>
        </w:rPr>
        <w:t>of</w:t>
      </w:r>
      <w:r>
        <w:rPr>
          <w:color w:val="010101"/>
          <w:spacing w:val="-15"/>
        </w:rPr>
        <w:t> </w:t>
      </w:r>
      <w:r>
        <w:rPr>
          <w:color w:val="010101"/>
        </w:rPr>
        <w:t>a</w:t>
      </w:r>
      <w:r>
        <w:rPr>
          <w:color w:val="010101"/>
          <w:spacing w:val="-15"/>
        </w:rPr>
        <w:t> </w:t>
      </w:r>
      <w:r>
        <w:rPr>
          <w:color w:val="010101"/>
        </w:rPr>
        <w:t>capturing method whereby additional</w:t>
      </w:r>
      <w:r>
        <w:rPr>
          <w:color w:val="010101"/>
          <w:spacing w:val="-2"/>
        </w:rPr>
        <w:t> </w:t>
      </w:r>
      <w:r>
        <w:rPr>
          <w:color w:val="010101"/>
        </w:rPr>
        <w:t>intact</w:t>
      </w:r>
      <w:r>
        <w:rPr>
          <w:color w:val="010101"/>
          <w:spacing w:val="-7"/>
        </w:rPr>
        <w:t> </w:t>
      </w:r>
      <w:r>
        <w:rPr>
          <w:color w:val="010101"/>
        </w:rPr>
        <w:t>mass</w:t>
      </w:r>
      <w:r>
        <w:rPr>
          <w:color w:val="010101"/>
          <w:spacing w:val="-10"/>
        </w:rPr>
        <w:t> </w:t>
      </w:r>
      <w:r>
        <w:rPr>
          <w:color w:val="010101"/>
        </w:rPr>
        <w:t>data was used to derive </w:t>
      </w:r>
      <w:r>
        <w:rPr>
          <w:i/>
          <w:color w:val="010101"/>
        </w:rPr>
        <w:t>de nova </w:t>
      </w:r>
      <w:r>
        <w:rPr>
          <w:color w:val="010101"/>
        </w:rPr>
        <w:t>sequences was described by Guthals et al.(31) Follow­ ing affinity purification of antibodies from the serum of a cytomegalovirus-exposed individual, using the glycoprotein B antigen, both intact mass and BU MS measure­ ments</w:t>
      </w:r>
      <w:r>
        <w:rPr>
          <w:color w:val="010101"/>
          <w:spacing w:val="36"/>
        </w:rPr>
        <w:t> </w:t>
      </w:r>
      <w:r>
        <w:rPr>
          <w:color w:val="010101"/>
        </w:rPr>
        <w:t>were performed.</w:t>
      </w:r>
      <w:r>
        <w:rPr>
          <w:color w:val="010101"/>
          <w:spacing w:val="80"/>
        </w:rPr>
        <w:t> </w:t>
      </w:r>
      <w:r>
        <w:rPr>
          <w:color w:val="010101"/>
        </w:rPr>
        <w:t>Their</w:t>
      </w:r>
      <w:r>
        <w:rPr>
          <w:color w:val="010101"/>
          <w:spacing w:val="39"/>
        </w:rPr>
        <w:t> </w:t>
      </w:r>
      <w:r>
        <w:rPr>
          <w:color w:val="010101"/>
        </w:rPr>
        <w:t>semi-automated software</w:t>
      </w:r>
      <w:r>
        <w:rPr>
          <w:color w:val="010101"/>
          <w:spacing w:val="40"/>
        </w:rPr>
        <w:t> </w:t>
      </w:r>
      <w:r>
        <w:rPr>
          <w:color w:val="010101"/>
        </w:rPr>
        <w:t>PolyExtend</w:t>
      </w:r>
      <w:r>
        <w:rPr>
          <w:color w:val="010101"/>
          <w:spacing w:val="40"/>
        </w:rPr>
        <w:t> </w:t>
      </w:r>
      <w:r>
        <w:rPr>
          <w:color w:val="010101"/>
        </w:rPr>
        <w:t>seeks</w:t>
      </w:r>
      <w:r>
        <w:rPr>
          <w:color w:val="010101"/>
          <w:spacing w:val="40"/>
        </w:rPr>
        <w:t> </w:t>
      </w:r>
      <w:r>
        <w:rPr>
          <w:color w:val="010101"/>
        </w:rPr>
        <w:t>to use the intact mass measurements to retrieve the average mass of the most abundant species in an antibody mixture, which in turn is used as a mass constraint for a se­ quence derived using the BU MS data </w:t>
      </w:r>
      <w:r>
        <w:rPr>
          <w:b/>
          <w:color w:val="010101"/>
          <w:sz w:val="20"/>
        </w:rPr>
        <w:t>(Figure Ge).</w:t>
      </w:r>
      <w:r>
        <w:rPr>
          <w:b/>
          <w:color w:val="010101"/>
          <w:spacing w:val="40"/>
          <w:sz w:val="20"/>
        </w:rPr>
        <w:t> </w:t>
      </w:r>
      <w:r>
        <w:rPr>
          <w:color w:val="010101"/>
        </w:rPr>
        <w:t>PolyExtend builds further upon the</w:t>
      </w:r>
      <w:r>
        <w:rPr>
          <w:color w:val="010101"/>
          <w:spacing w:val="-15"/>
        </w:rPr>
        <w:t> </w:t>
      </w:r>
      <w:r>
        <w:rPr>
          <w:color w:val="010101"/>
        </w:rPr>
        <w:t>meta-SPS algorithm,(28)</w:t>
      </w:r>
      <w:r>
        <w:rPr>
          <w:color w:val="010101"/>
          <w:spacing w:val="-15"/>
        </w:rPr>
        <w:t> </w:t>
      </w:r>
      <w:r>
        <w:rPr>
          <w:color w:val="010101"/>
        </w:rPr>
        <w:t>which</w:t>
      </w:r>
      <w:r>
        <w:rPr>
          <w:color w:val="010101"/>
          <w:spacing w:val="-6"/>
        </w:rPr>
        <w:t> </w:t>
      </w:r>
      <w:r>
        <w:rPr>
          <w:color w:val="010101"/>
        </w:rPr>
        <w:t>was</w:t>
      </w:r>
      <w:r>
        <w:rPr>
          <w:color w:val="010101"/>
          <w:spacing w:val="-7"/>
        </w:rPr>
        <w:t> </w:t>
      </w:r>
      <w:r>
        <w:rPr>
          <w:color w:val="010101"/>
        </w:rPr>
        <w:t>initially designed to</w:t>
      </w:r>
      <w:r>
        <w:rPr>
          <w:color w:val="010101"/>
          <w:spacing w:val="-15"/>
        </w:rPr>
        <w:t> </w:t>
      </w:r>
      <w:r>
        <w:rPr>
          <w:color w:val="010101"/>
        </w:rPr>
        <w:t>extend subsequences by assembling multiple sequence predictions into longer subsequences.</w:t>
      </w:r>
      <w:r>
        <w:rPr>
          <w:color w:val="010101"/>
          <w:spacing w:val="40"/>
        </w:rPr>
        <w:t> </w:t>
      </w:r>
      <w:r>
        <w:rPr>
          <w:color w:val="010101"/>
        </w:rPr>
        <w:t>However, di­ verging extensions for the same subsequence are</w:t>
      </w:r>
      <w:r>
        <w:rPr>
          <w:color w:val="010101"/>
          <w:spacing w:val="-7"/>
        </w:rPr>
        <w:t> </w:t>
      </w:r>
      <w:r>
        <w:rPr>
          <w:color w:val="010101"/>
        </w:rPr>
        <w:t>treated as sequencing errors with one extension selected for the output.</w:t>
      </w:r>
      <w:r>
        <w:rPr>
          <w:color w:val="010101"/>
          <w:spacing w:val="40"/>
        </w:rPr>
        <w:t> </w:t>
      </w:r>
      <w:r>
        <w:rPr>
          <w:color w:val="010101"/>
        </w:rPr>
        <w:t>In the case of antibodies, such divergences may indicate the presence of two similar clones.</w:t>
      </w:r>
      <w:r>
        <w:rPr>
          <w:color w:val="010101"/>
          <w:spacing w:val="40"/>
        </w:rPr>
        <w:t> </w:t>
      </w:r>
      <w:r>
        <w:rPr>
          <w:color w:val="010101"/>
        </w:rPr>
        <w:t>To account for this, the software displays the possible extensions as a ranked list, and the user can then select the extension.</w:t>
      </w:r>
      <w:r>
        <w:rPr>
          <w:color w:val="010101"/>
          <w:spacing w:val="40"/>
        </w:rPr>
        <w:t> </w:t>
      </w:r>
      <w:r>
        <w:rPr>
          <w:color w:val="010101"/>
        </w:rPr>
        <w:t>This approach aims at expanding the </w:t>
      </w:r>
      <w:r>
        <w:rPr>
          <w:i/>
          <w:color w:val="010101"/>
        </w:rPr>
        <w:t>de nova </w:t>
      </w:r>
      <w:r>
        <w:rPr>
          <w:color w:val="010101"/>
        </w:rPr>
        <w:t>sequencing capabilities of the previously</w:t>
      </w:r>
      <w:r>
        <w:rPr>
          <w:color w:val="010101"/>
          <w:spacing w:val="36"/>
        </w:rPr>
        <w:t> </w:t>
      </w:r>
      <w:r>
        <w:rPr>
          <w:color w:val="010101"/>
        </w:rPr>
        <w:t>established meta-SPS</w:t>
      </w:r>
      <w:r>
        <w:rPr>
          <w:color w:val="010101"/>
          <w:spacing w:val="30"/>
        </w:rPr>
        <w:t> </w:t>
      </w:r>
      <w:r>
        <w:rPr>
          <w:color w:val="010101"/>
        </w:rPr>
        <w:t>algorithm</w:t>
      </w:r>
      <w:r>
        <w:rPr>
          <w:color w:val="010101"/>
          <w:spacing w:val="29"/>
        </w:rPr>
        <w:t> </w:t>
      </w:r>
      <w:r>
        <w:rPr>
          <w:color w:val="010101"/>
        </w:rPr>
        <w:t>to deal with simultaneous presence of multiple clones, and Guthals et al.(31) demonstrated</w:t>
      </w:r>
      <w:r>
        <w:rPr>
          <w:color w:val="010101"/>
          <w:spacing w:val="40"/>
        </w:rPr>
        <w:t> </w:t>
      </w:r>
      <w:r>
        <w:rPr>
          <w:color w:val="010101"/>
        </w:rPr>
        <w:t>a clear proof of concept.</w:t>
      </w:r>
    </w:p>
    <w:p>
      <w:pPr>
        <w:spacing w:after="0" w:line="424" w:lineRule="auto"/>
        <w:jc w:val="both"/>
        <w:sectPr>
          <w:pgSz w:w="10320" w:h="14580"/>
          <w:pgMar w:header="942" w:footer="705" w:top="1140" w:bottom="900" w:left="0" w:right="0"/>
        </w:sectPr>
      </w:pPr>
    </w:p>
    <w:p>
      <w:pPr>
        <w:pStyle w:val="Heading4"/>
      </w:pPr>
      <w:r>
        <w:rPr/>
        <w:pict>
          <v:shape style="position:absolute;margin-left:486.600037pt;margin-top:38.400021pt;width:29.3pt;height:76pt;mso-position-horizontal-relative:page;mso-position-vertical-relative:page;z-index:15743488" type="#_x0000_t202" id="docshape57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46"/>
                    <w:ind w:left="249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10101"/>
          <w:w w:val="105"/>
        </w:rPr>
        <w:t>Chapter</w:t>
      </w:r>
      <w:r>
        <w:rPr>
          <w:color w:val="010101"/>
          <w:spacing w:val="5"/>
          <w:w w:val="105"/>
        </w:rPr>
        <w:t> </w:t>
      </w:r>
      <w:r>
        <w:rPr>
          <w:color w:val="010101"/>
          <w:spacing w:val="-10"/>
          <w:w w:val="105"/>
        </w:rPr>
        <w:t>1</w:t>
      </w:r>
    </w:p>
    <w:p>
      <w:pPr>
        <w:pStyle w:val="BodyText"/>
        <w:spacing w:before="7"/>
        <w:rPr>
          <w:b/>
          <w:sz w:val="27"/>
        </w:rPr>
      </w:pPr>
    </w:p>
    <w:p>
      <w:pPr>
        <w:spacing w:before="0"/>
        <w:ind w:left="1216" w:right="0" w:firstLine="0"/>
        <w:jc w:val="left"/>
        <w:rPr>
          <w:b/>
          <w:sz w:val="20"/>
        </w:rPr>
      </w:pPr>
      <w:r>
        <w:rPr>
          <w:b/>
          <w:color w:val="010101"/>
          <w:w w:val="105"/>
          <w:sz w:val="20"/>
        </w:rPr>
        <w:t>Antibody</w:t>
      </w:r>
      <w:r>
        <w:rPr>
          <w:b/>
          <w:color w:val="010101"/>
          <w:spacing w:val="17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profiling</w:t>
      </w:r>
      <w:r>
        <w:rPr>
          <w:b/>
          <w:color w:val="010101"/>
          <w:spacing w:val="3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and</w:t>
      </w:r>
      <w:r>
        <w:rPr>
          <w:b/>
          <w:color w:val="010101"/>
          <w:spacing w:val="-2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sequencing</w:t>
      </w:r>
      <w:r>
        <w:rPr>
          <w:b/>
          <w:color w:val="010101"/>
          <w:spacing w:val="16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in</w:t>
      </w:r>
      <w:r>
        <w:rPr>
          <w:b/>
          <w:color w:val="010101"/>
          <w:spacing w:val="-4"/>
          <w:w w:val="105"/>
          <w:sz w:val="20"/>
        </w:rPr>
        <w:t> </w:t>
      </w:r>
      <w:r>
        <w:rPr>
          <w:b/>
          <w:color w:val="010101"/>
          <w:w w:val="105"/>
          <w:sz w:val="20"/>
        </w:rPr>
        <w:t>polyclonal</w:t>
      </w:r>
      <w:r>
        <w:rPr>
          <w:b/>
          <w:color w:val="010101"/>
          <w:spacing w:val="9"/>
          <w:w w:val="105"/>
          <w:sz w:val="20"/>
        </w:rPr>
        <w:t> </w:t>
      </w:r>
      <w:r>
        <w:rPr>
          <w:b/>
          <w:color w:val="010101"/>
          <w:spacing w:val="-2"/>
          <w:w w:val="105"/>
          <w:sz w:val="20"/>
        </w:rPr>
        <w:t>mixtures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2"/>
        </w:rPr>
      </w:pPr>
    </w:p>
    <w:p>
      <w:pPr>
        <w:pStyle w:val="BodyText"/>
        <w:spacing w:line="424" w:lineRule="auto"/>
        <w:ind w:left="1214" w:right="949" w:firstLine="3"/>
      </w:pPr>
      <w:r>
        <w:rPr>
          <w:color w:val="010101"/>
        </w:rPr>
        <w:t>While it is still not possible to </w:t>
      </w:r>
      <w:r>
        <w:rPr>
          <w:i/>
          <w:color w:val="010101"/>
        </w:rPr>
        <w:t>de nova </w:t>
      </w:r>
      <w:r>
        <w:rPr>
          <w:color w:val="010101"/>
        </w:rPr>
        <w:t>sequence entire serum</w:t>
      </w:r>
      <w:r>
        <w:rPr>
          <w:color w:val="010101"/>
          <w:spacing w:val="40"/>
        </w:rPr>
        <w:t> </w:t>
      </w:r>
      <w:r>
        <w:rPr>
          <w:color w:val="010101"/>
        </w:rPr>
        <w:t>antibody</w:t>
      </w:r>
      <w:r>
        <w:rPr>
          <w:color w:val="010101"/>
          <w:spacing w:val="40"/>
        </w:rPr>
        <w:t> </w:t>
      </w:r>
      <w:r>
        <w:rPr>
          <w:color w:val="010101"/>
        </w:rPr>
        <w:t>repertoires, recent</w:t>
      </w:r>
      <w:r>
        <w:rPr>
          <w:color w:val="010101"/>
          <w:spacing w:val="40"/>
        </w:rPr>
        <w:t> </w:t>
      </w:r>
      <w:r>
        <w:rPr>
          <w:color w:val="010101"/>
        </w:rPr>
        <w:t>advances</w:t>
      </w:r>
      <w:r>
        <w:rPr>
          <w:color w:val="010101"/>
          <w:spacing w:val="40"/>
        </w:rPr>
        <w:t> </w:t>
      </w:r>
      <w:r>
        <w:rPr>
          <w:color w:val="010101"/>
        </w:rPr>
        <w:t>in</w:t>
      </w:r>
      <w:r>
        <w:rPr>
          <w:color w:val="010101"/>
          <w:spacing w:val="30"/>
        </w:rPr>
        <w:t> </w:t>
      </w:r>
      <w:r>
        <w:rPr>
          <w:color w:val="010101"/>
        </w:rPr>
        <w:t>LC-MS</w:t>
      </w:r>
      <w:r>
        <w:rPr>
          <w:color w:val="010101"/>
          <w:spacing w:val="40"/>
        </w:rPr>
        <w:t> </w:t>
      </w:r>
      <w:r>
        <w:rPr>
          <w:color w:val="010101"/>
        </w:rPr>
        <w:t>of</w:t>
      </w:r>
      <w:r>
        <w:rPr>
          <w:color w:val="010101"/>
          <w:spacing w:val="38"/>
        </w:rPr>
        <w:t> </w:t>
      </w:r>
      <w:r>
        <w:rPr>
          <w:color w:val="010101"/>
        </w:rPr>
        <w:t>intact</w:t>
      </w:r>
      <w:r>
        <w:rPr>
          <w:color w:val="010101"/>
          <w:spacing w:val="40"/>
        </w:rPr>
        <w:t> </w:t>
      </w:r>
      <w:r>
        <w:rPr>
          <w:color w:val="010101"/>
        </w:rPr>
        <w:t>proteins</w:t>
      </w:r>
      <w:r>
        <w:rPr>
          <w:color w:val="010101"/>
          <w:spacing w:val="40"/>
        </w:rPr>
        <w:t> </w:t>
      </w:r>
      <w:r>
        <w:rPr>
          <w:color w:val="010101"/>
        </w:rPr>
        <w:t>enabled</w:t>
      </w:r>
      <w:r>
        <w:rPr>
          <w:color w:val="010101"/>
          <w:spacing w:val="40"/>
        </w:rPr>
        <w:t> </w:t>
      </w:r>
      <w:r>
        <w:rPr>
          <w:color w:val="010101"/>
        </w:rPr>
        <w:t>detecting</w:t>
      </w:r>
      <w:r>
        <w:rPr>
          <w:color w:val="010101"/>
          <w:spacing w:val="40"/>
        </w:rPr>
        <w:t> </w:t>
      </w:r>
      <w:r>
        <w:rPr>
          <w:color w:val="010101"/>
        </w:rPr>
        <w:t>and</w:t>
      </w:r>
      <w:r>
        <w:rPr>
          <w:color w:val="010101"/>
          <w:spacing w:val="40"/>
        </w:rPr>
        <w:t> </w:t>
      </w:r>
      <w:r>
        <w:rPr>
          <w:color w:val="010101"/>
        </w:rPr>
        <w:t>resolving</w:t>
      </w:r>
      <w:r>
        <w:rPr>
          <w:color w:val="010101"/>
          <w:spacing w:val="40"/>
        </w:rPr>
        <w:t> </w:t>
      </w:r>
      <w:r>
        <w:rPr>
          <w:color w:val="010101"/>
        </w:rPr>
        <w:t>sin­ gle clones from complex antibody mixtures.</w:t>
      </w:r>
      <w:r>
        <w:rPr>
          <w:color w:val="010101"/>
          <w:spacing w:val="40"/>
        </w:rPr>
        <w:t> </w:t>
      </w:r>
      <w:r>
        <w:rPr>
          <w:color w:val="010101"/>
        </w:rPr>
        <w:t>For instance, developments have been made that specifically profile intact light chains from serum, even providing partial se­ quence</w:t>
      </w:r>
      <w:r>
        <w:rPr>
          <w:color w:val="010101"/>
          <w:spacing w:val="-6"/>
        </w:rPr>
        <w:t> </w:t>
      </w:r>
      <w:r>
        <w:rPr>
          <w:color w:val="010101"/>
        </w:rPr>
        <w:t>information by using MD</w:t>
      </w:r>
      <w:r>
        <w:rPr>
          <w:color w:val="010101"/>
          <w:spacing w:val="-6"/>
        </w:rPr>
        <w:t> </w:t>
      </w:r>
      <w:r>
        <w:rPr>
          <w:color w:val="010101"/>
        </w:rPr>
        <w:t>MS. Impressively</w:t>
      </w:r>
      <w:r>
        <w:rPr>
          <w:color w:val="010101"/>
          <w:spacing w:val="33"/>
        </w:rPr>
        <w:t> </w:t>
      </w:r>
      <w:r>
        <w:rPr>
          <w:color w:val="010101"/>
        </w:rPr>
        <w:t>these studies successfully demon­ strate the analysis in serum without requiring antigen-specific capture, although they used either a spiked-in mAb as a model or worked with disease models that cause</w:t>
      </w:r>
      <w:r>
        <w:rPr>
          <w:color w:val="010101"/>
          <w:spacing w:val="40"/>
        </w:rPr>
        <w:t> </w:t>
      </w:r>
      <w:r>
        <w:rPr>
          <w:color w:val="010101"/>
        </w:rPr>
        <w:t>monoclonal lg</w:t>
      </w:r>
      <w:r>
        <w:rPr>
          <w:color w:val="010101"/>
          <w:spacing w:val="-12"/>
        </w:rPr>
        <w:t> </w:t>
      </w:r>
      <w:r>
        <w:rPr>
          <w:color w:val="010101"/>
        </w:rPr>
        <w:t>overexpression</w:t>
      </w:r>
      <w:r>
        <w:rPr>
          <w:color w:val="010101"/>
          <w:spacing w:val="-26"/>
        </w:rPr>
        <w:t> </w:t>
      </w:r>
      <w:r>
        <w:rPr>
          <w:color w:val="010101"/>
        </w:rPr>
        <w:t>in</w:t>
      </w:r>
      <w:r>
        <w:rPr>
          <w:color w:val="010101"/>
          <w:spacing w:val="-15"/>
        </w:rPr>
        <w:t> </w:t>
      </w:r>
      <w:r>
        <w:rPr>
          <w:color w:val="010101"/>
        </w:rPr>
        <w:t>serum</w:t>
      </w:r>
      <w:r>
        <w:rPr>
          <w:color w:val="010101"/>
          <w:spacing w:val="-2"/>
        </w:rPr>
        <w:t> </w:t>
      </w:r>
      <w:r>
        <w:rPr>
          <w:color w:val="010101"/>
        </w:rPr>
        <w:t>(mono-gammopathy)</w:t>
      </w:r>
      <w:r>
        <w:rPr>
          <w:color w:val="010101"/>
          <w:spacing w:val="-2"/>
        </w:rPr>
        <w:t> </w:t>
      </w:r>
      <w:r>
        <w:rPr>
          <w:color w:val="010101"/>
        </w:rPr>
        <w:t>such</w:t>
      </w:r>
      <w:r>
        <w:rPr>
          <w:color w:val="010101"/>
          <w:spacing w:val="-6"/>
        </w:rPr>
        <w:t> </w:t>
      </w:r>
      <w:r>
        <w:rPr>
          <w:color w:val="010101"/>
        </w:rPr>
        <w:t>as</w:t>
      </w:r>
      <w:r>
        <w:rPr>
          <w:color w:val="010101"/>
          <w:spacing w:val="-12"/>
        </w:rPr>
        <w:t> </w:t>
      </w:r>
      <w:r>
        <w:rPr>
          <w:color w:val="010101"/>
        </w:rPr>
        <w:t>multiple</w:t>
      </w:r>
      <w:r>
        <w:rPr>
          <w:color w:val="010101"/>
          <w:spacing w:val="-11"/>
        </w:rPr>
        <w:t> </w:t>
      </w:r>
      <w:r>
        <w:rPr>
          <w:color w:val="010101"/>
        </w:rPr>
        <w:t>myeloma. Nonetheless,</w:t>
      </w:r>
      <w:r>
        <w:rPr>
          <w:color w:val="010101"/>
          <w:spacing w:val="40"/>
        </w:rPr>
        <w:t> </w:t>
      </w:r>
      <w:r>
        <w:rPr>
          <w:color w:val="010101"/>
        </w:rPr>
        <w:t>these studies demonstrated that detection and characterization of in­ dividual endogenous</w:t>
      </w:r>
      <w:r>
        <w:rPr>
          <w:color w:val="010101"/>
          <w:spacing w:val="40"/>
        </w:rPr>
        <w:t> </w:t>
      </w:r>
      <w:r>
        <w:rPr>
          <w:color w:val="010101"/>
        </w:rPr>
        <w:t>light chains is possible.(98-102) Taking this one step further, Wang</w:t>
      </w:r>
      <w:r>
        <w:rPr>
          <w:color w:val="010101"/>
          <w:spacing w:val="34"/>
        </w:rPr>
        <w:t> </w:t>
      </w:r>
      <w:r>
        <w:rPr>
          <w:color w:val="010101"/>
        </w:rPr>
        <w:t>et al.(103)</w:t>
      </w:r>
      <w:r>
        <w:rPr>
          <w:color w:val="010101"/>
          <w:spacing w:val="40"/>
        </w:rPr>
        <w:t> </w:t>
      </w:r>
      <w:r>
        <w:rPr>
          <w:color w:val="010101"/>
        </w:rPr>
        <w:t>developed</w:t>
      </w:r>
      <w:r>
        <w:rPr>
          <w:color w:val="010101"/>
          <w:spacing w:val="40"/>
        </w:rPr>
        <w:t> </w:t>
      </w:r>
      <w:r>
        <w:rPr>
          <w:color w:val="010101"/>
        </w:rPr>
        <w:t>a method</w:t>
      </w:r>
      <w:r>
        <w:rPr>
          <w:color w:val="010101"/>
          <w:spacing w:val="30"/>
        </w:rPr>
        <w:t> </w:t>
      </w:r>
      <w:r>
        <w:rPr>
          <w:color w:val="010101"/>
        </w:rPr>
        <w:t>to detect</w:t>
      </w:r>
      <w:r>
        <w:rPr>
          <w:color w:val="010101"/>
          <w:spacing w:val="31"/>
        </w:rPr>
        <w:t> </w:t>
      </w:r>
      <w:r>
        <w:rPr>
          <w:color w:val="010101"/>
        </w:rPr>
        <w:t>individual</w:t>
      </w:r>
      <w:r>
        <w:rPr>
          <w:color w:val="010101"/>
          <w:spacing w:val="30"/>
        </w:rPr>
        <w:t> </w:t>
      </w:r>
      <w:r>
        <w:rPr>
          <w:color w:val="010101"/>
        </w:rPr>
        <w:t>Fab fragments</w:t>
      </w:r>
      <w:r>
        <w:rPr>
          <w:color w:val="010101"/>
          <w:spacing w:val="40"/>
        </w:rPr>
        <w:t> </w:t>
      </w:r>
      <w:r>
        <w:rPr>
          <w:color w:val="010101"/>
        </w:rPr>
        <w:t>in serum.</w:t>
      </w:r>
    </w:p>
    <w:p>
      <w:pPr>
        <w:pStyle w:val="BodyText"/>
        <w:spacing w:line="424" w:lineRule="auto"/>
        <w:ind w:left="1215" w:right="1190" w:firstLine="1"/>
        <w:jc w:val="both"/>
      </w:pPr>
      <w:r>
        <w:rPr>
          <w:color w:val="010101"/>
        </w:rPr>
        <w:t>They were able to identify tens of heavy and light chains of serum autoantibodies. Although attempts were made to </w:t>
      </w:r>
      <w:r>
        <w:rPr>
          <w:i/>
          <w:color w:val="010101"/>
        </w:rPr>
        <w:t>de nova </w:t>
      </w:r>
      <w:r>
        <w:rPr>
          <w:color w:val="010101"/>
        </w:rPr>
        <w:t>sequence these antibodies at the intact protein</w:t>
      </w:r>
      <w:r>
        <w:rPr>
          <w:color w:val="010101"/>
          <w:spacing w:val="26"/>
        </w:rPr>
        <w:t> </w:t>
      </w:r>
      <w:r>
        <w:rPr>
          <w:color w:val="010101"/>
        </w:rPr>
        <w:t>level,</w:t>
      </w:r>
      <w:r>
        <w:rPr>
          <w:color w:val="010101"/>
          <w:spacing w:val="31"/>
        </w:rPr>
        <w:t> </w:t>
      </w:r>
      <w:r>
        <w:rPr>
          <w:color w:val="010101"/>
        </w:rPr>
        <w:t>the obtained</w:t>
      </w:r>
      <w:r>
        <w:rPr>
          <w:color w:val="010101"/>
          <w:spacing w:val="34"/>
        </w:rPr>
        <w:t> </w:t>
      </w:r>
      <w:r>
        <w:rPr>
          <w:color w:val="010101"/>
        </w:rPr>
        <w:t>results</w:t>
      </w:r>
      <w:r>
        <w:rPr>
          <w:color w:val="010101"/>
          <w:spacing w:val="24"/>
        </w:rPr>
        <w:t> </w:t>
      </w:r>
      <w:r>
        <w:rPr>
          <w:color w:val="010101"/>
        </w:rPr>
        <w:t>were</w:t>
      </w:r>
      <w:r>
        <w:rPr>
          <w:color w:val="010101"/>
          <w:spacing w:val="24"/>
        </w:rPr>
        <w:t> </w:t>
      </w:r>
      <w:r>
        <w:rPr>
          <w:color w:val="010101"/>
        </w:rPr>
        <w:t>limited</w:t>
      </w:r>
      <w:r>
        <w:rPr>
          <w:color w:val="010101"/>
          <w:spacing w:val="28"/>
        </w:rPr>
        <w:t> </w:t>
      </w:r>
      <w:r>
        <w:rPr>
          <w:color w:val="010101"/>
        </w:rPr>
        <w:t>to</w:t>
      </w:r>
      <w:r>
        <w:rPr>
          <w:color w:val="010101"/>
          <w:spacing w:val="24"/>
        </w:rPr>
        <w:t> </w:t>
      </w:r>
      <w:r>
        <w:rPr>
          <w:color w:val="010101"/>
        </w:rPr>
        <w:t>a few</w:t>
      </w:r>
      <w:r>
        <w:rPr>
          <w:color w:val="010101"/>
          <w:spacing w:val="28"/>
        </w:rPr>
        <w:t> </w:t>
      </w:r>
      <w:r>
        <w:rPr>
          <w:color w:val="010101"/>
        </w:rPr>
        <w:t>sequence</w:t>
      </w:r>
      <w:r>
        <w:rPr>
          <w:color w:val="010101"/>
          <w:spacing w:val="30"/>
        </w:rPr>
        <w:t> </w:t>
      </w:r>
      <w:r>
        <w:rPr>
          <w:color w:val="010101"/>
        </w:rPr>
        <w:t>tags.</w:t>
      </w:r>
      <w:r>
        <w:rPr>
          <w:color w:val="010101"/>
          <w:spacing w:val="80"/>
        </w:rPr>
        <w:t> </w:t>
      </w:r>
      <w:r>
        <w:rPr>
          <w:color w:val="010101"/>
        </w:rPr>
        <w:t>In light</w:t>
      </w:r>
      <w:r>
        <w:rPr>
          <w:color w:val="010101"/>
          <w:spacing w:val="27"/>
        </w:rPr>
        <w:t> </w:t>
      </w:r>
      <w:r>
        <w:rPr>
          <w:color w:val="010101"/>
        </w:rPr>
        <w:t>of the SARS-CoV-2 pandemic, Melani et al.(104) focused their profiling efforts on the vaccine-targeted</w:t>
      </w:r>
      <w:r>
        <w:rPr>
          <w:color w:val="010101"/>
          <w:spacing w:val="-2"/>
        </w:rPr>
        <w:t> </w:t>
      </w:r>
      <w:r>
        <w:rPr>
          <w:color w:val="010101"/>
        </w:rPr>
        <w:t>spike protein receptor-binding domain.</w:t>
      </w:r>
      <w:r>
        <w:rPr>
          <w:color w:val="010101"/>
          <w:spacing w:val="40"/>
        </w:rPr>
        <w:t> </w:t>
      </w:r>
      <w:r>
        <w:rPr>
          <w:color w:val="010101"/>
        </w:rPr>
        <w:t>The approach is named lg­ MS and features two novel metrics for capturing the intensity and complexity of the antibody response.</w:t>
      </w:r>
      <w:r>
        <w:rPr>
          <w:color w:val="010101"/>
          <w:spacing w:val="39"/>
        </w:rPr>
        <w:t> </w:t>
      </w:r>
      <w:r>
        <w:rPr>
          <w:color w:val="010101"/>
        </w:rPr>
        <w:t>In short, the</w:t>
      </w:r>
      <w:r>
        <w:rPr>
          <w:color w:val="010101"/>
          <w:spacing w:val="-1"/>
        </w:rPr>
        <w:t> </w:t>
      </w:r>
      <w:r>
        <w:rPr>
          <w:color w:val="010101"/>
        </w:rPr>
        <w:t>method uses affinity purification to capture antigen­ specific</w:t>
      </w:r>
      <w:r>
        <w:rPr>
          <w:color w:val="010101"/>
          <w:spacing w:val="-3"/>
        </w:rPr>
        <w:t> </w:t>
      </w:r>
      <w:r>
        <w:rPr>
          <w:color w:val="010101"/>
        </w:rPr>
        <w:t>clones.</w:t>
      </w:r>
      <w:r>
        <w:rPr>
          <w:color w:val="010101"/>
          <w:spacing w:val="36"/>
        </w:rPr>
        <w:t> </w:t>
      </w:r>
      <w:r>
        <w:rPr>
          <w:color w:val="010101"/>
        </w:rPr>
        <w:t>A</w:t>
      </w:r>
      <w:r>
        <w:rPr>
          <w:color w:val="010101"/>
          <w:spacing w:val="-9"/>
        </w:rPr>
        <w:t> </w:t>
      </w:r>
      <w:r>
        <w:rPr>
          <w:color w:val="010101"/>
        </w:rPr>
        <w:t>mAb-containing</w:t>
      </w:r>
      <w:r>
        <w:rPr>
          <w:color w:val="010101"/>
          <w:spacing w:val="-10"/>
        </w:rPr>
        <w:t> </w:t>
      </w:r>
      <w:r>
        <w:rPr>
          <w:color w:val="010101"/>
        </w:rPr>
        <w:t>standard</w:t>
      </w:r>
      <w:r>
        <w:rPr>
          <w:color w:val="010101"/>
          <w:spacing w:val="-1"/>
        </w:rPr>
        <w:t> </w:t>
      </w:r>
      <w:r>
        <w:rPr>
          <w:color w:val="010101"/>
        </w:rPr>
        <w:t>is</w:t>
      </w:r>
      <w:r>
        <w:rPr>
          <w:color w:val="010101"/>
          <w:spacing w:val="-11"/>
        </w:rPr>
        <w:t> </w:t>
      </w:r>
      <w:r>
        <w:rPr>
          <w:color w:val="010101"/>
        </w:rPr>
        <w:t>spiked</w:t>
      </w:r>
      <w:r>
        <w:rPr>
          <w:color w:val="010101"/>
          <w:spacing w:val="-2"/>
        </w:rPr>
        <w:t> </w:t>
      </w:r>
      <w:r>
        <w:rPr>
          <w:color w:val="010101"/>
        </w:rPr>
        <w:t>in</w:t>
      </w:r>
      <w:r>
        <w:rPr>
          <w:color w:val="010101"/>
          <w:spacing w:val="-15"/>
        </w:rPr>
        <w:t> </w:t>
      </w:r>
      <w:r>
        <w:rPr>
          <w:color w:val="010101"/>
        </w:rPr>
        <w:t>for</w:t>
      </w:r>
      <w:r>
        <w:rPr>
          <w:color w:val="010101"/>
          <w:spacing w:val="-5"/>
        </w:rPr>
        <w:t> </w:t>
      </w:r>
      <w:r>
        <w:rPr>
          <w:color w:val="010101"/>
        </w:rPr>
        <w:t>quantitation, and</w:t>
      </w:r>
      <w:r>
        <w:rPr>
          <w:color w:val="010101"/>
          <w:spacing w:val="-15"/>
        </w:rPr>
        <w:t> </w:t>
      </w:r>
      <w:r>
        <w:rPr>
          <w:color w:val="010101"/>
        </w:rPr>
        <w:t>the</w:t>
      </w:r>
      <w:r>
        <w:rPr>
          <w:color w:val="010101"/>
          <w:spacing w:val="-8"/>
        </w:rPr>
        <w:t> </w:t>
      </w:r>
      <w:r>
        <w:rPr>
          <w:color w:val="010101"/>
        </w:rPr>
        <w:t>sam­ ple</w:t>
      </w:r>
      <w:r>
        <w:rPr>
          <w:color w:val="010101"/>
          <w:spacing w:val="-10"/>
        </w:rPr>
        <w:t> </w:t>
      </w:r>
      <w:r>
        <w:rPr>
          <w:color w:val="010101"/>
        </w:rPr>
        <w:t>is</w:t>
      </w:r>
      <w:r>
        <w:rPr>
          <w:color w:val="010101"/>
          <w:spacing w:val="-13"/>
        </w:rPr>
        <w:t> </w:t>
      </w:r>
      <w:r>
        <w:rPr>
          <w:color w:val="010101"/>
        </w:rPr>
        <w:t>disulphide-reduced. After reduction,</w:t>
      </w:r>
      <w:r>
        <w:rPr>
          <w:color w:val="010101"/>
          <w:spacing w:val="22"/>
        </w:rPr>
        <w:t> </w:t>
      </w:r>
      <w:r>
        <w:rPr>
          <w:color w:val="010101"/>
        </w:rPr>
        <w:t>individual ion</w:t>
      </w:r>
      <w:r>
        <w:rPr>
          <w:color w:val="010101"/>
          <w:spacing w:val="-5"/>
        </w:rPr>
        <w:t> </w:t>
      </w:r>
      <w:r>
        <w:rPr>
          <w:color w:val="010101"/>
        </w:rPr>
        <w:t>MS(105) is</w:t>
      </w:r>
      <w:r>
        <w:rPr>
          <w:color w:val="010101"/>
          <w:spacing w:val="-13"/>
        </w:rPr>
        <w:t> </w:t>
      </w:r>
      <w:r>
        <w:rPr>
          <w:color w:val="010101"/>
        </w:rPr>
        <w:t>used to</w:t>
      </w:r>
      <w:r>
        <w:rPr>
          <w:color w:val="010101"/>
          <w:spacing w:val="-6"/>
        </w:rPr>
        <w:t> </w:t>
      </w:r>
      <w:r>
        <w:rPr>
          <w:color w:val="010101"/>
        </w:rPr>
        <w:t>measure a mass fingerprint</w:t>
      </w:r>
      <w:r>
        <w:rPr>
          <w:color w:val="010101"/>
          <w:spacing w:val="40"/>
        </w:rPr>
        <w:t> </w:t>
      </w:r>
      <w:r>
        <w:rPr>
          <w:color w:val="010101"/>
        </w:rPr>
        <w:t>of the sample.</w:t>
      </w:r>
      <w:r>
        <w:rPr>
          <w:color w:val="010101"/>
          <w:spacing w:val="80"/>
        </w:rPr>
        <w:t> </w:t>
      </w:r>
      <w:r>
        <w:rPr>
          <w:color w:val="010101"/>
        </w:rPr>
        <w:t>The ratio</w:t>
      </w:r>
      <w:r>
        <w:rPr>
          <w:color w:val="010101"/>
          <w:spacing w:val="31"/>
        </w:rPr>
        <w:t> </w:t>
      </w:r>
      <w:r>
        <w:rPr>
          <w:color w:val="010101"/>
        </w:rPr>
        <w:t>between</w:t>
      </w:r>
      <w:r>
        <w:rPr>
          <w:color w:val="010101"/>
          <w:spacing w:val="34"/>
        </w:rPr>
        <w:t> </w:t>
      </w:r>
      <w:r>
        <w:rPr>
          <w:color w:val="010101"/>
        </w:rPr>
        <w:t>the intensity</w:t>
      </w:r>
      <w:r>
        <w:rPr>
          <w:color w:val="010101"/>
          <w:spacing w:val="40"/>
        </w:rPr>
        <w:t> </w:t>
      </w:r>
      <w:r>
        <w:rPr>
          <w:color w:val="010101"/>
        </w:rPr>
        <w:t>of clonal peaks and</w:t>
      </w:r>
      <w:r>
        <w:rPr>
          <w:color w:val="010101"/>
          <w:spacing w:val="-3"/>
        </w:rPr>
        <w:t> </w:t>
      </w:r>
      <w:r>
        <w:rPr>
          <w:color w:val="010101"/>
        </w:rPr>
        <w:t>the</w:t>
      </w:r>
      <w:r>
        <w:rPr>
          <w:color w:val="010101"/>
          <w:spacing w:val="-10"/>
        </w:rPr>
        <w:t> </w:t>
      </w:r>
      <w:r>
        <w:rPr>
          <w:color w:val="010101"/>
        </w:rPr>
        <w:t>standard</w:t>
      </w:r>
      <w:r>
        <w:rPr>
          <w:color w:val="010101"/>
          <w:spacing w:val="-1"/>
        </w:rPr>
        <w:t> </w:t>
      </w:r>
      <w:r>
        <w:rPr>
          <w:color w:val="010101"/>
        </w:rPr>
        <w:t>is</w:t>
      </w:r>
      <w:r>
        <w:rPr>
          <w:color w:val="010101"/>
          <w:spacing w:val="-15"/>
        </w:rPr>
        <w:t> </w:t>
      </w:r>
      <w:r>
        <w:rPr>
          <w:color w:val="010101"/>
        </w:rPr>
        <w:t>used</w:t>
      </w:r>
      <w:r>
        <w:rPr>
          <w:color w:val="010101"/>
          <w:spacing w:val="-1"/>
        </w:rPr>
        <w:t> </w:t>
      </w:r>
      <w:r>
        <w:rPr>
          <w:color w:val="010101"/>
        </w:rPr>
        <w:t>to</w:t>
      </w:r>
      <w:r>
        <w:rPr>
          <w:color w:val="010101"/>
          <w:spacing w:val="-3"/>
        </w:rPr>
        <w:t> </w:t>
      </w:r>
      <w:r>
        <w:rPr>
          <w:color w:val="010101"/>
        </w:rPr>
        <w:t>estimate</w:t>
      </w:r>
      <w:r>
        <w:rPr>
          <w:color w:val="010101"/>
          <w:spacing w:val="-4"/>
        </w:rPr>
        <w:t> </w:t>
      </w:r>
      <w:r>
        <w:rPr>
          <w:color w:val="010101"/>
        </w:rPr>
        <w:t>the</w:t>
      </w:r>
      <w:r>
        <w:rPr>
          <w:color w:val="010101"/>
          <w:spacing w:val="-3"/>
        </w:rPr>
        <w:t> </w:t>
      </w:r>
      <w:r>
        <w:rPr>
          <w:color w:val="010101"/>
        </w:rPr>
        <w:t>response ("Ion Titer"), and</w:t>
      </w:r>
      <w:r>
        <w:rPr>
          <w:color w:val="010101"/>
          <w:spacing w:val="-3"/>
        </w:rPr>
        <w:t> </w:t>
      </w:r>
      <w:r>
        <w:rPr>
          <w:color w:val="010101"/>
        </w:rPr>
        <w:t>the</w:t>
      </w:r>
      <w:r>
        <w:rPr>
          <w:color w:val="010101"/>
          <w:spacing w:val="-7"/>
        </w:rPr>
        <w:t> </w:t>
      </w:r>
      <w:r>
        <w:rPr>
          <w:color w:val="010101"/>
        </w:rPr>
        <w:t>complexity of the</w:t>
      </w:r>
      <w:r>
        <w:rPr>
          <w:color w:val="010101"/>
          <w:spacing w:val="-6"/>
        </w:rPr>
        <w:t> </w:t>
      </w:r>
      <w:r>
        <w:rPr>
          <w:color w:val="010101"/>
        </w:rPr>
        <w:t>response ("Degree of</w:t>
      </w:r>
      <w:r>
        <w:rPr>
          <w:color w:val="010101"/>
          <w:spacing w:val="-2"/>
        </w:rPr>
        <w:t> </w:t>
      </w:r>
      <w:r>
        <w:rPr>
          <w:color w:val="010101"/>
        </w:rPr>
        <w:t>Clonality') is</w:t>
      </w:r>
      <w:r>
        <w:rPr>
          <w:color w:val="010101"/>
          <w:spacing w:val="-7"/>
        </w:rPr>
        <w:t> </w:t>
      </w:r>
      <w:r>
        <w:rPr>
          <w:color w:val="010101"/>
        </w:rPr>
        <w:t>assessed by the</w:t>
      </w:r>
      <w:r>
        <w:rPr>
          <w:color w:val="010101"/>
          <w:spacing w:val="-6"/>
        </w:rPr>
        <w:t> </w:t>
      </w:r>
      <w:r>
        <w:rPr>
          <w:color w:val="010101"/>
        </w:rPr>
        <w:t>ratio of</w:t>
      </w:r>
      <w:r>
        <w:rPr>
          <w:color w:val="010101"/>
          <w:spacing w:val="-5"/>
        </w:rPr>
        <w:t> </w:t>
      </w:r>
      <w:r>
        <w:rPr>
          <w:color w:val="010101"/>
        </w:rPr>
        <w:t>the</w:t>
      </w:r>
      <w:r>
        <w:rPr>
          <w:color w:val="010101"/>
          <w:spacing w:val="-7"/>
        </w:rPr>
        <w:t> </w:t>
      </w:r>
      <w:r>
        <w:rPr>
          <w:color w:val="010101"/>
        </w:rPr>
        <w:t>most intense light chain</w:t>
      </w:r>
      <w:r>
        <w:rPr>
          <w:color w:val="010101"/>
          <w:spacing w:val="-10"/>
        </w:rPr>
        <w:t> </w:t>
      </w:r>
      <w:r>
        <w:rPr>
          <w:color w:val="010101"/>
        </w:rPr>
        <w:t>peak to</w:t>
      </w:r>
      <w:r>
        <w:rPr>
          <w:color w:val="010101"/>
          <w:spacing w:val="-9"/>
        </w:rPr>
        <w:t> </w:t>
      </w:r>
      <w:r>
        <w:rPr>
          <w:color w:val="010101"/>
        </w:rPr>
        <w:t>that of</w:t>
      </w:r>
      <w:r>
        <w:rPr>
          <w:color w:val="010101"/>
          <w:spacing w:val="-8"/>
        </w:rPr>
        <w:t> </w:t>
      </w:r>
      <w:r>
        <w:rPr>
          <w:color w:val="010101"/>
        </w:rPr>
        <w:t>the</w:t>
      </w:r>
      <w:r>
        <w:rPr>
          <w:color w:val="010101"/>
          <w:spacing w:val="-12"/>
        </w:rPr>
        <w:t> </w:t>
      </w:r>
      <w:r>
        <w:rPr>
          <w:color w:val="010101"/>
        </w:rPr>
        <w:t>summed intensity of</w:t>
      </w:r>
      <w:r>
        <w:rPr>
          <w:color w:val="010101"/>
          <w:spacing w:val="-7"/>
        </w:rPr>
        <w:t> </w:t>
      </w:r>
      <w:r>
        <w:rPr>
          <w:color w:val="010101"/>
        </w:rPr>
        <w:t>all</w:t>
      </w:r>
      <w:r>
        <w:rPr>
          <w:color w:val="010101"/>
          <w:spacing w:val="-12"/>
        </w:rPr>
        <w:t> </w:t>
      </w:r>
      <w:r>
        <w:rPr>
          <w:color w:val="010101"/>
        </w:rPr>
        <w:t>light</w:t>
      </w:r>
      <w:r>
        <w:rPr>
          <w:color w:val="010101"/>
          <w:spacing w:val="-6"/>
        </w:rPr>
        <w:t> </w:t>
      </w:r>
      <w:r>
        <w:rPr>
          <w:color w:val="010101"/>
        </w:rPr>
        <w:t>chain peaks.</w:t>
      </w:r>
      <w:r>
        <w:rPr>
          <w:color w:val="010101"/>
          <w:spacing w:val="31"/>
        </w:rPr>
        <w:t> </w:t>
      </w:r>
      <w:r>
        <w:rPr>
          <w:color w:val="010101"/>
        </w:rPr>
        <w:t>Finally, these</w:t>
      </w:r>
      <w:r>
        <w:rPr>
          <w:color w:val="010101"/>
          <w:spacing w:val="-2"/>
        </w:rPr>
        <w:t> </w:t>
      </w:r>
      <w:r>
        <w:rPr>
          <w:color w:val="010101"/>
        </w:rPr>
        <w:t>met­ rics are correlated to the ELISA-based antibody titer and neutralization efficiency</w:t>
      </w:r>
      <w:r>
        <w:rPr>
          <w:color w:val="3B3B3B"/>
        </w:rPr>
        <w:t>,</w:t>
      </w:r>
      <w:r>
        <w:rPr>
          <w:color w:val="3B3B3B"/>
          <w:spacing w:val="-11"/>
        </w:rPr>
        <w:t> </w:t>
      </w:r>
      <w:r>
        <w:rPr>
          <w:color w:val="010101"/>
        </w:rPr>
        <w:t>to verify</w:t>
      </w:r>
      <w:r>
        <w:rPr>
          <w:color w:val="010101"/>
          <w:spacing w:val="-4"/>
        </w:rPr>
        <w:t> </w:t>
      </w:r>
      <w:r>
        <w:rPr>
          <w:color w:val="010101"/>
        </w:rPr>
        <w:t>their</w:t>
      </w:r>
      <w:r>
        <w:rPr>
          <w:color w:val="010101"/>
          <w:spacing w:val="-9"/>
        </w:rPr>
        <w:t> </w:t>
      </w:r>
      <w:r>
        <w:rPr>
          <w:color w:val="010101"/>
        </w:rPr>
        <w:t>accuracy.</w:t>
      </w:r>
      <w:r>
        <w:rPr>
          <w:color w:val="010101"/>
          <w:spacing w:val="28"/>
        </w:rPr>
        <w:t> </w:t>
      </w:r>
      <w:r>
        <w:rPr>
          <w:color w:val="010101"/>
        </w:rPr>
        <w:t>In</w:t>
      </w:r>
      <w:r>
        <w:rPr>
          <w:color w:val="010101"/>
          <w:spacing w:val="-18"/>
        </w:rPr>
        <w:t> </w:t>
      </w:r>
      <w:r>
        <w:rPr>
          <w:color w:val="010101"/>
        </w:rPr>
        <w:t>a</w:t>
      </w:r>
      <w:r>
        <w:rPr>
          <w:color w:val="010101"/>
          <w:spacing w:val="-17"/>
        </w:rPr>
        <w:t> </w:t>
      </w:r>
      <w:r>
        <w:rPr>
          <w:color w:val="010101"/>
        </w:rPr>
        <w:t>recent</w:t>
      </w:r>
      <w:r>
        <w:rPr>
          <w:color w:val="010101"/>
          <w:spacing w:val="-2"/>
        </w:rPr>
        <w:t> </w:t>
      </w:r>
      <w:r>
        <w:rPr>
          <w:color w:val="010101"/>
        </w:rPr>
        <w:t>study,</w:t>
      </w:r>
      <w:r>
        <w:rPr>
          <w:color w:val="010101"/>
          <w:spacing w:val="-1"/>
        </w:rPr>
        <w:t> </w:t>
      </w:r>
      <w:r>
        <w:rPr>
          <w:color w:val="010101"/>
        </w:rPr>
        <w:t>Bandt</w:t>
      </w:r>
      <w:r>
        <w:rPr>
          <w:color w:val="010101"/>
          <w:spacing w:val="-10"/>
        </w:rPr>
        <w:t> </w:t>
      </w:r>
      <w:r>
        <w:rPr>
          <w:color w:val="010101"/>
        </w:rPr>
        <w:t>et</w:t>
      </w:r>
      <w:r>
        <w:rPr>
          <w:color w:val="010101"/>
          <w:spacing w:val="-12"/>
        </w:rPr>
        <w:t> </w:t>
      </w:r>
      <w:r>
        <w:rPr>
          <w:color w:val="010101"/>
        </w:rPr>
        <w:t>al.(30) used</w:t>
      </w:r>
      <w:r>
        <w:rPr>
          <w:color w:val="010101"/>
          <w:spacing w:val="-4"/>
        </w:rPr>
        <w:t> </w:t>
      </w:r>
      <w:r>
        <w:rPr>
          <w:color w:val="010101"/>
        </w:rPr>
        <w:t>an</w:t>
      </w:r>
      <w:r>
        <w:rPr>
          <w:color w:val="010101"/>
          <w:spacing w:val="-14"/>
        </w:rPr>
        <w:t> </w:t>
      </w:r>
      <w:r>
        <w:rPr>
          <w:color w:val="010101"/>
        </w:rPr>
        <w:t>approach</w:t>
      </w:r>
      <w:r>
        <w:rPr>
          <w:color w:val="010101"/>
          <w:spacing w:val="-4"/>
        </w:rPr>
        <w:t> </w:t>
      </w:r>
      <w:r>
        <w:rPr>
          <w:color w:val="010101"/>
        </w:rPr>
        <w:t>to</w:t>
      </w:r>
      <w:r>
        <w:rPr>
          <w:color w:val="010101"/>
          <w:spacing w:val="-12"/>
        </w:rPr>
        <w:t> </w:t>
      </w:r>
      <w:r>
        <w:rPr>
          <w:color w:val="010101"/>
        </w:rPr>
        <w:t>generate</w:t>
      </w:r>
    </w:p>
    <w:p>
      <w:pPr>
        <w:spacing w:after="0" w:line="424" w:lineRule="auto"/>
        <w:jc w:val="both"/>
        <w:sectPr>
          <w:pgSz w:w="10320" w:h="14580"/>
          <w:pgMar w:header="942" w:footer="705" w:top="1140" w:bottom="900" w:left="0" w:right="0"/>
        </w:sectPr>
      </w:pPr>
    </w:p>
    <w:p>
      <w:pPr>
        <w:pStyle w:val="Heading3"/>
      </w:pPr>
      <w:r>
        <w:rPr/>
        <w:pict>
          <v:shape style="position:absolute;margin-left:0pt;margin-top:38.400021pt;width:29.3pt;height:76pt;mso-position-horizontal-relative:page;mso-position-vertical-relative:page;z-index:15744000" type="#_x0000_t202" id="docshape58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65"/>
                    <w:ind w:left="173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10101"/>
        </w:rPr>
        <w:t>Chapter</w:t>
      </w:r>
      <w:r>
        <w:rPr>
          <w:color w:val="010101"/>
          <w:spacing w:val="13"/>
        </w:rPr>
        <w:t> </w:t>
      </w:r>
      <w:r>
        <w:rPr>
          <w:color w:val="010101"/>
          <w:spacing w:val="-10"/>
        </w:rPr>
        <w:t>1</w:t>
      </w:r>
    </w:p>
    <w:p>
      <w:pPr>
        <w:pStyle w:val="BodyText"/>
        <w:spacing w:before="9"/>
        <w:rPr>
          <w:b/>
          <w:sz w:val="11"/>
        </w:rPr>
      </w:pPr>
    </w:p>
    <w:p>
      <w:pPr>
        <w:spacing w:line="441" w:lineRule="auto" w:before="184"/>
        <w:ind w:left="1214" w:right="1192" w:hanging="1"/>
        <w:jc w:val="both"/>
        <w:rPr>
          <w:sz w:val="20"/>
        </w:rPr>
      </w:pPr>
      <w:r>
        <w:rPr>
          <w:color w:val="010101"/>
          <w:w w:val="105"/>
          <w:sz w:val="20"/>
        </w:rPr>
        <w:t>Fab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fragments exclusively from the</w:t>
      </w:r>
      <w:r>
        <w:rPr>
          <w:color w:val="010101"/>
          <w:spacing w:val="-9"/>
          <w:w w:val="105"/>
          <w:sz w:val="20"/>
        </w:rPr>
        <w:t> </w:t>
      </w:r>
      <w:r>
        <w:rPr>
          <w:color w:val="010101"/>
          <w:w w:val="105"/>
          <w:sz w:val="20"/>
        </w:rPr>
        <w:t>entire lgG1</w:t>
      </w:r>
      <w:r>
        <w:rPr>
          <w:color w:val="010101"/>
          <w:spacing w:val="-7"/>
          <w:w w:val="105"/>
          <w:sz w:val="20"/>
        </w:rPr>
        <w:t> </w:t>
      </w:r>
      <w:r>
        <w:rPr>
          <w:color w:val="010101"/>
          <w:w w:val="105"/>
          <w:sz w:val="20"/>
        </w:rPr>
        <w:t>repertoire.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They were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able</w:t>
      </w:r>
      <w:r>
        <w:rPr>
          <w:color w:val="010101"/>
          <w:spacing w:val="-9"/>
          <w:w w:val="105"/>
          <w:sz w:val="20"/>
        </w:rPr>
        <w:t> </w:t>
      </w:r>
      <w:r>
        <w:rPr>
          <w:color w:val="010101"/>
          <w:w w:val="105"/>
          <w:sz w:val="20"/>
        </w:rPr>
        <w:t>to</w:t>
      </w:r>
      <w:r>
        <w:rPr>
          <w:color w:val="010101"/>
          <w:spacing w:val="-6"/>
          <w:w w:val="105"/>
          <w:sz w:val="20"/>
        </w:rPr>
        <w:t> </w:t>
      </w:r>
      <w:r>
        <w:rPr>
          <w:color w:val="010101"/>
          <w:w w:val="105"/>
          <w:sz w:val="20"/>
        </w:rPr>
        <w:t>longitu­ dinally profile lgG1 Fabs from the serum of both healthy and sepsis-inflicted donors without</w:t>
      </w:r>
      <w:r>
        <w:rPr>
          <w:color w:val="010101"/>
          <w:w w:val="105"/>
          <w:sz w:val="20"/>
        </w:rPr>
        <w:t> the need for any enrichment</w:t>
      </w:r>
      <w:r>
        <w:rPr>
          <w:color w:val="010101"/>
          <w:spacing w:val="37"/>
          <w:w w:val="105"/>
          <w:sz w:val="20"/>
        </w:rPr>
        <w:t> </w:t>
      </w:r>
      <w:r>
        <w:rPr>
          <w:color w:val="010101"/>
          <w:w w:val="105"/>
          <w:sz w:val="20"/>
        </w:rPr>
        <w:t>of specific</w:t>
      </w:r>
      <w:r>
        <w:rPr>
          <w:color w:val="010101"/>
          <w:w w:val="105"/>
          <w:sz w:val="20"/>
        </w:rPr>
        <w:t> clones.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They</w:t>
      </w:r>
      <w:r>
        <w:rPr>
          <w:color w:val="010101"/>
          <w:spacing w:val="30"/>
          <w:w w:val="105"/>
          <w:sz w:val="20"/>
        </w:rPr>
        <w:t> </w:t>
      </w:r>
      <w:r>
        <w:rPr>
          <w:color w:val="010101"/>
          <w:w w:val="105"/>
          <w:sz w:val="20"/>
        </w:rPr>
        <w:t>observed</w:t>
      </w:r>
      <w:r>
        <w:rPr>
          <w:color w:val="010101"/>
          <w:spacing w:val="32"/>
          <w:w w:val="105"/>
          <w:sz w:val="20"/>
        </w:rPr>
        <w:t> </w:t>
      </w:r>
      <w:r>
        <w:rPr>
          <w:color w:val="010101"/>
          <w:w w:val="105"/>
          <w:sz w:val="20"/>
        </w:rPr>
        <w:t>a range of 50-500 distinct detectable lgG1 Fab clones per donor and showed that most clones persist over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multiple</w:t>
      </w:r>
      <w:r>
        <w:rPr>
          <w:color w:val="010101"/>
          <w:spacing w:val="-6"/>
          <w:w w:val="105"/>
          <w:sz w:val="20"/>
        </w:rPr>
        <w:t> </w:t>
      </w:r>
      <w:r>
        <w:rPr>
          <w:color w:val="010101"/>
          <w:w w:val="105"/>
          <w:sz w:val="20"/>
        </w:rPr>
        <w:t>months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of</w:t>
      </w:r>
      <w:r>
        <w:rPr>
          <w:color w:val="010101"/>
          <w:spacing w:val="-10"/>
          <w:w w:val="105"/>
          <w:sz w:val="20"/>
        </w:rPr>
        <w:t> </w:t>
      </w:r>
      <w:r>
        <w:rPr>
          <w:color w:val="010101"/>
          <w:w w:val="105"/>
          <w:sz w:val="20"/>
        </w:rPr>
        <w:t>sampling.</w:t>
      </w:r>
      <w:r>
        <w:rPr>
          <w:color w:val="010101"/>
          <w:spacing w:val="35"/>
          <w:w w:val="105"/>
          <w:sz w:val="20"/>
        </w:rPr>
        <w:t> </w:t>
      </w:r>
      <w:r>
        <w:rPr>
          <w:color w:val="010101"/>
          <w:w w:val="105"/>
          <w:sz w:val="20"/>
        </w:rPr>
        <w:t>Contrary to</w:t>
      </w:r>
      <w:r>
        <w:rPr>
          <w:color w:val="010101"/>
          <w:spacing w:val="-11"/>
          <w:w w:val="105"/>
          <w:sz w:val="20"/>
        </w:rPr>
        <w:t> </w:t>
      </w:r>
      <w:r>
        <w:rPr>
          <w:color w:val="010101"/>
          <w:w w:val="105"/>
          <w:sz w:val="20"/>
        </w:rPr>
        <w:t>widely held</w:t>
      </w:r>
      <w:r>
        <w:rPr>
          <w:color w:val="010101"/>
          <w:spacing w:val="-4"/>
          <w:w w:val="105"/>
          <w:sz w:val="20"/>
        </w:rPr>
        <w:t> </w:t>
      </w:r>
      <w:r>
        <w:rPr>
          <w:color w:val="010101"/>
          <w:w w:val="105"/>
          <w:sz w:val="20"/>
        </w:rPr>
        <w:t>belief, they showed that the</w:t>
      </w:r>
      <w:r>
        <w:rPr>
          <w:color w:val="010101"/>
          <w:spacing w:val="-5"/>
          <w:w w:val="105"/>
          <w:sz w:val="20"/>
        </w:rPr>
        <w:t> </w:t>
      </w:r>
      <w:r>
        <w:rPr>
          <w:color w:val="010101"/>
          <w:w w:val="105"/>
          <w:sz w:val="20"/>
        </w:rPr>
        <w:t>lgG1</w:t>
      </w:r>
      <w:r>
        <w:rPr>
          <w:color w:val="010101"/>
          <w:spacing w:val="-8"/>
          <w:w w:val="105"/>
          <w:sz w:val="20"/>
        </w:rPr>
        <w:t> </w:t>
      </w:r>
      <w:r>
        <w:rPr>
          <w:color w:val="010101"/>
          <w:w w:val="105"/>
          <w:sz w:val="20"/>
        </w:rPr>
        <w:t>repertoire is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in abundance dominated by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just a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few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hundred clones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and that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each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donor exhibits a</w:t>
      </w:r>
      <w:r>
        <w:rPr>
          <w:color w:val="010101"/>
          <w:spacing w:val="-10"/>
          <w:w w:val="105"/>
          <w:sz w:val="20"/>
        </w:rPr>
        <w:t> </w:t>
      </w:r>
      <w:r>
        <w:rPr>
          <w:color w:val="010101"/>
          <w:w w:val="105"/>
          <w:sz w:val="20"/>
        </w:rPr>
        <w:t>unique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repertoire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of</w:t>
      </w:r>
      <w:r>
        <w:rPr>
          <w:color w:val="010101"/>
          <w:spacing w:val="-6"/>
          <w:w w:val="105"/>
          <w:sz w:val="20"/>
        </w:rPr>
        <w:t> </w:t>
      </w:r>
      <w:r>
        <w:rPr>
          <w:color w:val="010101"/>
          <w:w w:val="105"/>
          <w:sz w:val="20"/>
        </w:rPr>
        <w:t>clones.</w:t>
      </w:r>
      <w:r>
        <w:rPr>
          <w:color w:val="010101"/>
          <w:spacing w:val="26"/>
          <w:w w:val="105"/>
          <w:sz w:val="20"/>
        </w:rPr>
        <w:t> </w:t>
      </w:r>
      <w:r>
        <w:rPr>
          <w:color w:val="010101"/>
          <w:w w:val="105"/>
          <w:sz w:val="20"/>
        </w:rPr>
        <w:t>They also</w:t>
      </w:r>
      <w:r>
        <w:rPr>
          <w:color w:val="010101"/>
          <w:spacing w:val="-5"/>
          <w:w w:val="105"/>
          <w:sz w:val="20"/>
        </w:rPr>
        <w:t> </w:t>
      </w:r>
      <w:r>
        <w:rPr>
          <w:color w:val="010101"/>
          <w:w w:val="105"/>
          <w:sz w:val="20"/>
        </w:rPr>
        <w:t>managed to</w:t>
      </w:r>
      <w:r>
        <w:rPr>
          <w:color w:val="010101"/>
          <w:spacing w:val="-12"/>
          <w:w w:val="105"/>
          <w:sz w:val="20"/>
        </w:rPr>
        <w:t> </w:t>
      </w:r>
      <w:r>
        <w:rPr>
          <w:color w:val="010101"/>
          <w:w w:val="105"/>
          <w:sz w:val="20"/>
        </w:rPr>
        <w:t>directly </w:t>
      </w:r>
      <w:r>
        <w:rPr>
          <w:i/>
          <w:color w:val="010101"/>
          <w:w w:val="105"/>
          <w:sz w:val="21"/>
        </w:rPr>
        <w:t>de</w:t>
      </w:r>
      <w:r>
        <w:rPr>
          <w:i/>
          <w:color w:val="010101"/>
          <w:spacing w:val="-16"/>
          <w:w w:val="105"/>
          <w:sz w:val="21"/>
        </w:rPr>
        <w:t> </w:t>
      </w:r>
      <w:r>
        <w:rPr>
          <w:i/>
          <w:color w:val="010101"/>
          <w:w w:val="105"/>
          <w:sz w:val="21"/>
        </w:rPr>
        <w:t>nova</w:t>
      </w:r>
      <w:r>
        <w:rPr>
          <w:i/>
          <w:color w:val="010101"/>
          <w:spacing w:val="-11"/>
          <w:w w:val="105"/>
          <w:sz w:val="21"/>
        </w:rPr>
        <w:t> </w:t>
      </w:r>
      <w:r>
        <w:rPr>
          <w:color w:val="010101"/>
          <w:w w:val="105"/>
          <w:sz w:val="20"/>
        </w:rPr>
        <w:t>sequence</w:t>
      </w:r>
      <w:r>
        <w:rPr>
          <w:color w:val="010101"/>
          <w:spacing w:val="-4"/>
          <w:w w:val="105"/>
          <w:sz w:val="20"/>
        </w:rPr>
        <w:t> </w:t>
      </w:r>
      <w:r>
        <w:rPr>
          <w:color w:val="010101"/>
          <w:w w:val="105"/>
          <w:sz w:val="20"/>
        </w:rPr>
        <w:t>a</w:t>
      </w:r>
      <w:r>
        <w:rPr>
          <w:color w:val="010101"/>
          <w:spacing w:val="-8"/>
          <w:w w:val="105"/>
          <w:sz w:val="20"/>
        </w:rPr>
        <w:t> </w:t>
      </w:r>
      <w:r>
        <w:rPr>
          <w:color w:val="010101"/>
          <w:w w:val="105"/>
          <w:sz w:val="20"/>
        </w:rPr>
        <w:t>single</w:t>
      </w:r>
      <w:r>
        <w:rPr>
          <w:color w:val="010101"/>
          <w:spacing w:val="-10"/>
          <w:w w:val="105"/>
          <w:sz w:val="20"/>
        </w:rPr>
        <w:t> </w:t>
      </w:r>
      <w:r>
        <w:rPr>
          <w:color w:val="010101"/>
          <w:w w:val="105"/>
          <w:sz w:val="20"/>
        </w:rPr>
        <w:t>highly abundant clone</w:t>
      </w:r>
      <w:r>
        <w:rPr>
          <w:color w:val="010101"/>
          <w:spacing w:val="-4"/>
          <w:w w:val="105"/>
          <w:sz w:val="20"/>
        </w:rPr>
        <w:t> </w:t>
      </w:r>
      <w:r>
        <w:rPr>
          <w:color w:val="010101"/>
          <w:w w:val="105"/>
          <w:sz w:val="20"/>
        </w:rPr>
        <w:t>in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one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of</w:t>
      </w:r>
      <w:r>
        <w:rPr>
          <w:color w:val="010101"/>
          <w:spacing w:val="-12"/>
          <w:w w:val="105"/>
          <w:sz w:val="20"/>
        </w:rPr>
        <w:t> </w:t>
      </w:r>
      <w:r>
        <w:rPr>
          <w:color w:val="010101"/>
          <w:w w:val="105"/>
          <w:sz w:val="20"/>
        </w:rPr>
        <w:t>the</w:t>
      </w:r>
      <w:r>
        <w:rPr>
          <w:color w:val="010101"/>
          <w:spacing w:val="-11"/>
          <w:w w:val="105"/>
          <w:sz w:val="20"/>
        </w:rPr>
        <w:t> </w:t>
      </w:r>
      <w:r>
        <w:rPr>
          <w:color w:val="010101"/>
          <w:w w:val="105"/>
          <w:sz w:val="20"/>
        </w:rPr>
        <w:t>donors</w:t>
      </w:r>
      <w:r>
        <w:rPr>
          <w:color w:val="010101"/>
          <w:spacing w:val="-4"/>
          <w:w w:val="105"/>
          <w:sz w:val="20"/>
        </w:rPr>
        <w:t> </w:t>
      </w:r>
      <w:r>
        <w:rPr>
          <w:color w:val="010101"/>
          <w:w w:val="105"/>
          <w:sz w:val="20"/>
        </w:rPr>
        <w:t>without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the</w:t>
      </w:r>
      <w:r>
        <w:rPr>
          <w:color w:val="010101"/>
          <w:spacing w:val="-11"/>
          <w:w w:val="105"/>
          <w:sz w:val="20"/>
        </w:rPr>
        <w:t> </w:t>
      </w:r>
      <w:r>
        <w:rPr>
          <w:color w:val="010101"/>
          <w:w w:val="105"/>
          <w:sz w:val="20"/>
        </w:rPr>
        <w:t>aid of antigen-specific capture.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The </w:t>
      </w:r>
      <w:r>
        <w:rPr>
          <w:i/>
          <w:color w:val="010101"/>
          <w:w w:val="105"/>
          <w:sz w:val="21"/>
        </w:rPr>
        <w:t>de nova </w:t>
      </w:r>
      <w:r>
        <w:rPr>
          <w:color w:val="010101"/>
          <w:w w:val="105"/>
          <w:sz w:val="20"/>
        </w:rPr>
        <w:t>sequencing</w:t>
      </w:r>
      <w:r>
        <w:rPr>
          <w:color w:val="010101"/>
          <w:w w:val="105"/>
          <w:sz w:val="20"/>
        </w:rPr>
        <w:t> was achieved</w:t>
      </w:r>
      <w:r>
        <w:rPr>
          <w:color w:val="010101"/>
          <w:w w:val="105"/>
          <w:sz w:val="20"/>
        </w:rPr>
        <w:t> by a combina­ tion of protein-centric sequencing using ETD, and a BU MS approach using multiple proteases for digestion.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First, closely matching light and heavy chain germline tem­ plates were selected from the IMGT database.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Subsequently,</w:t>
      </w:r>
      <w:r>
        <w:rPr>
          <w:color w:val="010101"/>
          <w:w w:val="105"/>
          <w:sz w:val="20"/>
        </w:rPr>
        <w:t> the data was used to refine these templates iteratively, yielding the final mature sequence.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This provided proof of concept that </w:t>
      </w:r>
      <w:r>
        <w:rPr>
          <w:i/>
          <w:color w:val="010101"/>
          <w:w w:val="105"/>
          <w:sz w:val="21"/>
        </w:rPr>
        <w:t>de nova </w:t>
      </w:r>
      <w:r>
        <w:rPr>
          <w:color w:val="010101"/>
          <w:w w:val="105"/>
          <w:sz w:val="20"/>
        </w:rPr>
        <w:t>sequencing</w:t>
      </w:r>
      <w:r>
        <w:rPr>
          <w:color w:val="010101"/>
          <w:w w:val="105"/>
          <w:sz w:val="20"/>
        </w:rPr>
        <w:t> of clones directly from serum is feasible, although still arduous and limited to specific cases </w:t>
      </w:r>
      <w:r>
        <w:rPr>
          <w:b/>
          <w:color w:val="010101"/>
          <w:w w:val="105"/>
          <w:sz w:val="21"/>
        </w:rPr>
        <w:t>(Figure 6d).</w:t>
      </w:r>
      <w:r>
        <w:rPr>
          <w:b/>
          <w:color w:val="010101"/>
          <w:spacing w:val="40"/>
          <w:w w:val="105"/>
          <w:sz w:val="21"/>
        </w:rPr>
        <w:t> </w:t>
      </w:r>
      <w:r>
        <w:rPr>
          <w:color w:val="010101"/>
          <w:w w:val="105"/>
          <w:sz w:val="20"/>
        </w:rPr>
        <w:t>Notably, the deter­ mined</w:t>
      </w:r>
      <w:r>
        <w:rPr>
          <w:color w:val="010101"/>
          <w:spacing w:val="-10"/>
          <w:w w:val="105"/>
          <w:sz w:val="20"/>
        </w:rPr>
        <w:t> </w:t>
      </w:r>
      <w:r>
        <w:rPr>
          <w:color w:val="010101"/>
          <w:w w:val="105"/>
          <w:sz w:val="20"/>
        </w:rPr>
        <w:t>sequences contained more</w:t>
      </w:r>
      <w:r>
        <w:rPr>
          <w:color w:val="010101"/>
          <w:spacing w:val="-9"/>
          <w:w w:val="105"/>
          <w:sz w:val="20"/>
        </w:rPr>
        <w:t> </w:t>
      </w:r>
      <w:r>
        <w:rPr>
          <w:color w:val="010101"/>
          <w:w w:val="105"/>
          <w:sz w:val="20"/>
        </w:rPr>
        <w:t>mutations (compared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to</w:t>
      </w:r>
      <w:r>
        <w:rPr>
          <w:color w:val="010101"/>
          <w:spacing w:val="-13"/>
          <w:w w:val="105"/>
          <w:sz w:val="20"/>
        </w:rPr>
        <w:t> </w:t>
      </w:r>
      <w:r>
        <w:rPr>
          <w:color w:val="010101"/>
          <w:w w:val="105"/>
          <w:sz w:val="20"/>
        </w:rPr>
        <w:t>germline sequences) than expected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from</w:t>
      </w:r>
      <w:r>
        <w:rPr>
          <w:color w:val="010101"/>
          <w:spacing w:val="-9"/>
          <w:w w:val="105"/>
          <w:sz w:val="20"/>
        </w:rPr>
        <w:t> </w:t>
      </w:r>
      <w:r>
        <w:rPr>
          <w:color w:val="010101"/>
          <w:w w:val="105"/>
          <w:sz w:val="20"/>
        </w:rPr>
        <w:t>the</w:t>
      </w:r>
      <w:r>
        <w:rPr>
          <w:color w:val="010101"/>
          <w:spacing w:val="-13"/>
          <w:w w:val="105"/>
          <w:sz w:val="20"/>
        </w:rPr>
        <w:t> </w:t>
      </w:r>
      <w:r>
        <w:rPr>
          <w:color w:val="010101"/>
          <w:w w:val="105"/>
          <w:sz w:val="20"/>
        </w:rPr>
        <w:t>reported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rates</w:t>
      </w:r>
      <w:r>
        <w:rPr>
          <w:color w:val="010101"/>
          <w:spacing w:val="-10"/>
          <w:w w:val="105"/>
          <w:sz w:val="20"/>
        </w:rPr>
        <w:t> </w:t>
      </w:r>
      <w:r>
        <w:rPr>
          <w:color w:val="010101"/>
          <w:w w:val="105"/>
          <w:sz w:val="20"/>
        </w:rPr>
        <w:t>from</w:t>
      </w:r>
      <w:r>
        <w:rPr>
          <w:color w:val="010101"/>
          <w:spacing w:val="-6"/>
          <w:w w:val="105"/>
          <w:sz w:val="20"/>
        </w:rPr>
        <w:t> </w:t>
      </w:r>
      <w:r>
        <w:rPr>
          <w:color w:val="010101"/>
          <w:w w:val="105"/>
          <w:sz w:val="20"/>
        </w:rPr>
        <w:t>BCR</w:t>
      </w:r>
      <w:r>
        <w:rPr>
          <w:color w:val="010101"/>
          <w:spacing w:val="-5"/>
          <w:w w:val="105"/>
          <w:sz w:val="20"/>
        </w:rPr>
        <w:t> </w:t>
      </w:r>
      <w:r>
        <w:rPr>
          <w:color w:val="010101"/>
          <w:w w:val="105"/>
          <w:sz w:val="20"/>
        </w:rPr>
        <w:t>sequencing studies,(106) which</w:t>
      </w:r>
      <w:r>
        <w:rPr>
          <w:color w:val="010101"/>
          <w:spacing w:val="-9"/>
          <w:w w:val="105"/>
          <w:sz w:val="20"/>
        </w:rPr>
        <w:t> </w:t>
      </w:r>
      <w:r>
        <w:rPr>
          <w:color w:val="010101"/>
          <w:w w:val="105"/>
          <w:sz w:val="20"/>
        </w:rPr>
        <w:t>is</w:t>
      </w:r>
      <w:r>
        <w:rPr>
          <w:color w:val="010101"/>
          <w:spacing w:val="-10"/>
          <w:w w:val="105"/>
          <w:sz w:val="20"/>
        </w:rPr>
        <w:t> </w:t>
      </w:r>
      <w:r>
        <w:rPr>
          <w:color w:val="010101"/>
          <w:w w:val="105"/>
          <w:sz w:val="20"/>
        </w:rPr>
        <w:t>indica­ tive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of</w:t>
      </w:r>
      <w:r>
        <w:rPr>
          <w:color w:val="010101"/>
          <w:spacing w:val="-14"/>
          <w:w w:val="105"/>
          <w:sz w:val="20"/>
        </w:rPr>
        <w:t> </w:t>
      </w:r>
      <w:r>
        <w:rPr>
          <w:color w:val="010101"/>
          <w:w w:val="105"/>
          <w:sz w:val="20"/>
        </w:rPr>
        <w:t>potential</w:t>
      </w:r>
      <w:r>
        <w:rPr>
          <w:color w:val="010101"/>
          <w:spacing w:val="-6"/>
          <w:w w:val="105"/>
          <w:sz w:val="20"/>
        </w:rPr>
        <w:t> </w:t>
      </w:r>
      <w:r>
        <w:rPr>
          <w:color w:val="010101"/>
          <w:w w:val="105"/>
          <w:sz w:val="20"/>
        </w:rPr>
        <w:t>discrepancies between</w:t>
      </w:r>
      <w:r>
        <w:rPr>
          <w:color w:val="010101"/>
          <w:spacing w:val="-8"/>
          <w:w w:val="105"/>
          <w:sz w:val="20"/>
        </w:rPr>
        <w:t> </w:t>
      </w:r>
      <w:r>
        <w:rPr>
          <w:color w:val="010101"/>
          <w:w w:val="105"/>
          <w:sz w:val="20"/>
        </w:rPr>
        <w:t>protein-level</w:t>
      </w:r>
      <w:r>
        <w:rPr>
          <w:color w:val="010101"/>
          <w:spacing w:val="-7"/>
          <w:w w:val="105"/>
          <w:sz w:val="20"/>
        </w:rPr>
        <w:t> </w:t>
      </w:r>
      <w:r>
        <w:rPr>
          <w:color w:val="010101"/>
          <w:w w:val="105"/>
          <w:sz w:val="20"/>
        </w:rPr>
        <w:t>and</w:t>
      </w:r>
      <w:r>
        <w:rPr>
          <w:color w:val="010101"/>
          <w:spacing w:val="-13"/>
          <w:w w:val="105"/>
          <w:sz w:val="20"/>
        </w:rPr>
        <w:t> </w:t>
      </w:r>
      <w:r>
        <w:rPr>
          <w:color w:val="010101"/>
          <w:w w:val="105"/>
          <w:sz w:val="20"/>
        </w:rPr>
        <w:t>gene-level sequencing.</w:t>
      </w:r>
      <w:r>
        <w:rPr>
          <w:color w:val="010101"/>
          <w:spacing w:val="39"/>
          <w:w w:val="105"/>
          <w:sz w:val="20"/>
        </w:rPr>
        <w:t> </w:t>
      </w:r>
      <w:r>
        <w:rPr>
          <w:color w:val="010101"/>
          <w:w w:val="105"/>
          <w:sz w:val="20"/>
        </w:rPr>
        <w:t>This first attempt focused exclusively on</w:t>
      </w:r>
      <w:r>
        <w:rPr>
          <w:color w:val="010101"/>
          <w:spacing w:val="-4"/>
          <w:w w:val="105"/>
          <w:sz w:val="20"/>
        </w:rPr>
        <w:t> </w:t>
      </w:r>
      <w:r>
        <w:rPr>
          <w:color w:val="010101"/>
          <w:w w:val="105"/>
          <w:sz w:val="20"/>
        </w:rPr>
        <w:t>lgG1, by using an lgG1-specific protease to</w:t>
      </w:r>
      <w:r>
        <w:rPr>
          <w:color w:val="010101"/>
          <w:spacing w:val="-7"/>
          <w:w w:val="105"/>
          <w:sz w:val="20"/>
        </w:rPr>
        <w:t> </w:t>
      </w:r>
      <w:r>
        <w:rPr>
          <w:color w:val="010101"/>
          <w:w w:val="105"/>
          <w:sz w:val="20"/>
        </w:rPr>
        <w:t>gen­ erate the Fab fragments.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In</w:t>
      </w:r>
      <w:r>
        <w:rPr>
          <w:color w:val="010101"/>
          <w:spacing w:val="20"/>
          <w:w w:val="105"/>
          <w:sz w:val="20"/>
        </w:rPr>
        <w:t> </w:t>
      </w:r>
      <w:r>
        <w:rPr>
          <w:color w:val="010101"/>
          <w:w w:val="105"/>
          <w:sz w:val="20"/>
        </w:rPr>
        <w:t>another</w:t>
      </w:r>
      <w:r>
        <w:rPr>
          <w:color w:val="010101"/>
          <w:spacing w:val="20"/>
          <w:w w:val="105"/>
          <w:sz w:val="20"/>
        </w:rPr>
        <w:t> </w:t>
      </w:r>
      <w:r>
        <w:rPr>
          <w:color w:val="010101"/>
          <w:w w:val="105"/>
          <w:sz w:val="20"/>
        </w:rPr>
        <w:t>work,</w:t>
      </w:r>
      <w:r>
        <w:rPr>
          <w:color w:val="010101"/>
          <w:spacing w:val="23"/>
          <w:w w:val="105"/>
          <w:sz w:val="20"/>
        </w:rPr>
        <w:t> </w:t>
      </w:r>
      <w:r>
        <w:rPr>
          <w:color w:val="010101"/>
          <w:w w:val="105"/>
          <w:sz w:val="20"/>
        </w:rPr>
        <w:t>Bondt et al.(107)</w:t>
      </w:r>
      <w:r>
        <w:rPr>
          <w:color w:val="010101"/>
          <w:spacing w:val="25"/>
          <w:w w:val="105"/>
          <w:sz w:val="20"/>
        </w:rPr>
        <w:t> </w:t>
      </w:r>
      <w:r>
        <w:rPr>
          <w:color w:val="010101"/>
          <w:w w:val="105"/>
          <w:sz w:val="20"/>
        </w:rPr>
        <w:t>extended their method to lgA1 by using a</w:t>
      </w:r>
      <w:r>
        <w:rPr>
          <w:color w:val="010101"/>
          <w:spacing w:val="-4"/>
          <w:w w:val="105"/>
          <w:sz w:val="20"/>
        </w:rPr>
        <w:t> </w:t>
      </w:r>
      <w:r>
        <w:rPr>
          <w:color w:val="010101"/>
          <w:w w:val="105"/>
          <w:sz w:val="20"/>
        </w:rPr>
        <w:t>protease specific to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the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O-glycans present in lgA1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hinge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region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to generate Fab</w:t>
      </w:r>
      <w:r>
        <w:rPr>
          <w:color w:val="010101"/>
          <w:spacing w:val="-7"/>
          <w:w w:val="105"/>
          <w:sz w:val="20"/>
        </w:rPr>
        <w:t> </w:t>
      </w:r>
      <w:r>
        <w:rPr>
          <w:color w:val="010101"/>
          <w:w w:val="105"/>
          <w:sz w:val="20"/>
        </w:rPr>
        <w:t>fragments, albeit now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exclusively from lgA1. Overall, they showed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that</w:t>
      </w:r>
    </w:p>
    <w:p>
      <w:pPr>
        <w:spacing w:line="441" w:lineRule="auto" w:before="1"/>
        <w:ind w:left="1217" w:right="1190" w:hanging="8"/>
        <w:jc w:val="both"/>
        <w:rPr>
          <w:sz w:val="20"/>
        </w:rPr>
      </w:pPr>
      <w:r>
        <w:rPr>
          <w:color w:val="010101"/>
          <w:w w:val="105"/>
          <w:sz w:val="20"/>
        </w:rPr>
        <w:t>-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similar to</w:t>
      </w:r>
      <w:r>
        <w:rPr>
          <w:color w:val="010101"/>
          <w:spacing w:val="-9"/>
          <w:w w:val="105"/>
          <w:sz w:val="20"/>
        </w:rPr>
        <w:t> </w:t>
      </w:r>
      <w:r>
        <w:rPr>
          <w:color w:val="010101"/>
          <w:w w:val="105"/>
          <w:sz w:val="20"/>
        </w:rPr>
        <w:t>serum lgG1</w:t>
      </w:r>
      <w:r>
        <w:rPr>
          <w:color w:val="010101"/>
          <w:spacing w:val="-15"/>
          <w:w w:val="105"/>
          <w:sz w:val="20"/>
        </w:rPr>
        <w:t> </w:t>
      </w:r>
      <w:r>
        <w:rPr>
          <w:color w:val="010101"/>
          <w:w w:val="105"/>
          <w:sz w:val="20"/>
        </w:rPr>
        <w:t>-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just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a</w:t>
      </w:r>
      <w:r>
        <w:rPr>
          <w:color w:val="010101"/>
          <w:spacing w:val="-13"/>
          <w:w w:val="105"/>
          <w:sz w:val="20"/>
        </w:rPr>
        <w:t> </w:t>
      </w:r>
      <w:r>
        <w:rPr>
          <w:color w:val="010101"/>
          <w:w w:val="105"/>
          <w:sz w:val="20"/>
        </w:rPr>
        <w:t>handful</w:t>
      </w:r>
      <w:r>
        <w:rPr>
          <w:color w:val="010101"/>
          <w:spacing w:val="-5"/>
          <w:w w:val="105"/>
          <w:sz w:val="20"/>
        </w:rPr>
        <w:t> </w:t>
      </w:r>
      <w:r>
        <w:rPr>
          <w:color w:val="010101"/>
          <w:w w:val="105"/>
          <w:sz w:val="20"/>
        </w:rPr>
        <w:t>of</w:t>
      </w:r>
      <w:r>
        <w:rPr>
          <w:color w:val="010101"/>
          <w:spacing w:val="-9"/>
          <w:w w:val="105"/>
          <w:sz w:val="20"/>
        </w:rPr>
        <w:t> </w:t>
      </w:r>
      <w:r>
        <w:rPr>
          <w:color w:val="010101"/>
          <w:w w:val="105"/>
          <w:sz w:val="20"/>
        </w:rPr>
        <w:t>clones</w:t>
      </w:r>
      <w:r>
        <w:rPr>
          <w:color w:val="010101"/>
          <w:spacing w:val="-9"/>
          <w:w w:val="105"/>
          <w:sz w:val="20"/>
        </w:rPr>
        <w:t> </w:t>
      </w:r>
      <w:r>
        <w:rPr>
          <w:color w:val="010101"/>
          <w:w w:val="105"/>
          <w:sz w:val="20"/>
        </w:rPr>
        <w:t>dominates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the</w:t>
      </w:r>
      <w:r>
        <w:rPr>
          <w:color w:val="010101"/>
          <w:spacing w:val="-12"/>
          <w:w w:val="105"/>
          <w:sz w:val="20"/>
        </w:rPr>
        <w:t> </w:t>
      </w:r>
      <w:r>
        <w:rPr>
          <w:color w:val="010101"/>
          <w:w w:val="105"/>
          <w:sz w:val="20"/>
        </w:rPr>
        <w:t>secretory lgA1</w:t>
      </w:r>
      <w:r>
        <w:rPr>
          <w:color w:val="010101"/>
          <w:spacing w:val="-7"/>
          <w:w w:val="105"/>
          <w:sz w:val="20"/>
        </w:rPr>
        <w:t> </w:t>
      </w:r>
      <w:r>
        <w:rPr>
          <w:color w:val="010101"/>
          <w:w w:val="105"/>
          <w:sz w:val="20"/>
        </w:rPr>
        <w:t>profile of</w:t>
      </w:r>
      <w:r>
        <w:rPr>
          <w:color w:val="010101"/>
          <w:spacing w:val="-3"/>
          <w:w w:val="105"/>
          <w:sz w:val="20"/>
        </w:rPr>
        <w:t> </w:t>
      </w:r>
      <w:r>
        <w:rPr>
          <w:color w:val="010101"/>
          <w:w w:val="105"/>
          <w:sz w:val="20"/>
        </w:rPr>
        <w:t>human</w:t>
      </w:r>
      <w:r>
        <w:rPr>
          <w:color w:val="010101"/>
          <w:spacing w:val="-5"/>
          <w:w w:val="105"/>
          <w:sz w:val="20"/>
        </w:rPr>
        <w:t> </w:t>
      </w:r>
      <w:r>
        <w:rPr>
          <w:color w:val="010101"/>
          <w:w w:val="105"/>
          <w:sz w:val="20"/>
        </w:rPr>
        <w:t>milk. Using</w:t>
      </w:r>
      <w:r>
        <w:rPr>
          <w:color w:val="010101"/>
          <w:spacing w:val="-1"/>
          <w:w w:val="105"/>
          <w:sz w:val="20"/>
        </w:rPr>
        <w:t> </w:t>
      </w:r>
      <w:r>
        <w:rPr>
          <w:color w:val="010101"/>
          <w:w w:val="105"/>
          <w:sz w:val="20"/>
        </w:rPr>
        <w:t>a</w:t>
      </w:r>
      <w:r>
        <w:rPr>
          <w:color w:val="010101"/>
          <w:spacing w:val="-8"/>
          <w:w w:val="105"/>
          <w:sz w:val="20"/>
        </w:rPr>
        <w:t> </w:t>
      </w:r>
      <w:r>
        <w:rPr>
          <w:color w:val="010101"/>
          <w:w w:val="105"/>
          <w:sz w:val="20"/>
        </w:rPr>
        <w:t>somewhat comparable approach, Dupre</w:t>
      </w:r>
      <w:r>
        <w:rPr>
          <w:color w:val="010101"/>
          <w:spacing w:val="-8"/>
          <w:w w:val="105"/>
          <w:sz w:val="20"/>
        </w:rPr>
        <w:t> </w:t>
      </w:r>
      <w:r>
        <w:rPr>
          <w:color w:val="010101"/>
          <w:w w:val="105"/>
          <w:sz w:val="20"/>
        </w:rPr>
        <w:t>et</w:t>
      </w:r>
      <w:r>
        <w:rPr>
          <w:color w:val="010101"/>
          <w:spacing w:val="-4"/>
          <w:w w:val="105"/>
          <w:sz w:val="20"/>
        </w:rPr>
        <w:t> </w:t>
      </w:r>
      <w:r>
        <w:rPr>
          <w:color w:val="010101"/>
          <w:w w:val="105"/>
          <w:sz w:val="20"/>
        </w:rPr>
        <w:t>al.(102) analysed isolated light chains from the urine of a patient affected by multiple myeloma.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They assembled </w:t>
      </w:r>
      <w:r>
        <w:rPr>
          <w:i/>
          <w:color w:val="010101"/>
          <w:w w:val="105"/>
          <w:sz w:val="21"/>
        </w:rPr>
        <w:t>de nova </w:t>
      </w:r>
      <w:r>
        <w:rPr>
          <w:color w:val="010101"/>
          <w:w w:val="105"/>
          <w:sz w:val="20"/>
        </w:rPr>
        <w:t>data from peptides into a full-length sequence,</w:t>
      </w:r>
      <w:r>
        <w:rPr>
          <w:color w:val="010101"/>
          <w:w w:val="105"/>
          <w:sz w:val="20"/>
        </w:rPr>
        <w:t> using the intact mass data as a scaffold.</w:t>
      </w:r>
      <w:r>
        <w:rPr>
          <w:color w:val="010101"/>
          <w:spacing w:val="40"/>
          <w:w w:val="105"/>
          <w:sz w:val="20"/>
        </w:rPr>
        <w:t> </w:t>
      </w:r>
      <w:r>
        <w:rPr>
          <w:color w:val="010101"/>
          <w:w w:val="105"/>
          <w:sz w:val="20"/>
        </w:rPr>
        <w:t>Subsequently,</w:t>
      </w:r>
      <w:r>
        <w:rPr>
          <w:color w:val="010101"/>
          <w:w w:val="105"/>
          <w:sz w:val="20"/>
        </w:rPr>
        <w:t> they</w:t>
      </w:r>
      <w:r>
        <w:rPr>
          <w:color w:val="010101"/>
          <w:w w:val="105"/>
          <w:sz w:val="20"/>
        </w:rPr>
        <w:t> used TD MS to validate their findings and</w:t>
      </w:r>
      <w:r>
        <w:rPr>
          <w:color w:val="010101"/>
          <w:spacing w:val="-2"/>
          <w:w w:val="105"/>
          <w:sz w:val="20"/>
        </w:rPr>
        <w:t> </w:t>
      </w:r>
      <w:r>
        <w:rPr>
          <w:color w:val="010101"/>
          <w:w w:val="105"/>
          <w:sz w:val="20"/>
        </w:rPr>
        <w:t>further characterize the</w:t>
      </w:r>
      <w:r>
        <w:rPr>
          <w:color w:val="010101"/>
          <w:spacing w:val="-7"/>
          <w:w w:val="105"/>
          <w:sz w:val="20"/>
        </w:rPr>
        <w:t> </w:t>
      </w:r>
      <w:r>
        <w:rPr>
          <w:color w:val="010101"/>
          <w:w w:val="105"/>
          <w:sz w:val="20"/>
        </w:rPr>
        <w:t>proteoforms of</w:t>
      </w:r>
      <w:r>
        <w:rPr>
          <w:color w:val="010101"/>
          <w:spacing w:val="-6"/>
          <w:w w:val="105"/>
          <w:sz w:val="20"/>
        </w:rPr>
        <w:t> </w:t>
      </w:r>
      <w:r>
        <w:rPr>
          <w:color w:val="010101"/>
          <w:w w:val="105"/>
          <w:sz w:val="20"/>
        </w:rPr>
        <w:t>the</w:t>
      </w:r>
      <w:r>
        <w:rPr>
          <w:color w:val="010101"/>
          <w:spacing w:val="-6"/>
          <w:w w:val="105"/>
          <w:sz w:val="20"/>
        </w:rPr>
        <w:t> </w:t>
      </w:r>
      <w:r>
        <w:rPr>
          <w:color w:val="010101"/>
          <w:w w:val="105"/>
          <w:sz w:val="20"/>
        </w:rPr>
        <w:t>light chains, including PTMs.</w:t>
      </w:r>
      <w:r>
        <w:rPr>
          <w:color w:val="010101"/>
          <w:spacing w:val="25"/>
          <w:w w:val="105"/>
          <w:sz w:val="20"/>
        </w:rPr>
        <w:t> </w:t>
      </w:r>
      <w:r>
        <w:rPr>
          <w:color w:val="010101"/>
          <w:w w:val="105"/>
          <w:sz w:val="20"/>
        </w:rPr>
        <w:t>The</w:t>
      </w:r>
      <w:r>
        <w:rPr>
          <w:color w:val="010101"/>
          <w:spacing w:val="-7"/>
          <w:w w:val="105"/>
          <w:sz w:val="20"/>
        </w:rPr>
        <w:t> </w:t>
      </w:r>
      <w:r>
        <w:rPr>
          <w:color w:val="010101"/>
          <w:w w:val="105"/>
          <w:sz w:val="20"/>
        </w:rPr>
        <w:t>BU</w:t>
      </w:r>
    </w:p>
    <w:p>
      <w:pPr>
        <w:spacing w:after="0" w:line="441" w:lineRule="auto"/>
        <w:jc w:val="both"/>
        <w:rPr>
          <w:sz w:val="20"/>
        </w:rPr>
        <w:sectPr>
          <w:pgSz w:w="10320" w:h="14580"/>
          <w:pgMar w:header="942" w:footer="705" w:top="1140" w:bottom="900" w:left="0" w:right="0"/>
        </w:sectPr>
      </w:pPr>
    </w:p>
    <w:p>
      <w:pPr>
        <w:pStyle w:val="Heading3"/>
        <w:ind w:left="1219" w:right="0"/>
        <w:jc w:val="both"/>
      </w:pPr>
      <w:r>
        <w:rPr/>
        <w:pict>
          <v:shape style="position:absolute;margin-left:486.600037pt;margin-top:38.400021pt;width:29.3pt;height:76pt;mso-position-horizontal-relative:page;mso-position-vertical-relative:page;z-index:15744512" type="#_x0000_t202" id="docshape59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65"/>
                    <w:ind w:left="249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/>
        <w:t>Chapter</w:t>
      </w:r>
      <w:r>
        <w:rPr>
          <w:spacing w:val="13"/>
        </w:rPr>
        <w:t> </w:t>
      </w:r>
      <w:r>
        <w:rPr>
          <w:spacing w:val="-10"/>
        </w:rPr>
        <w:t>1</w:t>
      </w:r>
    </w:p>
    <w:p>
      <w:pPr>
        <w:pStyle w:val="BodyText"/>
        <w:spacing w:before="11"/>
        <w:rPr>
          <w:b/>
          <w:sz w:val="26"/>
        </w:rPr>
      </w:pPr>
    </w:p>
    <w:p>
      <w:pPr>
        <w:pStyle w:val="BodyText"/>
        <w:spacing w:line="424" w:lineRule="auto"/>
        <w:ind w:left="1219" w:right="1207" w:hanging="5"/>
        <w:jc w:val="both"/>
      </w:pPr>
      <w:r>
        <w:rPr/>
        <w:t>MS</w:t>
      </w:r>
      <w:r>
        <w:rPr>
          <w:spacing w:val="-8"/>
        </w:rPr>
        <w:t> </w:t>
      </w:r>
      <w:r>
        <w:rPr/>
        <w:t>data</w:t>
      </w:r>
      <w:r>
        <w:rPr>
          <w:spacing w:val="-6"/>
        </w:rPr>
        <w:t> </w:t>
      </w:r>
      <w:r>
        <w:rPr/>
        <w:t>further supported</w:t>
      </w:r>
      <w:r>
        <w:rPr>
          <w:spacing w:val="-1"/>
        </w:rPr>
        <w:t> </w:t>
      </w:r>
      <w:r>
        <w:rPr/>
        <w:t>the</w:t>
      </w:r>
      <w:r>
        <w:rPr>
          <w:spacing w:val="-9"/>
        </w:rPr>
        <w:t> </w:t>
      </w:r>
      <w:r>
        <w:rPr/>
        <w:t>resulting proteoforms, showing a</w:t>
      </w:r>
      <w:r>
        <w:rPr>
          <w:spacing w:val="-10"/>
        </w:rPr>
        <w:t> </w:t>
      </w:r>
      <w:r>
        <w:rPr/>
        <w:t>similar</w:t>
      </w:r>
      <w:r>
        <w:rPr>
          <w:spacing w:val="-4"/>
        </w:rPr>
        <w:t> </w:t>
      </w:r>
      <w:r>
        <w:rPr/>
        <w:t>added</w:t>
      </w:r>
      <w:r>
        <w:rPr>
          <w:spacing w:val="-7"/>
        </w:rPr>
        <w:t> </w:t>
      </w:r>
      <w:r>
        <w:rPr/>
        <w:t>benefit from iteratively combining BU and TD MS data.</w:t>
      </w:r>
    </w:p>
    <w:p>
      <w:pPr>
        <w:pStyle w:val="BodyText"/>
        <w:rPr>
          <w:sz w:val="22"/>
        </w:rPr>
      </w:pPr>
    </w:p>
    <w:p>
      <w:pPr>
        <w:pStyle w:val="Heading3"/>
        <w:numPr>
          <w:ilvl w:val="2"/>
          <w:numId w:val="1"/>
        </w:numPr>
        <w:tabs>
          <w:tab w:pos="2049" w:val="left" w:leader="none"/>
        </w:tabs>
        <w:spacing w:line="412" w:lineRule="auto" w:before="143" w:after="0"/>
        <w:ind w:left="2044" w:right="1207" w:hanging="829"/>
        <w:jc w:val="both"/>
      </w:pPr>
      <w:r>
        <w:rPr/>
        <w:t>Additional benefits of studying antibodies at the protein </w:t>
      </w:r>
      <w:r>
        <w:rPr>
          <w:spacing w:val="-2"/>
        </w:rPr>
        <w:t>level</w:t>
      </w:r>
    </w:p>
    <w:p>
      <w:pPr>
        <w:pStyle w:val="BodyText"/>
        <w:spacing w:line="424" w:lineRule="auto" w:before="139"/>
        <w:ind w:left="1213" w:right="1192" w:firstLine="2"/>
        <w:jc w:val="both"/>
      </w:pPr>
      <w:r>
        <w:rPr/>
        <w:t>The capabilities of MS allow for antibody characterization</w:t>
      </w:r>
      <w:r>
        <w:rPr>
          <w:spacing w:val="-3"/>
        </w:rPr>
        <w:t> </w:t>
      </w:r>
      <w:r>
        <w:rPr/>
        <w:t>beyond the</w:t>
      </w:r>
      <w:r>
        <w:rPr>
          <w:spacing w:val="-2"/>
        </w:rPr>
        <w:t> </w:t>
      </w:r>
      <w:r>
        <w:rPr/>
        <w:t>primary amino acid sequence.</w:t>
      </w:r>
      <w:r>
        <w:rPr>
          <w:spacing w:val="38"/>
        </w:rPr>
        <w:t> </w:t>
      </w:r>
      <w:r>
        <w:rPr/>
        <w:t>Antibodies are</w:t>
      </w:r>
      <w:r>
        <w:rPr>
          <w:spacing w:val="-4"/>
        </w:rPr>
        <w:t> </w:t>
      </w:r>
      <w:r>
        <w:rPr/>
        <w:t>known to</w:t>
      </w:r>
      <w:r>
        <w:rPr>
          <w:spacing w:val="-4"/>
        </w:rPr>
        <w:t> </w:t>
      </w:r>
      <w:r>
        <w:rPr/>
        <w:t>harbour multiple important PTMs: Fab-</w:t>
      </w:r>
      <w:r>
        <w:rPr>
          <w:spacing w:val="-7"/>
        </w:rPr>
        <w:t> </w:t>
      </w:r>
      <w:r>
        <w:rPr/>
        <w:t>and Fc-glycosylation,(108) deamidation,(109) and C-terminal truncation,(110) to name a few.</w:t>
      </w:r>
      <w:r>
        <w:rPr>
          <w:spacing w:val="5"/>
        </w:rPr>
        <w:t> </w:t>
      </w:r>
      <w:r>
        <w:rPr/>
        <w:t>Moreover, although</w:t>
      </w:r>
      <w:r>
        <w:rPr>
          <w:spacing w:val="-6"/>
        </w:rPr>
        <w:t> </w:t>
      </w:r>
      <w:r>
        <w:rPr/>
        <w:t>the</w:t>
      </w:r>
      <w:r>
        <w:rPr>
          <w:spacing w:val="-14"/>
        </w:rPr>
        <w:t> </w:t>
      </w:r>
      <w:r>
        <w:rPr/>
        <w:t>disulphide bonds</w:t>
      </w:r>
      <w:r>
        <w:rPr>
          <w:spacing w:val="-10"/>
        </w:rPr>
        <w:t> </w:t>
      </w:r>
      <w:r>
        <w:rPr/>
        <w:t>in</w:t>
      </w:r>
      <w:r>
        <w:rPr>
          <w:spacing w:val="-15"/>
        </w:rPr>
        <w:t> </w:t>
      </w:r>
      <w:r>
        <w:rPr/>
        <w:t>lgG1</w:t>
      </w:r>
      <w:r>
        <w:rPr>
          <w:spacing w:val="-15"/>
        </w:rPr>
        <w:t> </w:t>
      </w:r>
      <w:r>
        <w:rPr/>
        <w:t>are</w:t>
      </w:r>
      <w:r>
        <w:rPr>
          <w:spacing w:val="-14"/>
        </w:rPr>
        <w:t> </w:t>
      </w:r>
      <w:r>
        <w:rPr/>
        <w:t>thoroughly</w:t>
      </w:r>
      <w:r>
        <w:rPr>
          <w:spacing w:val="16"/>
        </w:rPr>
        <w:t> </w:t>
      </w:r>
      <w:r>
        <w:rPr/>
        <w:t>described</w:t>
      </w:r>
      <w:r>
        <w:rPr>
          <w:color w:val="282828"/>
        </w:rPr>
        <w:t>,</w:t>
      </w:r>
      <w:r>
        <w:rPr>
          <w:color w:val="282828"/>
          <w:spacing w:val="-15"/>
        </w:rPr>
        <w:t> </w:t>
      </w:r>
      <w:r>
        <w:rPr/>
        <w:t>other subclasses, notably lgG2, appear to</w:t>
      </w:r>
      <w:r>
        <w:rPr>
          <w:spacing w:val="-1"/>
        </w:rPr>
        <w:t> </w:t>
      </w:r>
      <w:r>
        <w:rPr/>
        <w:t>occur as</w:t>
      </w:r>
      <w:r>
        <w:rPr>
          <w:spacing w:val="-1"/>
        </w:rPr>
        <w:t> </w:t>
      </w:r>
      <w:r>
        <w:rPr/>
        <w:t>structural isomers induced by different disulphide-bridge</w:t>
      </w:r>
      <w:r>
        <w:rPr>
          <w:spacing w:val="-2"/>
        </w:rPr>
        <w:t> </w:t>
      </w:r>
      <w:r>
        <w:rPr/>
        <w:t>patterns.</w:t>
      </w:r>
      <w:r>
        <w:rPr>
          <w:spacing w:val="40"/>
        </w:rPr>
        <w:t> </w:t>
      </w:r>
      <w:r>
        <w:rPr/>
        <w:t>These PTMs and disulphide bridges become even more pronounced</w:t>
      </w:r>
      <w:r>
        <w:rPr>
          <w:spacing w:val="40"/>
        </w:rPr>
        <w:t> </w:t>
      </w:r>
      <w:r>
        <w:rPr/>
        <w:t>in lgA</w:t>
      </w:r>
      <w:r>
        <w:rPr>
          <w:spacing w:val="34"/>
        </w:rPr>
        <w:t> </w:t>
      </w:r>
      <w:r>
        <w:rPr/>
        <w:t>and lgM, which can form higher-order</w:t>
      </w:r>
      <w:r>
        <w:rPr>
          <w:spacing w:val="40"/>
        </w:rPr>
        <w:t> </w:t>
      </w:r>
      <w:r>
        <w:rPr/>
        <w:t>structures</w:t>
      </w:r>
      <w:r>
        <w:rPr>
          <w:spacing w:val="36"/>
        </w:rPr>
        <w:t> </w:t>
      </w:r>
      <w:r>
        <w:rPr/>
        <w:t>connected</w:t>
      </w:r>
      <w:r>
        <w:rPr>
          <w:spacing w:val="38"/>
        </w:rPr>
        <w:t> </w:t>
      </w:r>
      <w:r>
        <w:rPr/>
        <w:t>by the joining-chain in serum and other bodily fluids.</w:t>
      </w:r>
      <w:r>
        <w:rPr>
          <w:spacing w:val="40"/>
        </w:rPr>
        <w:t> </w:t>
      </w:r>
      <w:r>
        <w:rPr/>
        <w:t>All these features influence the antibody's efficacy and stability.</w:t>
      </w:r>
      <w:r>
        <w:rPr>
          <w:spacing w:val="40"/>
        </w:rPr>
        <w:t> </w:t>
      </w:r>
      <w:r>
        <w:rPr/>
        <w:t>Such information cannot easily be obtained at the nucleotide level, requiring protein-level analysis.</w:t>
      </w:r>
    </w:p>
    <w:p>
      <w:pPr>
        <w:spacing w:after="0" w:line="424" w:lineRule="auto"/>
        <w:jc w:val="both"/>
        <w:sectPr>
          <w:pgSz w:w="10320" w:h="14580"/>
          <w:pgMar w:header="942" w:footer="705" w:top="1140" w:bottom="920" w:left="0" w:right="0"/>
        </w:sectPr>
      </w:pPr>
    </w:p>
    <w:p>
      <w:pPr>
        <w:spacing w:line="56" w:lineRule="exact" w:before="0"/>
        <w:ind w:left="0" w:right="1271" w:firstLine="0"/>
        <w:jc w:val="right"/>
        <w:rPr>
          <w:b/>
          <w:sz w:val="25"/>
        </w:rPr>
      </w:pPr>
      <w:r>
        <w:rPr/>
        <w:pict>
          <v:shape style="position:absolute;margin-left:0pt;margin-top:38.400021pt;width:29.3pt;height:76pt;mso-position-horizontal-relative:page;mso-position-vertical-relative:page;z-index:15745024" type="#_x0000_t202" id="docshape60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2"/>
                    </w:rPr>
                  </w:pPr>
                </w:p>
                <w:p>
                  <w:pPr>
                    <w:pStyle w:val="BodyText"/>
                    <w:spacing w:before="8"/>
                    <w:rPr>
                      <w:color w:val="000000"/>
                      <w:sz w:val="26"/>
                    </w:rPr>
                  </w:pPr>
                </w:p>
                <w:p>
                  <w:pPr>
                    <w:spacing w:before="0"/>
                    <w:ind w:left="174" w:right="0" w:firstLine="0"/>
                    <w:jc w:val="left"/>
                    <w:rPr>
                      <w:b/>
                      <w:color w:val="000000"/>
                      <w:sz w:val="29"/>
                    </w:rPr>
                  </w:pPr>
                  <w:r>
                    <w:rPr>
                      <w:b/>
                      <w:color w:val="FFFFFF"/>
                      <w:w w:val="93"/>
                      <w:sz w:val="29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b/>
          <w:color w:val="010101"/>
          <w:sz w:val="25"/>
        </w:rPr>
        <w:t>Chapter</w:t>
      </w:r>
      <w:r>
        <w:rPr>
          <w:b/>
          <w:color w:val="010101"/>
          <w:spacing w:val="13"/>
          <w:sz w:val="25"/>
        </w:rPr>
        <w:t> </w:t>
      </w:r>
      <w:r>
        <w:rPr>
          <w:b/>
          <w:color w:val="010101"/>
          <w:spacing w:val="-10"/>
          <w:sz w:val="25"/>
        </w:rPr>
        <w:t>1</w:t>
      </w:r>
    </w:p>
    <w:p>
      <w:pPr>
        <w:pStyle w:val="BodyText"/>
        <w:spacing w:before="4"/>
        <w:rPr>
          <w:b/>
          <w:sz w:val="13"/>
        </w:rPr>
      </w:pPr>
    </w:p>
    <w:p>
      <w:pPr>
        <w:pStyle w:val="Heading2"/>
        <w:numPr>
          <w:ilvl w:val="1"/>
          <w:numId w:val="1"/>
        </w:numPr>
        <w:tabs>
          <w:tab w:pos="1955" w:val="left" w:leader="none"/>
          <w:tab w:pos="1956" w:val="left" w:leader="none"/>
        </w:tabs>
        <w:spacing w:line="240" w:lineRule="auto" w:before="91" w:after="0"/>
        <w:ind w:left="1955" w:right="0" w:hanging="739"/>
        <w:jc w:val="left"/>
        <w:rPr>
          <w:color w:val="010101"/>
        </w:rPr>
      </w:pPr>
      <w:r>
        <w:rPr>
          <w:color w:val="010101"/>
          <w:w w:val="105"/>
        </w:rPr>
        <w:t>Thesis</w:t>
      </w:r>
      <w:r>
        <w:rPr>
          <w:color w:val="010101"/>
          <w:spacing w:val="1"/>
          <w:w w:val="105"/>
        </w:rPr>
        <w:t> </w:t>
      </w:r>
      <w:r>
        <w:rPr>
          <w:color w:val="010101"/>
          <w:spacing w:val="-2"/>
          <w:w w:val="105"/>
        </w:rPr>
        <w:t>overview</w:t>
      </w:r>
    </w:p>
    <w:p>
      <w:pPr>
        <w:pStyle w:val="BodyText"/>
        <w:spacing w:before="10"/>
        <w:rPr>
          <w:b/>
          <w:sz w:val="36"/>
        </w:rPr>
      </w:pPr>
    </w:p>
    <w:p>
      <w:pPr>
        <w:pStyle w:val="BodyText"/>
        <w:spacing w:line="424" w:lineRule="auto"/>
        <w:ind w:left="1216" w:right="1194"/>
        <w:jc w:val="both"/>
      </w:pPr>
      <w:r>
        <w:rPr>
          <w:color w:val="010101"/>
        </w:rPr>
        <w:t>Throughout this thesis, I detail my efforts to develop computational workflows and tools that facilitate the analysis of complex LC-MS data.</w:t>
      </w:r>
      <w:r>
        <w:rPr>
          <w:color w:val="010101"/>
          <w:spacing w:val="40"/>
        </w:rPr>
        <w:t> </w:t>
      </w:r>
      <w:r>
        <w:rPr>
          <w:color w:val="010101"/>
        </w:rPr>
        <w:t>There is a strong focus on antibody repertoires, apart from Chapter 2 which focuses on cross-linking MS data. The work described in</w:t>
      </w:r>
      <w:r>
        <w:rPr>
          <w:color w:val="010101"/>
          <w:spacing w:val="-3"/>
        </w:rPr>
        <w:t> </w:t>
      </w:r>
      <w:r>
        <w:rPr>
          <w:color w:val="010101"/>
        </w:rPr>
        <w:t>this chapter shaped what became the</w:t>
      </w:r>
      <w:r>
        <w:rPr>
          <w:color w:val="010101"/>
          <w:spacing w:val="-1"/>
        </w:rPr>
        <w:t> </w:t>
      </w:r>
      <w:r>
        <w:rPr>
          <w:color w:val="010101"/>
        </w:rPr>
        <w:t>guiding principle of</w:t>
      </w:r>
      <w:r>
        <w:rPr>
          <w:color w:val="010101"/>
          <w:spacing w:val="-3"/>
        </w:rPr>
        <w:t> </w:t>
      </w:r>
      <w:r>
        <w:rPr>
          <w:color w:val="010101"/>
        </w:rPr>
        <w:t>my academic efforts; that </w:t>
      </w:r>
      <w:r>
        <w:rPr>
          <w:i/>
          <w:color w:val="010101"/>
        </w:rPr>
        <w:t>standardized computational tools are of vital importance for</w:t>
      </w:r>
      <w:r>
        <w:rPr>
          <w:i/>
          <w:color w:val="010101"/>
        </w:rPr>
        <w:t> reproducible research.</w:t>
      </w:r>
      <w:r>
        <w:rPr>
          <w:i/>
          <w:color w:val="010101"/>
          <w:spacing w:val="40"/>
        </w:rPr>
        <w:t> </w:t>
      </w:r>
      <w:r>
        <w:rPr>
          <w:color w:val="010101"/>
        </w:rPr>
        <w:t>As such, I consider it the spiritual predecessor to the subse­ quent chapters and an important example of the central theme.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424" w:lineRule="auto"/>
        <w:ind w:left="1214" w:right="1196" w:firstLine="1"/>
        <w:jc w:val="both"/>
      </w:pPr>
      <w:r>
        <w:rPr>
          <w:b/>
          <w:color w:val="010101"/>
        </w:rPr>
        <w:t>Chapter 2 </w:t>
      </w:r>
      <w:r>
        <w:rPr>
          <w:color w:val="010101"/>
        </w:rPr>
        <w:t>describes how we developed CrosslD, a tool to analyze large and com­ plex cross-linking proteomic datasets.</w:t>
      </w:r>
      <w:r>
        <w:rPr>
          <w:color w:val="010101"/>
          <w:spacing w:val="40"/>
        </w:rPr>
        <w:t> </w:t>
      </w:r>
      <w:r>
        <w:rPr>
          <w:color w:val="010101"/>
        </w:rPr>
        <w:t>CrosslD was developed to facilitate explo­ rative analysis of large amounts of crosslinking data.</w:t>
      </w:r>
      <w:r>
        <w:rPr>
          <w:color w:val="010101"/>
          <w:spacing w:val="40"/>
        </w:rPr>
        <w:t> </w:t>
      </w:r>
      <w:r>
        <w:rPr>
          <w:color w:val="010101"/>
        </w:rPr>
        <w:t>We show that integration</w:t>
      </w:r>
      <w:r>
        <w:rPr>
          <w:color w:val="010101"/>
          <w:spacing w:val="40"/>
        </w:rPr>
        <w:t> </w:t>
      </w:r>
      <w:r>
        <w:rPr>
          <w:color w:val="010101"/>
        </w:rPr>
        <w:t>of data from multiple sources can provide valuable insights, as</w:t>
      </w:r>
      <w:r>
        <w:rPr>
          <w:color w:val="010101"/>
          <w:spacing w:val="-12"/>
        </w:rPr>
        <w:t> </w:t>
      </w:r>
      <w:r>
        <w:rPr>
          <w:color w:val="010101"/>
        </w:rPr>
        <w:t>the</w:t>
      </w:r>
      <w:r>
        <w:rPr>
          <w:color w:val="010101"/>
          <w:spacing w:val="-2"/>
        </w:rPr>
        <w:t> </w:t>
      </w:r>
      <w:r>
        <w:rPr>
          <w:color w:val="010101"/>
        </w:rPr>
        <w:t>integrated data</w:t>
      </w:r>
      <w:r>
        <w:rPr>
          <w:color w:val="010101"/>
          <w:spacing w:val="-3"/>
        </w:rPr>
        <w:t> </w:t>
      </w:r>
      <w:r>
        <w:rPr>
          <w:color w:val="010101"/>
        </w:rPr>
        <w:t>from protein databases enables gene ontology enrichment analysis and grouping based on function.</w:t>
      </w:r>
      <w:r>
        <w:rPr>
          <w:color w:val="010101"/>
          <w:spacing w:val="40"/>
        </w:rPr>
        <w:t> </w:t>
      </w:r>
      <w:r>
        <w:rPr>
          <w:color w:val="010101"/>
        </w:rPr>
        <w:t>Furthermore, we showcase how mapping of crosslinked residues onto 3D-structural models for proteins can help refine these models or help to generate models for protein complexes.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424" w:lineRule="auto"/>
        <w:ind w:left="1214" w:right="1194" w:hanging="4"/>
        <w:jc w:val="both"/>
      </w:pPr>
      <w:r>
        <w:rPr>
          <w:color w:val="010101"/>
        </w:rPr>
        <w:t>In</w:t>
      </w:r>
      <w:r>
        <w:rPr>
          <w:color w:val="010101"/>
          <w:spacing w:val="-2"/>
        </w:rPr>
        <w:t> </w:t>
      </w:r>
      <w:r>
        <w:rPr>
          <w:b/>
          <w:color w:val="010101"/>
        </w:rPr>
        <w:t>Chapter 3, </w:t>
      </w:r>
      <w:r>
        <w:rPr>
          <w:color w:val="010101"/>
        </w:rPr>
        <w:t>the antibody repertoire profiling technique which enabled the</w:t>
      </w:r>
      <w:r>
        <w:rPr>
          <w:color w:val="010101"/>
          <w:spacing w:val="-1"/>
        </w:rPr>
        <w:t> </w:t>
      </w:r>
      <w:r>
        <w:rPr>
          <w:color w:val="010101"/>
        </w:rPr>
        <w:t>research in </w:t>
      </w:r>
      <w:r>
        <w:rPr>
          <w:b/>
          <w:color w:val="010101"/>
        </w:rPr>
        <w:t>Chapter 4 </w:t>
      </w:r>
      <w:r>
        <w:rPr>
          <w:color w:val="010101"/>
        </w:rPr>
        <w:t>and </w:t>
      </w:r>
      <w:r>
        <w:rPr>
          <w:b/>
          <w:color w:val="010101"/>
        </w:rPr>
        <w:t>5 </w:t>
      </w:r>
      <w:r>
        <w:rPr>
          <w:color w:val="010101"/>
        </w:rPr>
        <w:t>is introduced.</w:t>
      </w:r>
      <w:r>
        <w:rPr>
          <w:color w:val="010101"/>
          <w:spacing w:val="40"/>
        </w:rPr>
        <w:t> </w:t>
      </w:r>
      <w:r>
        <w:rPr>
          <w:color w:val="010101"/>
        </w:rPr>
        <w:t>In this initial application of the technique on a co­ hort of</w:t>
      </w:r>
      <w:r>
        <w:rPr>
          <w:color w:val="010101"/>
          <w:spacing w:val="-1"/>
        </w:rPr>
        <w:t> </w:t>
      </w:r>
      <w:r>
        <w:rPr>
          <w:color w:val="010101"/>
        </w:rPr>
        <w:t>sepsis patients we</w:t>
      </w:r>
      <w:r>
        <w:rPr>
          <w:color w:val="010101"/>
          <w:spacing w:val="-9"/>
        </w:rPr>
        <w:t> </w:t>
      </w:r>
      <w:r>
        <w:rPr>
          <w:color w:val="010101"/>
        </w:rPr>
        <w:t>found the</w:t>
      </w:r>
      <w:r>
        <w:rPr>
          <w:color w:val="010101"/>
          <w:spacing w:val="-8"/>
        </w:rPr>
        <w:t> </w:t>
      </w:r>
      <w:r>
        <w:rPr>
          <w:color w:val="010101"/>
        </w:rPr>
        <w:t>serological lgG1</w:t>
      </w:r>
      <w:r>
        <w:rPr>
          <w:color w:val="010101"/>
          <w:spacing w:val="-3"/>
        </w:rPr>
        <w:t> </w:t>
      </w:r>
      <w:r>
        <w:rPr>
          <w:color w:val="010101"/>
        </w:rPr>
        <w:t>repertoires to</w:t>
      </w:r>
      <w:r>
        <w:rPr>
          <w:color w:val="010101"/>
          <w:spacing w:val="-7"/>
        </w:rPr>
        <w:t> </w:t>
      </w:r>
      <w:r>
        <w:rPr>
          <w:color w:val="010101"/>
        </w:rPr>
        <w:t>be</w:t>
      </w:r>
      <w:r>
        <w:rPr>
          <w:color w:val="010101"/>
          <w:spacing w:val="-12"/>
        </w:rPr>
        <w:t> </w:t>
      </w:r>
      <w:r>
        <w:rPr>
          <w:color w:val="010101"/>
        </w:rPr>
        <w:t>unique</w:t>
      </w:r>
      <w:r>
        <w:rPr>
          <w:color w:val="010101"/>
          <w:spacing w:val="-5"/>
        </w:rPr>
        <w:t> </w:t>
      </w:r>
      <w:r>
        <w:rPr>
          <w:color w:val="010101"/>
        </w:rPr>
        <w:t>to</w:t>
      </w:r>
      <w:r>
        <w:rPr>
          <w:color w:val="010101"/>
          <w:spacing w:val="-4"/>
        </w:rPr>
        <w:t> </w:t>
      </w:r>
      <w:r>
        <w:rPr>
          <w:color w:val="010101"/>
        </w:rPr>
        <w:t>each individual, stable over time, responsive to</w:t>
      </w:r>
      <w:r>
        <w:rPr>
          <w:color w:val="010101"/>
          <w:spacing w:val="-4"/>
        </w:rPr>
        <w:t> </w:t>
      </w:r>
      <w:r>
        <w:rPr>
          <w:color w:val="010101"/>
        </w:rPr>
        <w:t>physiological events and relatively simple, consisting of several hundred clones despite there being an enormous number of theoretically possible clones.</w:t>
      </w:r>
      <w:r>
        <w:rPr>
          <w:color w:val="010101"/>
          <w:spacing w:val="28"/>
        </w:rPr>
        <w:t> </w:t>
      </w:r>
      <w:r>
        <w:rPr>
          <w:color w:val="010101"/>
        </w:rPr>
        <w:t>Furthermore, this</w:t>
      </w:r>
      <w:r>
        <w:rPr>
          <w:color w:val="010101"/>
          <w:spacing w:val="-5"/>
        </w:rPr>
        <w:t> </w:t>
      </w:r>
      <w:r>
        <w:rPr>
          <w:color w:val="010101"/>
        </w:rPr>
        <w:t>chapter provides proof</w:t>
      </w:r>
      <w:r>
        <w:rPr>
          <w:color w:val="010101"/>
          <w:spacing w:val="-1"/>
        </w:rPr>
        <w:t> </w:t>
      </w:r>
      <w:r>
        <w:rPr>
          <w:color w:val="010101"/>
        </w:rPr>
        <w:t>of</w:t>
      </w:r>
      <w:r>
        <w:rPr>
          <w:color w:val="010101"/>
          <w:spacing w:val="-7"/>
        </w:rPr>
        <w:t> </w:t>
      </w:r>
      <w:r>
        <w:rPr>
          <w:color w:val="010101"/>
        </w:rPr>
        <w:t>concept for </w:t>
      </w:r>
      <w:r>
        <w:rPr>
          <w:i/>
          <w:color w:val="010101"/>
        </w:rPr>
        <w:t>de</w:t>
      </w:r>
      <w:r>
        <w:rPr>
          <w:i/>
          <w:color w:val="010101"/>
          <w:spacing w:val="-4"/>
        </w:rPr>
        <w:t> </w:t>
      </w:r>
      <w:r>
        <w:rPr>
          <w:i/>
          <w:color w:val="010101"/>
        </w:rPr>
        <w:t>nova </w:t>
      </w:r>
      <w:r>
        <w:rPr>
          <w:color w:val="010101"/>
        </w:rPr>
        <w:t>sequencing of</w:t>
      </w:r>
      <w:r>
        <w:rPr>
          <w:color w:val="010101"/>
          <w:spacing w:val="-2"/>
        </w:rPr>
        <w:t> </w:t>
      </w:r>
      <w:r>
        <w:rPr>
          <w:color w:val="010101"/>
        </w:rPr>
        <w:t>endogenous antibodies by using a</w:t>
      </w:r>
      <w:r>
        <w:rPr>
          <w:color w:val="010101"/>
          <w:spacing w:val="-2"/>
        </w:rPr>
        <w:t> </w:t>
      </w:r>
      <w:r>
        <w:rPr>
          <w:color w:val="010101"/>
        </w:rPr>
        <w:t>multi-tier mass spectrom­ etry approach to sequence the most abundant clone for a donor.</w:t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spacing w:line="420" w:lineRule="auto"/>
        <w:ind w:left="1216" w:right="1197" w:hanging="1"/>
        <w:jc w:val="both"/>
      </w:pPr>
      <w:r>
        <w:rPr>
          <w:b/>
          <w:color w:val="010101"/>
        </w:rPr>
        <w:t>Chapter</w:t>
      </w:r>
      <w:r>
        <w:rPr>
          <w:b/>
          <w:color w:val="010101"/>
          <w:spacing w:val="40"/>
        </w:rPr>
        <w:t> </w:t>
      </w:r>
      <w:r>
        <w:rPr>
          <w:b/>
          <w:color w:val="010101"/>
        </w:rPr>
        <w:t>4 </w:t>
      </w:r>
      <w:r>
        <w:rPr>
          <w:color w:val="010101"/>
        </w:rPr>
        <w:t>describes</w:t>
      </w:r>
      <w:r>
        <w:rPr>
          <w:color w:val="010101"/>
          <w:spacing w:val="38"/>
        </w:rPr>
        <w:t> </w:t>
      </w:r>
      <w:r>
        <w:rPr>
          <w:color w:val="010101"/>
        </w:rPr>
        <w:t>the analysis of breastmilk</w:t>
      </w:r>
      <w:r>
        <w:rPr>
          <w:color w:val="010101"/>
          <w:spacing w:val="38"/>
        </w:rPr>
        <w:t> </w:t>
      </w:r>
      <w:r>
        <w:rPr>
          <w:color w:val="010101"/>
        </w:rPr>
        <w:t>SlgA1 profiles of six mothers who had</w:t>
      </w:r>
      <w:r>
        <w:rPr>
          <w:color w:val="010101"/>
          <w:spacing w:val="17"/>
        </w:rPr>
        <w:t> </w:t>
      </w:r>
      <w:r>
        <w:rPr>
          <w:color w:val="010101"/>
        </w:rPr>
        <w:t>received</w:t>
      </w:r>
      <w:r>
        <w:rPr>
          <w:color w:val="010101"/>
          <w:spacing w:val="34"/>
        </w:rPr>
        <w:t> </w:t>
      </w:r>
      <w:r>
        <w:rPr>
          <w:color w:val="010101"/>
        </w:rPr>
        <w:t>two</w:t>
      </w:r>
      <w:r>
        <w:rPr>
          <w:color w:val="010101"/>
          <w:spacing w:val="17"/>
        </w:rPr>
        <w:t> </w:t>
      </w:r>
      <w:r>
        <w:rPr>
          <w:color w:val="010101"/>
        </w:rPr>
        <w:t>identical</w:t>
      </w:r>
      <w:r>
        <w:rPr>
          <w:color w:val="010101"/>
          <w:spacing w:val="24"/>
        </w:rPr>
        <w:t> </w:t>
      </w:r>
      <w:r>
        <w:rPr>
          <w:color w:val="010101"/>
        </w:rPr>
        <w:t>SARS-CoV-2</w:t>
      </w:r>
      <w:r>
        <w:rPr>
          <w:color w:val="010101"/>
          <w:spacing w:val="42"/>
        </w:rPr>
        <w:t> </w:t>
      </w:r>
      <w:r>
        <w:rPr>
          <w:color w:val="010101"/>
        </w:rPr>
        <w:t>vaccinations</w:t>
      </w:r>
      <w:r>
        <w:rPr>
          <w:color w:val="010101"/>
          <w:spacing w:val="37"/>
        </w:rPr>
        <w:t> </w:t>
      </w:r>
      <w:r>
        <w:rPr>
          <w:color w:val="010101"/>
        </w:rPr>
        <w:t>over</w:t>
      </w:r>
      <w:r>
        <w:rPr>
          <w:color w:val="010101"/>
          <w:spacing w:val="23"/>
        </w:rPr>
        <w:t> </w:t>
      </w:r>
      <w:r>
        <w:rPr>
          <w:color w:val="010101"/>
        </w:rPr>
        <w:t>16</w:t>
      </w:r>
      <w:r>
        <w:rPr>
          <w:color w:val="010101"/>
          <w:spacing w:val="11"/>
        </w:rPr>
        <w:t> </w:t>
      </w:r>
      <w:r>
        <w:rPr>
          <w:color w:val="010101"/>
        </w:rPr>
        <w:t>timepoints.</w:t>
      </w:r>
      <w:r>
        <w:rPr>
          <w:color w:val="010101"/>
          <w:spacing w:val="71"/>
          <w:w w:val="150"/>
        </w:rPr>
        <w:t> </w:t>
      </w:r>
      <w:r>
        <w:rPr>
          <w:color w:val="010101"/>
        </w:rPr>
        <w:t>We</w:t>
      </w:r>
      <w:r>
        <w:rPr>
          <w:color w:val="010101"/>
          <w:spacing w:val="19"/>
        </w:rPr>
        <w:t> </w:t>
      </w:r>
      <w:r>
        <w:rPr>
          <w:color w:val="010101"/>
          <w:spacing w:val="-5"/>
        </w:rPr>
        <w:t>use</w:t>
      </w:r>
    </w:p>
    <w:p>
      <w:pPr>
        <w:spacing w:after="0" w:line="420" w:lineRule="auto"/>
        <w:jc w:val="both"/>
        <w:sectPr>
          <w:pgSz w:w="10320" w:h="14580"/>
          <w:pgMar w:header="942" w:footer="705" w:top="1140" w:bottom="900" w:left="0" w:right="0"/>
        </w:sectPr>
      </w:pPr>
    </w:p>
    <w:p>
      <w:pPr>
        <w:pStyle w:val="Heading4"/>
        <w:jc w:val="both"/>
      </w:pPr>
      <w:r>
        <w:rPr/>
        <w:pict>
          <v:shape style="position:absolute;margin-left:486.600037pt;margin-top:38.400021pt;width:29.3pt;height:76pt;mso-position-horizontal-relative:page;mso-position-vertical-relative:page;z-index:15745536" type="#_x0000_t202" id="docshape61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65"/>
                    <w:ind w:left="249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w w:val="105"/>
        </w:rPr>
        <w:t>Chapter</w:t>
      </w:r>
      <w:r>
        <w:rPr>
          <w:spacing w:val="5"/>
          <w:w w:val="105"/>
        </w:rPr>
        <w:t> </w:t>
      </w:r>
      <w:r>
        <w:rPr>
          <w:spacing w:val="-10"/>
          <w:w w:val="105"/>
        </w:rPr>
        <w:t>1</w:t>
      </w:r>
    </w:p>
    <w:p>
      <w:pPr>
        <w:pStyle w:val="BodyText"/>
        <w:spacing w:before="9"/>
        <w:rPr>
          <w:b/>
          <w:sz w:val="26"/>
        </w:rPr>
      </w:pPr>
    </w:p>
    <w:p>
      <w:pPr>
        <w:pStyle w:val="BodyText"/>
        <w:spacing w:line="424" w:lineRule="auto"/>
        <w:ind w:left="1216" w:right="1196"/>
        <w:jc w:val="both"/>
      </w:pPr>
      <w:r>
        <w:rPr/>
        <w:t>the</w:t>
      </w:r>
      <w:r>
        <w:rPr>
          <w:spacing w:val="-1"/>
        </w:rPr>
        <w:t> </w:t>
      </w:r>
      <w:r>
        <w:rPr/>
        <w:t>extensive sampling and repeated vaccination to</w:t>
      </w:r>
      <w:r>
        <w:rPr>
          <w:spacing w:val="-1"/>
        </w:rPr>
        <w:t> </w:t>
      </w:r>
      <w:r>
        <w:rPr/>
        <w:t>define clonal populations based on the detection window of these clones relative to the vaccination moments.</w:t>
      </w:r>
      <w:r>
        <w:rPr>
          <w:spacing w:val="40"/>
        </w:rPr>
        <w:t> </w:t>
      </w:r>
      <w:r>
        <w:rPr/>
        <w:t>We also discover that the second vaccination induces the emergence of a population of novel</w:t>
      </w:r>
      <w:r>
        <w:rPr>
          <w:spacing w:val="-3"/>
        </w:rPr>
        <w:t> </w:t>
      </w:r>
      <w:r>
        <w:rPr/>
        <w:t>clones and</w:t>
      </w:r>
      <w:r>
        <w:rPr>
          <w:spacing w:val="-4"/>
        </w:rPr>
        <w:t> </w:t>
      </w:r>
      <w:r>
        <w:rPr/>
        <w:t>show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titer</w:t>
      </w:r>
      <w:r>
        <w:rPr>
          <w:spacing w:val="-2"/>
        </w:rPr>
        <w:t> </w:t>
      </w:r>
      <w:r>
        <w:rPr/>
        <w:t>fluctuations as</w:t>
      </w:r>
      <w:r>
        <w:rPr>
          <w:spacing w:val="-10"/>
        </w:rPr>
        <w:t> </w:t>
      </w:r>
      <w:r>
        <w:rPr/>
        <w:t>measured by</w:t>
      </w:r>
      <w:r>
        <w:rPr>
          <w:spacing w:val="-1"/>
        </w:rPr>
        <w:t> </w:t>
      </w:r>
      <w:r>
        <w:rPr/>
        <w:t>ELISA can</w:t>
      </w:r>
      <w:r>
        <w:rPr>
          <w:spacing w:val="-3"/>
        </w:rPr>
        <w:t> </w:t>
      </w:r>
      <w:r>
        <w:rPr/>
        <w:t>be</w:t>
      </w:r>
      <w:r>
        <w:rPr>
          <w:spacing w:val="-14"/>
        </w:rPr>
        <w:t> </w:t>
      </w:r>
      <w:r>
        <w:rPr/>
        <w:t>driven by highly divergent clonal populations.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424" w:lineRule="auto"/>
        <w:ind w:left="1216" w:right="1195" w:hanging="6"/>
        <w:jc w:val="both"/>
      </w:pPr>
      <w:r>
        <w:rPr/>
        <w:t>In </w:t>
      </w:r>
      <w:r>
        <w:rPr>
          <w:b/>
        </w:rPr>
        <w:t>Chapter 5, </w:t>
      </w:r>
      <w:r>
        <w:rPr/>
        <w:t>we build upon the proof of concept for </w:t>
      </w:r>
      <w:r>
        <w:rPr>
          <w:i/>
        </w:rPr>
        <w:t>de nova </w:t>
      </w:r>
      <w:r>
        <w:rPr/>
        <w:t>sequencing of en­ dogenous antibodies by hybrid mass spectrometry.</w:t>
      </w:r>
      <w:r>
        <w:rPr>
          <w:spacing w:val="40"/>
        </w:rPr>
        <w:t> </w:t>
      </w:r>
      <w:r>
        <w:rPr/>
        <w:t>We present a more standard­ ized workflow for sequencing antibody chains in mixtures.</w:t>
      </w:r>
      <w:r>
        <w:rPr>
          <w:spacing w:val="40"/>
        </w:rPr>
        <w:t> </w:t>
      </w:r>
      <w:r>
        <w:rPr/>
        <w:t>Our approach resolves ambiguity in sequence predictions for the hypervariable complementarity determin­ ing regions by mass-filtering candidate sequences based on the gap size between adjacent framework regions, which we determine using middle-down fragmentation </w:t>
      </w:r>
      <w:r>
        <w:rPr>
          <w:spacing w:val="-2"/>
        </w:rPr>
        <w:t>data.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422" w:lineRule="auto"/>
        <w:ind w:left="1215" w:right="1197"/>
        <w:jc w:val="both"/>
      </w:pPr>
      <w:r>
        <w:rPr>
          <w:b/>
        </w:rPr>
        <w:t>Chapter 6 </w:t>
      </w:r>
      <w:r>
        <w:rPr/>
        <w:t>contains a summary and a discussion of the advances that enabled the work</w:t>
      </w:r>
      <w:r>
        <w:rPr>
          <w:spacing w:val="-4"/>
        </w:rPr>
        <w:t> </w:t>
      </w:r>
      <w:r>
        <w:rPr/>
        <w:t>in</w:t>
      </w:r>
      <w:r>
        <w:rPr>
          <w:spacing w:val="-15"/>
        </w:rPr>
        <w:t> </w:t>
      </w:r>
      <w:r>
        <w:rPr/>
        <w:t>this</w:t>
      </w:r>
      <w:r>
        <w:rPr>
          <w:spacing w:val="-9"/>
        </w:rPr>
        <w:t> </w:t>
      </w:r>
      <w:r>
        <w:rPr/>
        <w:t>thesis, the</w:t>
      </w:r>
      <w:r>
        <w:rPr>
          <w:spacing w:val="-15"/>
        </w:rPr>
        <w:t> </w:t>
      </w:r>
      <w:r>
        <w:rPr/>
        <w:t>impact of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findings for</w:t>
      </w:r>
      <w:r>
        <w:rPr>
          <w:spacing w:val="-1"/>
        </w:rPr>
        <w:t> </w:t>
      </w:r>
      <w:r>
        <w:rPr/>
        <w:t>others</w:t>
      </w:r>
      <w:r>
        <w:rPr>
          <w:spacing w:val="-4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9"/>
        </w:rPr>
        <w:t> </w:t>
      </w:r>
      <w:r>
        <w:rPr/>
        <w:t>field,</w:t>
      </w:r>
      <w:r>
        <w:rPr>
          <w:spacing w:val="-1"/>
        </w:rPr>
        <w:t> </w:t>
      </w:r>
      <w:r>
        <w:rPr/>
        <w:t>the</w:t>
      </w:r>
      <w:r>
        <w:rPr>
          <w:spacing w:val="-12"/>
        </w:rPr>
        <w:t> </w:t>
      </w:r>
      <w:r>
        <w:rPr/>
        <w:t>challenges that lay ahead and</w:t>
      </w:r>
      <w:r>
        <w:rPr>
          <w:spacing w:val="-1"/>
        </w:rPr>
        <w:t> </w:t>
      </w:r>
      <w:r>
        <w:rPr/>
        <w:t>how they may be</w:t>
      </w:r>
      <w:r>
        <w:rPr>
          <w:spacing w:val="-4"/>
        </w:rPr>
        <w:t> </w:t>
      </w:r>
      <w:r>
        <w:rPr/>
        <w:t>overcome, along with an outlook on</w:t>
      </w:r>
      <w:r>
        <w:rPr>
          <w:spacing w:val="-3"/>
        </w:rPr>
        <w:t> </w:t>
      </w:r>
      <w:r>
        <w:rPr/>
        <w:t>where I believe the field is heading.</w: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line="420" w:lineRule="auto"/>
        <w:ind w:left="1218" w:right="1207" w:hanging="5"/>
        <w:jc w:val="both"/>
      </w:pPr>
      <w:r>
        <w:rPr/>
        <w:t>Finally, </w:t>
      </w:r>
      <w:r>
        <w:rPr>
          <w:b/>
        </w:rPr>
        <w:t>Chapter 7 </w:t>
      </w:r>
      <w:r>
        <w:rPr/>
        <w:t>is a tribute to all the amazing people without whom this research and thesis would not have been possible.</w:t>
      </w:r>
    </w:p>
    <w:p>
      <w:pPr>
        <w:spacing w:after="0" w:line="420" w:lineRule="auto"/>
        <w:jc w:val="both"/>
        <w:sectPr>
          <w:pgSz w:w="10320" w:h="14580"/>
          <w:pgMar w:header="942" w:footer="705" w:top="1140" w:bottom="900" w:left="0" w:right="0"/>
        </w:sectPr>
      </w:pPr>
    </w:p>
    <w:p>
      <w:pPr>
        <w:spacing w:line="56" w:lineRule="exact" w:before="0"/>
        <w:ind w:left="0" w:right="1271" w:firstLine="0"/>
        <w:jc w:val="right"/>
        <w:rPr>
          <w:b/>
          <w:sz w:val="25"/>
        </w:rPr>
      </w:pPr>
      <w:r>
        <w:rPr>
          <w:b/>
          <w:color w:val="111111"/>
          <w:sz w:val="25"/>
        </w:rPr>
        <w:t>Chapter</w:t>
      </w:r>
      <w:r>
        <w:rPr>
          <w:b/>
          <w:color w:val="111111"/>
          <w:spacing w:val="13"/>
          <w:sz w:val="25"/>
        </w:rPr>
        <w:t> </w:t>
      </w:r>
      <w:r>
        <w:rPr>
          <w:b/>
          <w:color w:val="111111"/>
          <w:spacing w:val="-10"/>
          <w:sz w:val="25"/>
        </w:rPr>
        <w:t>1</w:t>
      </w:r>
    </w:p>
    <w:p>
      <w:pPr>
        <w:pStyle w:val="BodyText"/>
        <w:spacing w:before="7"/>
        <w:rPr>
          <w:b/>
          <w:sz w:val="12"/>
        </w:rPr>
      </w:pPr>
    </w:p>
    <w:p>
      <w:pPr>
        <w:pStyle w:val="Heading1"/>
        <w:spacing w:before="90"/>
        <w:ind w:left="1213"/>
      </w:pPr>
      <w:r>
        <w:rPr>
          <w:color w:val="111111"/>
          <w:spacing w:val="-2"/>
        </w:rPr>
        <w:t>References</w:t>
      </w: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headerReference w:type="even" r:id="rId36"/>
          <w:headerReference w:type="default" r:id="rId37"/>
          <w:footerReference w:type="even" r:id="rId38"/>
          <w:footerReference w:type="default" r:id="rId39"/>
          <w:pgSz w:w="10320" w:h="14580"/>
          <w:pgMar w:header="942" w:footer="712" w:top="1140" w:bottom="900" w:left="0" w:right="0"/>
          <w:pgNumType w:start="30"/>
        </w:sect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0pt;margin-top:38.400021pt;width:29.3pt;height:76pt;mso-position-horizontal-relative:page;mso-position-vertical-relative:page;z-index:15746048" type="#_x0000_t202" id="docshape64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2"/>
                    </w:rPr>
                  </w:pPr>
                </w:p>
                <w:p>
                  <w:pPr>
                    <w:pStyle w:val="BodyText"/>
                    <w:spacing w:before="2"/>
                    <w:rPr>
                      <w:color w:val="000000"/>
                      <w:sz w:val="25"/>
                    </w:rPr>
                  </w:pPr>
                </w:p>
                <w:p>
                  <w:pPr>
                    <w:spacing w:before="0"/>
                    <w:ind w:left="162" w:right="0" w:firstLine="0"/>
                    <w:jc w:val="left"/>
                    <w:rPr>
                      <w:rFonts w:ascii="Times New Roman"/>
                      <w:color w:val="000000"/>
                      <w:sz w:val="30"/>
                    </w:rPr>
                  </w:pPr>
                  <w:r>
                    <w:rPr>
                      <w:rFonts w:ascii="Times New Roman"/>
                      <w:color w:val="FFFFFF"/>
                      <w:w w:val="108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</w:p>
    <w:p>
      <w:pPr>
        <w:pStyle w:val="BodyText"/>
        <w:rPr>
          <w:b/>
          <w:sz w:val="12"/>
        </w:rPr>
      </w:pPr>
    </w:p>
    <w:p>
      <w:pPr>
        <w:pStyle w:val="ListParagraph"/>
        <w:numPr>
          <w:ilvl w:val="0"/>
          <w:numId w:val="2"/>
        </w:numPr>
        <w:tabs>
          <w:tab w:pos="1597" w:val="left" w:leader="none"/>
        </w:tabs>
        <w:spacing w:line="501" w:lineRule="auto" w:before="1" w:after="0"/>
        <w:ind w:left="1599" w:right="20" w:hanging="252"/>
        <w:jc w:val="both"/>
        <w:rPr>
          <w:i/>
          <w:sz w:val="12"/>
        </w:rPr>
      </w:pPr>
      <w:r>
        <w:rPr>
          <w:color w:val="111111"/>
          <w:w w:val="105"/>
          <w:sz w:val="12"/>
        </w:rPr>
        <w:t>ES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London</w:t>
      </w:r>
      <w:r>
        <w:rPr>
          <w:color w:val="3A3A3A"/>
          <w:w w:val="105"/>
          <w:sz w:val="12"/>
        </w:rPr>
        <w:t>.</w:t>
      </w:r>
      <w:r>
        <w:rPr>
          <w:color w:val="3A3A3A"/>
          <w:w w:val="105"/>
          <w:sz w:val="12"/>
        </w:rPr>
        <w:t> </w:t>
      </w:r>
      <w:r>
        <w:rPr>
          <w:color w:val="111111"/>
          <w:w w:val="105"/>
          <w:sz w:val="12"/>
        </w:rPr>
        <w:t>Der gegenwartige</w:t>
      </w:r>
      <w:r>
        <w:rPr>
          <w:color w:val="111111"/>
          <w:w w:val="105"/>
          <w:sz w:val="12"/>
        </w:rPr>
        <w:t> stand der lehre von den cy­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tolysinen</w:t>
      </w:r>
      <w:r>
        <w:rPr>
          <w:color w:val="111111"/>
          <w:spacing w:val="-5"/>
          <w:w w:val="105"/>
          <w:sz w:val="12"/>
        </w:rPr>
        <w:t> </w:t>
      </w:r>
      <w:r>
        <w:rPr>
          <w:color w:val="111111"/>
          <w:w w:val="105"/>
          <w:sz w:val="12"/>
        </w:rPr>
        <w:t>und</w:t>
      </w:r>
      <w:r>
        <w:rPr>
          <w:color w:val="111111"/>
          <w:spacing w:val="-8"/>
          <w:w w:val="105"/>
          <w:sz w:val="12"/>
        </w:rPr>
        <w:t> </w:t>
      </w:r>
      <w:r>
        <w:rPr>
          <w:color w:val="111111"/>
          <w:w w:val="105"/>
          <w:sz w:val="12"/>
        </w:rPr>
        <w:t>die</w:t>
      </w:r>
      <w:r>
        <w:rPr>
          <w:color w:val="111111"/>
          <w:spacing w:val="-5"/>
          <w:w w:val="105"/>
          <w:sz w:val="12"/>
        </w:rPr>
        <w:t> </w:t>
      </w:r>
      <w:r>
        <w:rPr>
          <w:color w:val="111111"/>
          <w:w w:val="105"/>
          <w:sz w:val="12"/>
        </w:rPr>
        <w:t>cytolytische theorie der</w:t>
      </w:r>
      <w:r>
        <w:rPr>
          <w:color w:val="111111"/>
          <w:spacing w:val="-11"/>
          <w:w w:val="105"/>
          <w:sz w:val="12"/>
        </w:rPr>
        <w:t> </w:t>
      </w:r>
      <w:r>
        <w:rPr>
          <w:color w:val="111111"/>
          <w:w w:val="105"/>
          <w:sz w:val="12"/>
        </w:rPr>
        <w:t>immunitat. </w:t>
      </w:r>
      <w:r>
        <w:rPr>
          <w:i/>
          <w:color w:val="111111"/>
          <w:w w:val="105"/>
          <w:sz w:val="12"/>
        </w:rPr>
        <w:t>Zentralbl</w:t>
      </w:r>
      <w:r>
        <w:rPr>
          <w:i/>
          <w:color w:val="3A3A3A"/>
          <w:w w:val="105"/>
          <w:sz w:val="12"/>
        </w:rPr>
        <w:t>.</w:t>
      </w:r>
    </w:p>
    <w:p>
      <w:pPr>
        <w:spacing w:line="491" w:lineRule="auto" w:before="0"/>
        <w:ind w:left="1602" w:right="0" w:hanging="2"/>
        <w:jc w:val="left"/>
        <w:rPr>
          <w:sz w:val="12"/>
        </w:rPr>
      </w:pPr>
      <w:r>
        <w:rPr>
          <w:i/>
          <w:color w:val="111111"/>
          <w:w w:val="105"/>
          <w:sz w:val="12"/>
        </w:rPr>
        <w:t>f. Bakteriol.</w:t>
      </w:r>
      <w:r>
        <w:rPr>
          <w:i/>
          <w:color w:val="3A3A3A"/>
          <w:w w:val="105"/>
          <w:sz w:val="12"/>
        </w:rPr>
        <w:t>, </w:t>
      </w:r>
      <w:r>
        <w:rPr>
          <w:i/>
          <w:color w:val="111111"/>
          <w:w w:val="105"/>
          <w:sz w:val="12"/>
        </w:rPr>
        <w:t>Parasitenk.</w:t>
      </w:r>
      <w:r>
        <w:rPr>
          <w:i/>
          <w:color w:val="111111"/>
          <w:spacing w:val="19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u.</w:t>
      </w:r>
      <w:r>
        <w:rPr>
          <w:i/>
          <w:color w:val="111111"/>
          <w:w w:val="105"/>
          <w:sz w:val="12"/>
        </w:rPr>
        <w:t> lnfektionskrankh.</w:t>
      </w:r>
      <w:r>
        <w:rPr>
          <w:i/>
          <w:color w:val="3A3A3A"/>
          <w:w w:val="105"/>
          <w:sz w:val="12"/>
        </w:rPr>
        <w:t>,</w:t>
      </w:r>
      <w:r>
        <w:rPr>
          <w:i/>
          <w:color w:val="3A3A3A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Abt. II</w:t>
      </w:r>
      <w:r>
        <w:rPr>
          <w:i/>
          <w:color w:val="3A3A3A"/>
          <w:w w:val="105"/>
          <w:sz w:val="12"/>
        </w:rPr>
        <w:t>, </w:t>
      </w:r>
      <w:r>
        <w:rPr>
          <w:i/>
          <w:color w:val="111111"/>
          <w:w w:val="105"/>
          <w:sz w:val="12"/>
        </w:rPr>
        <w:t>Bd</w:t>
      </w:r>
      <w:r>
        <w:rPr>
          <w:i/>
          <w:color w:val="3A3A3A"/>
          <w:w w:val="105"/>
          <w:sz w:val="12"/>
        </w:rPr>
        <w:t>, </w:t>
      </w:r>
      <w:r>
        <w:rPr>
          <w:color w:val="242424"/>
          <w:w w:val="105"/>
          <w:sz w:val="12"/>
        </w:rPr>
        <w:t>32,</w:t>
      </w:r>
      <w:r>
        <w:rPr>
          <w:color w:val="242424"/>
          <w:spacing w:val="40"/>
          <w:w w:val="105"/>
          <w:sz w:val="12"/>
        </w:rPr>
        <w:t> </w:t>
      </w:r>
      <w:r>
        <w:rPr>
          <w:color w:val="111111"/>
          <w:spacing w:val="-2"/>
          <w:w w:val="105"/>
          <w:sz w:val="12"/>
        </w:rPr>
        <w:t>1902.</w:t>
      </w:r>
    </w:p>
    <w:p>
      <w:pPr>
        <w:pStyle w:val="ListParagraph"/>
        <w:numPr>
          <w:ilvl w:val="0"/>
          <w:numId w:val="2"/>
        </w:numPr>
        <w:tabs>
          <w:tab w:pos="1603" w:val="left" w:leader="none"/>
        </w:tabs>
        <w:spacing w:line="240" w:lineRule="auto" w:before="0" w:after="0"/>
        <w:ind w:left="1602" w:right="0" w:hanging="256"/>
        <w:jc w:val="left"/>
        <w:rPr>
          <w:sz w:val="12"/>
        </w:rPr>
      </w:pPr>
      <w:r>
        <w:rPr>
          <w:color w:val="111111"/>
          <w:w w:val="105"/>
          <w:sz w:val="12"/>
        </w:rPr>
        <w:t>Jean</w:t>
      </w:r>
      <w:r>
        <w:rPr>
          <w:color w:val="111111"/>
          <w:spacing w:val="-6"/>
          <w:w w:val="105"/>
          <w:sz w:val="12"/>
        </w:rPr>
        <w:t> </w:t>
      </w:r>
      <w:r>
        <w:rPr>
          <w:color w:val="111111"/>
          <w:w w:val="105"/>
          <w:sz w:val="12"/>
        </w:rPr>
        <w:t>Lindenmann.</w:t>
      </w:r>
      <w:r>
        <w:rPr>
          <w:color w:val="111111"/>
          <w:spacing w:val="12"/>
          <w:w w:val="105"/>
          <w:sz w:val="12"/>
        </w:rPr>
        <w:t> </w:t>
      </w:r>
      <w:r>
        <w:rPr>
          <w:color w:val="111111"/>
          <w:w w:val="105"/>
          <w:sz w:val="12"/>
        </w:rPr>
        <w:t>Origin</w:t>
      </w:r>
      <w:r>
        <w:rPr>
          <w:color w:val="111111"/>
          <w:spacing w:val="-5"/>
          <w:w w:val="105"/>
          <w:sz w:val="12"/>
        </w:rPr>
        <w:t> </w:t>
      </w:r>
      <w:r>
        <w:rPr>
          <w:color w:val="111111"/>
          <w:w w:val="105"/>
          <w:sz w:val="12"/>
        </w:rPr>
        <w:t>of</w:t>
      </w:r>
      <w:r>
        <w:rPr>
          <w:color w:val="111111"/>
          <w:spacing w:val="-7"/>
          <w:w w:val="105"/>
          <w:sz w:val="12"/>
        </w:rPr>
        <w:t> </w:t>
      </w:r>
      <w:r>
        <w:rPr>
          <w:color w:val="111111"/>
          <w:w w:val="105"/>
          <w:sz w:val="12"/>
        </w:rPr>
        <w:t>the</w:t>
      </w:r>
      <w:r>
        <w:rPr>
          <w:color w:val="111111"/>
          <w:spacing w:val="-6"/>
          <w:w w:val="105"/>
          <w:sz w:val="12"/>
        </w:rPr>
        <w:t> </w:t>
      </w:r>
      <w:r>
        <w:rPr>
          <w:color w:val="111111"/>
          <w:w w:val="105"/>
          <w:sz w:val="12"/>
        </w:rPr>
        <w:t>terms</w:t>
      </w:r>
      <w:r>
        <w:rPr>
          <w:color w:val="111111"/>
          <w:spacing w:val="-11"/>
          <w:w w:val="105"/>
          <w:sz w:val="12"/>
        </w:rPr>
        <w:t> </w:t>
      </w:r>
      <w:r>
        <w:rPr>
          <w:color w:val="3A3A3A"/>
          <w:w w:val="105"/>
          <w:sz w:val="12"/>
        </w:rPr>
        <w:t>'</w:t>
      </w:r>
      <w:r>
        <w:rPr>
          <w:color w:val="111111"/>
          <w:w w:val="105"/>
          <w:sz w:val="12"/>
        </w:rPr>
        <w:t>antibody</w:t>
      </w:r>
      <w:r>
        <w:rPr>
          <w:color w:val="3A3A3A"/>
          <w:w w:val="105"/>
          <w:sz w:val="12"/>
        </w:rPr>
        <w:t>'</w:t>
      </w:r>
      <w:r>
        <w:rPr>
          <w:color w:val="3A3A3A"/>
          <w:spacing w:val="-5"/>
          <w:w w:val="105"/>
          <w:sz w:val="12"/>
        </w:rPr>
        <w:t> </w:t>
      </w:r>
      <w:r>
        <w:rPr>
          <w:color w:val="111111"/>
          <w:w w:val="105"/>
          <w:sz w:val="12"/>
        </w:rPr>
        <w:t>and</w:t>
      </w:r>
      <w:r>
        <w:rPr>
          <w:color w:val="111111"/>
          <w:spacing w:val="-9"/>
          <w:w w:val="105"/>
          <w:sz w:val="12"/>
        </w:rPr>
        <w:t> </w:t>
      </w:r>
      <w:r>
        <w:rPr>
          <w:color w:val="3A3A3A"/>
          <w:spacing w:val="-2"/>
          <w:w w:val="105"/>
          <w:sz w:val="12"/>
        </w:rPr>
        <w:t>'</w:t>
      </w:r>
      <w:r>
        <w:rPr>
          <w:color w:val="111111"/>
          <w:spacing w:val="-2"/>
          <w:w w:val="105"/>
          <w:sz w:val="12"/>
        </w:rPr>
        <w:t>antigen</w:t>
      </w:r>
      <w:r>
        <w:rPr>
          <w:color w:val="3A3A3A"/>
          <w:spacing w:val="-2"/>
          <w:w w:val="105"/>
          <w:sz w:val="12"/>
        </w:rPr>
        <w:t>'.</w:t>
      </w:r>
    </w:p>
    <w:p>
      <w:pPr>
        <w:pStyle w:val="BodyText"/>
        <w:spacing w:before="8"/>
        <w:rPr>
          <w:sz w:val="12"/>
        </w:rPr>
      </w:pPr>
    </w:p>
    <w:p>
      <w:pPr>
        <w:spacing w:line="491" w:lineRule="auto" w:before="0"/>
        <w:ind w:left="1594" w:right="23" w:firstLine="7"/>
        <w:jc w:val="both"/>
        <w:rPr>
          <w:sz w:val="12"/>
        </w:rPr>
      </w:pPr>
      <w:r>
        <w:rPr>
          <w:i/>
          <w:color w:val="111111"/>
          <w:w w:val="105"/>
          <w:sz w:val="12"/>
        </w:rPr>
        <w:t>Scandinavian</w:t>
      </w:r>
      <w:r>
        <w:rPr>
          <w:i/>
          <w:color w:val="111111"/>
          <w:w w:val="105"/>
          <w:sz w:val="12"/>
        </w:rPr>
        <w:t> Journal</w:t>
      </w:r>
      <w:r>
        <w:rPr>
          <w:i/>
          <w:color w:val="111111"/>
          <w:w w:val="105"/>
          <w:sz w:val="12"/>
        </w:rPr>
        <w:t> of Immunology</w:t>
      </w:r>
      <w:r>
        <w:rPr>
          <w:i/>
          <w:color w:val="3A3A3A"/>
          <w:w w:val="105"/>
          <w:sz w:val="12"/>
        </w:rPr>
        <w:t>, </w:t>
      </w:r>
      <w:r>
        <w:rPr>
          <w:color w:val="111111"/>
          <w:w w:val="105"/>
          <w:sz w:val="12"/>
        </w:rPr>
        <w:t>19(4):281-285</w:t>
      </w:r>
      <w:r>
        <w:rPr>
          <w:color w:val="3A3A3A"/>
          <w:w w:val="105"/>
          <w:sz w:val="12"/>
        </w:rPr>
        <w:t>, </w:t>
      </w:r>
      <w:r>
        <w:rPr>
          <w:color w:val="111111"/>
          <w:w w:val="105"/>
          <w:sz w:val="12"/>
        </w:rPr>
        <w:t>1984.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ISSN 0300-9475.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doi: 10.1111lj.1365-3083.1984.tb00931.x.</w:t>
      </w:r>
    </w:p>
    <w:p>
      <w:pPr>
        <w:pStyle w:val="ListParagraph"/>
        <w:numPr>
          <w:ilvl w:val="0"/>
          <w:numId w:val="2"/>
        </w:numPr>
        <w:tabs>
          <w:tab w:pos="1600" w:val="left" w:leader="none"/>
        </w:tabs>
        <w:spacing w:line="496" w:lineRule="auto" w:before="2" w:after="0"/>
        <w:ind w:left="1599" w:right="26" w:hanging="252"/>
        <w:jc w:val="both"/>
        <w:rPr>
          <w:sz w:val="12"/>
        </w:rPr>
      </w:pPr>
      <w:r>
        <w:rPr>
          <w:color w:val="111111"/>
          <w:w w:val="105"/>
          <w:sz w:val="12"/>
        </w:rPr>
        <w:t>Claire</w:t>
      </w:r>
      <w:r>
        <w:rPr>
          <w:color w:val="111111"/>
          <w:w w:val="105"/>
          <w:sz w:val="12"/>
        </w:rPr>
        <w:t> Marks</w:t>
      </w:r>
      <w:r>
        <w:rPr>
          <w:color w:val="111111"/>
          <w:w w:val="105"/>
          <w:sz w:val="12"/>
        </w:rPr>
        <w:t> and</w:t>
      </w:r>
      <w:r>
        <w:rPr>
          <w:color w:val="111111"/>
          <w:w w:val="105"/>
          <w:sz w:val="12"/>
        </w:rPr>
        <w:t> Charlotte</w:t>
      </w:r>
      <w:r>
        <w:rPr>
          <w:color w:val="111111"/>
          <w:w w:val="105"/>
          <w:sz w:val="12"/>
        </w:rPr>
        <w:t> M</w:t>
      </w:r>
      <w:r>
        <w:rPr>
          <w:color w:val="111111"/>
          <w:w w:val="105"/>
          <w:sz w:val="12"/>
        </w:rPr>
        <w:t> Deane.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How</w:t>
      </w:r>
      <w:r>
        <w:rPr>
          <w:color w:val="111111"/>
          <w:w w:val="105"/>
          <w:sz w:val="12"/>
        </w:rPr>
        <w:t> repertoire</w:t>
      </w:r>
      <w:r>
        <w:rPr>
          <w:color w:val="111111"/>
          <w:w w:val="105"/>
          <w:sz w:val="12"/>
        </w:rPr>
        <w:t> data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are</w:t>
      </w:r>
      <w:r>
        <w:rPr>
          <w:color w:val="111111"/>
          <w:w w:val="105"/>
          <w:sz w:val="12"/>
        </w:rPr>
        <w:t> changing</w:t>
      </w:r>
      <w:r>
        <w:rPr>
          <w:color w:val="111111"/>
          <w:w w:val="105"/>
          <w:sz w:val="12"/>
        </w:rPr>
        <w:t> antibody</w:t>
      </w:r>
      <w:r>
        <w:rPr>
          <w:color w:val="111111"/>
          <w:w w:val="105"/>
          <w:sz w:val="12"/>
        </w:rPr>
        <w:t> science.</w:t>
      </w:r>
      <w:r>
        <w:rPr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The</w:t>
      </w:r>
      <w:r>
        <w:rPr>
          <w:i/>
          <w:color w:val="111111"/>
          <w:w w:val="105"/>
          <w:sz w:val="12"/>
        </w:rPr>
        <w:t> Journal</w:t>
      </w:r>
      <w:r>
        <w:rPr>
          <w:i/>
          <w:color w:val="111111"/>
          <w:w w:val="105"/>
          <w:sz w:val="12"/>
        </w:rPr>
        <w:t> of</w:t>
      </w:r>
      <w:r>
        <w:rPr>
          <w:i/>
          <w:color w:val="111111"/>
          <w:w w:val="105"/>
          <w:sz w:val="12"/>
        </w:rPr>
        <w:t> biological</w:t>
      </w:r>
      <w:r>
        <w:rPr>
          <w:i/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chemistry</w:t>
      </w:r>
      <w:r>
        <w:rPr>
          <w:i/>
          <w:color w:val="3A3A3A"/>
          <w:w w:val="105"/>
          <w:sz w:val="12"/>
        </w:rPr>
        <w:t>, </w:t>
      </w:r>
      <w:r>
        <w:rPr>
          <w:color w:val="111111"/>
          <w:w w:val="105"/>
          <w:sz w:val="12"/>
        </w:rPr>
        <w:t>295(29):9823-9837</w:t>
      </w:r>
      <w:r>
        <w:rPr>
          <w:color w:val="3A3A3A"/>
          <w:w w:val="105"/>
          <w:sz w:val="12"/>
        </w:rPr>
        <w:t>, </w:t>
      </w:r>
      <w:r>
        <w:rPr>
          <w:color w:val="111111"/>
          <w:w w:val="105"/>
          <w:sz w:val="12"/>
        </w:rPr>
        <w:t>2020.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ISSN 1083-351.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doi: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spacing w:val="-2"/>
          <w:w w:val="105"/>
          <w:sz w:val="12"/>
        </w:rPr>
        <w:t>10.1074</w:t>
      </w:r>
      <w:r>
        <w:rPr>
          <w:color w:val="3A3A3A"/>
          <w:spacing w:val="-2"/>
          <w:w w:val="105"/>
          <w:sz w:val="12"/>
        </w:rPr>
        <w:t>l</w:t>
      </w:r>
      <w:r>
        <w:rPr>
          <w:color w:val="111111"/>
          <w:spacing w:val="-2"/>
          <w:w w:val="105"/>
          <w:sz w:val="12"/>
        </w:rPr>
        <w:t>jbc.rev120.010181.</w:t>
      </w:r>
    </w:p>
    <w:p>
      <w:pPr>
        <w:pStyle w:val="ListParagraph"/>
        <w:numPr>
          <w:ilvl w:val="0"/>
          <w:numId w:val="2"/>
        </w:numPr>
        <w:tabs>
          <w:tab w:pos="1597" w:val="left" w:leader="none"/>
        </w:tabs>
        <w:spacing w:line="240" w:lineRule="auto" w:before="1" w:after="0"/>
        <w:ind w:left="1596" w:right="0" w:hanging="250"/>
        <w:jc w:val="left"/>
        <w:rPr>
          <w:sz w:val="12"/>
        </w:rPr>
      </w:pPr>
      <w:r>
        <w:rPr>
          <w:color w:val="111111"/>
          <w:w w:val="105"/>
          <w:sz w:val="12"/>
        </w:rPr>
        <w:t>Matthew</w:t>
      </w:r>
      <w:r>
        <w:rPr>
          <w:color w:val="111111"/>
          <w:spacing w:val="37"/>
          <w:w w:val="105"/>
          <w:sz w:val="12"/>
        </w:rPr>
        <w:t> </w:t>
      </w:r>
      <w:r>
        <w:rPr>
          <w:color w:val="111111"/>
          <w:w w:val="105"/>
          <w:sz w:val="12"/>
        </w:rPr>
        <w:t>I</w:t>
      </w:r>
      <w:r>
        <w:rPr>
          <w:color w:val="111111"/>
          <w:spacing w:val="32"/>
          <w:w w:val="105"/>
          <w:sz w:val="12"/>
        </w:rPr>
        <w:t> </w:t>
      </w:r>
      <w:r>
        <w:rPr>
          <w:color w:val="111111"/>
          <w:w w:val="105"/>
          <w:sz w:val="12"/>
        </w:rPr>
        <w:t>J</w:t>
      </w:r>
      <w:r>
        <w:rPr>
          <w:color w:val="111111"/>
          <w:spacing w:val="28"/>
          <w:w w:val="105"/>
          <w:sz w:val="12"/>
        </w:rPr>
        <w:t> </w:t>
      </w:r>
      <w:r>
        <w:rPr>
          <w:color w:val="111111"/>
          <w:w w:val="105"/>
          <w:sz w:val="12"/>
        </w:rPr>
        <w:t>Raybould</w:t>
      </w:r>
      <w:r>
        <w:rPr>
          <w:color w:val="3A3A3A"/>
          <w:w w:val="105"/>
          <w:sz w:val="12"/>
        </w:rPr>
        <w:t>,</w:t>
      </w:r>
      <w:r>
        <w:rPr>
          <w:color w:val="3A3A3A"/>
          <w:spacing w:val="24"/>
          <w:w w:val="105"/>
          <w:sz w:val="12"/>
        </w:rPr>
        <w:t> </w:t>
      </w:r>
      <w:r>
        <w:rPr>
          <w:color w:val="111111"/>
          <w:w w:val="105"/>
          <w:sz w:val="12"/>
        </w:rPr>
        <w:t>Claire</w:t>
      </w:r>
      <w:r>
        <w:rPr>
          <w:color w:val="111111"/>
          <w:spacing w:val="31"/>
          <w:w w:val="105"/>
          <w:sz w:val="12"/>
        </w:rPr>
        <w:t> </w:t>
      </w:r>
      <w:r>
        <w:rPr>
          <w:color w:val="111111"/>
          <w:w w:val="105"/>
          <w:sz w:val="12"/>
        </w:rPr>
        <w:t>Marks</w:t>
      </w:r>
      <w:r>
        <w:rPr>
          <w:color w:val="3A3A3A"/>
          <w:w w:val="105"/>
          <w:sz w:val="12"/>
        </w:rPr>
        <w:t>,</w:t>
      </w:r>
      <w:r>
        <w:rPr>
          <w:color w:val="3A3A3A"/>
          <w:spacing w:val="33"/>
          <w:w w:val="105"/>
          <w:sz w:val="12"/>
        </w:rPr>
        <w:t> </w:t>
      </w:r>
      <w:r>
        <w:rPr>
          <w:color w:val="242424"/>
          <w:w w:val="105"/>
          <w:sz w:val="12"/>
        </w:rPr>
        <w:t>Alan</w:t>
      </w:r>
      <w:r>
        <w:rPr>
          <w:color w:val="242424"/>
          <w:spacing w:val="31"/>
          <w:w w:val="105"/>
          <w:sz w:val="12"/>
        </w:rPr>
        <w:t> </w:t>
      </w:r>
      <w:r>
        <w:rPr>
          <w:color w:val="111111"/>
          <w:w w:val="105"/>
          <w:sz w:val="12"/>
        </w:rPr>
        <w:t>P</w:t>
      </w:r>
      <w:r>
        <w:rPr>
          <w:color w:val="111111"/>
          <w:spacing w:val="31"/>
          <w:w w:val="105"/>
          <w:sz w:val="12"/>
        </w:rPr>
        <w:t> </w:t>
      </w:r>
      <w:r>
        <w:rPr>
          <w:color w:val="111111"/>
          <w:w w:val="105"/>
          <w:sz w:val="12"/>
        </w:rPr>
        <w:t>Lewis</w:t>
      </w:r>
      <w:r>
        <w:rPr>
          <w:color w:val="3A3A3A"/>
          <w:w w:val="105"/>
          <w:sz w:val="12"/>
        </w:rPr>
        <w:t>,</w:t>
      </w:r>
      <w:r>
        <w:rPr>
          <w:color w:val="3A3A3A"/>
          <w:spacing w:val="32"/>
          <w:w w:val="105"/>
          <w:sz w:val="12"/>
        </w:rPr>
        <w:t> </w:t>
      </w:r>
      <w:r>
        <w:rPr>
          <w:color w:val="111111"/>
          <w:w w:val="105"/>
          <w:sz w:val="12"/>
        </w:rPr>
        <w:t>et</w:t>
      </w:r>
      <w:r>
        <w:rPr>
          <w:color w:val="111111"/>
          <w:spacing w:val="31"/>
          <w:w w:val="105"/>
          <w:sz w:val="12"/>
        </w:rPr>
        <w:t> </w:t>
      </w:r>
      <w:r>
        <w:rPr>
          <w:color w:val="111111"/>
          <w:spacing w:val="-5"/>
          <w:w w:val="105"/>
          <w:sz w:val="12"/>
        </w:rPr>
        <w:t>al.</w:t>
      </w:r>
    </w:p>
    <w:p>
      <w:pPr>
        <w:pStyle w:val="BodyText"/>
        <w:spacing w:before="7"/>
        <w:rPr>
          <w:sz w:val="12"/>
        </w:rPr>
      </w:pPr>
    </w:p>
    <w:p>
      <w:pPr>
        <w:spacing w:before="0"/>
        <w:ind w:left="1598" w:right="0" w:firstLine="0"/>
        <w:jc w:val="left"/>
        <w:rPr>
          <w:sz w:val="12"/>
        </w:rPr>
      </w:pPr>
      <w:r>
        <w:rPr>
          <w:color w:val="111111"/>
          <w:w w:val="105"/>
          <w:sz w:val="12"/>
        </w:rPr>
        <w:t>Thera-sabdab</w:t>
      </w:r>
      <w:r>
        <w:rPr>
          <w:color w:val="3A3A3A"/>
          <w:w w:val="105"/>
          <w:sz w:val="12"/>
        </w:rPr>
        <w:t>:</w:t>
      </w:r>
      <w:r>
        <w:rPr>
          <w:color w:val="3A3A3A"/>
          <w:spacing w:val="22"/>
          <w:w w:val="105"/>
          <w:sz w:val="12"/>
        </w:rPr>
        <w:t> </w:t>
      </w:r>
      <w:r>
        <w:rPr>
          <w:color w:val="111111"/>
          <w:w w:val="105"/>
          <w:sz w:val="12"/>
        </w:rPr>
        <w:t>the</w:t>
      </w:r>
      <w:r>
        <w:rPr>
          <w:color w:val="111111"/>
          <w:spacing w:val="9"/>
          <w:w w:val="105"/>
          <w:sz w:val="12"/>
        </w:rPr>
        <w:t> </w:t>
      </w:r>
      <w:r>
        <w:rPr>
          <w:color w:val="111111"/>
          <w:w w:val="105"/>
          <w:sz w:val="12"/>
        </w:rPr>
        <w:t>therapeutic</w:t>
      </w:r>
      <w:r>
        <w:rPr>
          <w:color w:val="111111"/>
          <w:spacing w:val="16"/>
          <w:w w:val="105"/>
          <w:sz w:val="12"/>
        </w:rPr>
        <w:t> </w:t>
      </w:r>
      <w:r>
        <w:rPr>
          <w:color w:val="111111"/>
          <w:w w:val="105"/>
          <w:sz w:val="12"/>
        </w:rPr>
        <w:t>structural</w:t>
      </w:r>
      <w:r>
        <w:rPr>
          <w:color w:val="111111"/>
          <w:spacing w:val="13"/>
          <w:w w:val="105"/>
          <w:sz w:val="12"/>
        </w:rPr>
        <w:t> </w:t>
      </w:r>
      <w:r>
        <w:rPr>
          <w:color w:val="111111"/>
          <w:w w:val="105"/>
          <w:sz w:val="12"/>
        </w:rPr>
        <w:t>antibody</w:t>
      </w:r>
      <w:r>
        <w:rPr>
          <w:color w:val="111111"/>
          <w:spacing w:val="23"/>
          <w:w w:val="105"/>
          <w:sz w:val="12"/>
        </w:rPr>
        <w:t> </w:t>
      </w:r>
      <w:r>
        <w:rPr>
          <w:color w:val="111111"/>
          <w:spacing w:val="-2"/>
          <w:w w:val="105"/>
          <w:sz w:val="12"/>
        </w:rPr>
        <w:t>database.</w:t>
      </w:r>
    </w:p>
    <w:p>
      <w:pPr>
        <w:pStyle w:val="BodyText"/>
        <w:spacing w:before="8"/>
        <w:rPr>
          <w:sz w:val="12"/>
        </w:rPr>
      </w:pPr>
    </w:p>
    <w:p>
      <w:pPr>
        <w:spacing w:before="0"/>
        <w:ind w:left="1600" w:right="0" w:firstLine="0"/>
        <w:jc w:val="left"/>
        <w:rPr>
          <w:sz w:val="12"/>
        </w:rPr>
      </w:pPr>
      <w:r>
        <w:rPr>
          <w:i/>
          <w:color w:val="111111"/>
          <w:w w:val="110"/>
          <w:sz w:val="12"/>
        </w:rPr>
        <w:t>Nucleic</w:t>
      </w:r>
      <w:r>
        <w:rPr>
          <w:i/>
          <w:color w:val="111111"/>
          <w:spacing w:val="10"/>
          <w:w w:val="110"/>
          <w:sz w:val="12"/>
        </w:rPr>
        <w:t> </w:t>
      </w:r>
      <w:r>
        <w:rPr>
          <w:i/>
          <w:color w:val="111111"/>
          <w:w w:val="110"/>
          <w:sz w:val="12"/>
        </w:rPr>
        <w:t>acids</w:t>
      </w:r>
      <w:r>
        <w:rPr>
          <w:i/>
          <w:color w:val="111111"/>
          <w:spacing w:val="8"/>
          <w:w w:val="110"/>
          <w:sz w:val="12"/>
        </w:rPr>
        <w:t> </w:t>
      </w:r>
      <w:r>
        <w:rPr>
          <w:i/>
          <w:color w:val="111111"/>
          <w:w w:val="110"/>
          <w:sz w:val="12"/>
        </w:rPr>
        <w:t>research</w:t>
      </w:r>
      <w:r>
        <w:rPr>
          <w:i/>
          <w:color w:val="3A3A3A"/>
          <w:w w:val="110"/>
          <w:sz w:val="12"/>
        </w:rPr>
        <w:t>,</w:t>
      </w:r>
      <w:r>
        <w:rPr>
          <w:i/>
          <w:color w:val="3A3A3A"/>
          <w:spacing w:val="6"/>
          <w:w w:val="110"/>
          <w:sz w:val="12"/>
        </w:rPr>
        <w:t> </w:t>
      </w:r>
      <w:r>
        <w:rPr>
          <w:color w:val="111111"/>
          <w:w w:val="110"/>
          <w:sz w:val="12"/>
        </w:rPr>
        <w:t>48(1):383-388</w:t>
      </w:r>
      <w:r>
        <w:rPr>
          <w:color w:val="3A3A3A"/>
          <w:w w:val="110"/>
          <w:sz w:val="12"/>
        </w:rPr>
        <w:t>,</w:t>
      </w:r>
      <w:r>
        <w:rPr>
          <w:color w:val="3A3A3A"/>
          <w:spacing w:val="4"/>
          <w:w w:val="110"/>
          <w:sz w:val="12"/>
        </w:rPr>
        <w:t> </w:t>
      </w:r>
      <w:r>
        <w:rPr>
          <w:color w:val="111111"/>
          <w:w w:val="110"/>
          <w:sz w:val="12"/>
        </w:rPr>
        <w:t>2020.</w:t>
      </w:r>
      <w:r>
        <w:rPr>
          <w:color w:val="111111"/>
          <w:spacing w:val="51"/>
          <w:w w:val="110"/>
          <w:sz w:val="12"/>
        </w:rPr>
        <w:t> </w:t>
      </w:r>
      <w:r>
        <w:rPr>
          <w:color w:val="111111"/>
          <w:w w:val="110"/>
          <w:sz w:val="12"/>
        </w:rPr>
        <w:t>ISSN</w:t>
      </w:r>
      <w:r>
        <w:rPr>
          <w:color w:val="111111"/>
          <w:spacing w:val="12"/>
          <w:w w:val="110"/>
          <w:sz w:val="12"/>
        </w:rPr>
        <w:t> </w:t>
      </w:r>
      <w:r>
        <w:rPr>
          <w:color w:val="111111"/>
          <w:spacing w:val="-4"/>
          <w:w w:val="110"/>
          <w:sz w:val="12"/>
        </w:rPr>
        <w:t>1362-</w:t>
      </w:r>
    </w:p>
    <w:p>
      <w:pPr>
        <w:pStyle w:val="BodyText"/>
        <w:spacing w:before="7"/>
        <w:rPr>
          <w:sz w:val="12"/>
        </w:rPr>
      </w:pPr>
    </w:p>
    <w:p>
      <w:pPr>
        <w:spacing w:before="0"/>
        <w:ind w:left="1599" w:right="0" w:firstLine="0"/>
        <w:jc w:val="left"/>
        <w:rPr>
          <w:sz w:val="12"/>
        </w:rPr>
      </w:pPr>
      <w:r>
        <w:rPr>
          <w:color w:val="111111"/>
          <w:w w:val="105"/>
          <w:sz w:val="12"/>
        </w:rPr>
        <w:t>4962.</w:t>
      </w:r>
      <w:r>
        <w:rPr>
          <w:color w:val="111111"/>
          <w:spacing w:val="16"/>
          <w:w w:val="105"/>
          <w:sz w:val="12"/>
        </w:rPr>
        <w:t> </w:t>
      </w:r>
      <w:r>
        <w:rPr>
          <w:color w:val="111111"/>
          <w:w w:val="105"/>
          <w:sz w:val="12"/>
        </w:rPr>
        <w:t>doi:</w:t>
      </w:r>
      <w:r>
        <w:rPr>
          <w:color w:val="111111"/>
          <w:spacing w:val="14"/>
          <w:w w:val="105"/>
          <w:sz w:val="12"/>
        </w:rPr>
        <w:t> </w:t>
      </w:r>
      <w:r>
        <w:rPr>
          <w:color w:val="111111"/>
          <w:spacing w:val="-2"/>
          <w:w w:val="105"/>
          <w:sz w:val="12"/>
        </w:rPr>
        <w:t>10.1093lnarlgkz827.</w:t>
      </w:r>
    </w:p>
    <w:p>
      <w:pPr>
        <w:pStyle w:val="BodyText"/>
        <w:spacing w:before="1"/>
        <w:rPr>
          <w:sz w:val="13"/>
        </w:rPr>
      </w:pPr>
    </w:p>
    <w:p>
      <w:pPr>
        <w:pStyle w:val="ListParagraph"/>
        <w:numPr>
          <w:ilvl w:val="0"/>
          <w:numId w:val="2"/>
        </w:numPr>
        <w:tabs>
          <w:tab w:pos="1597" w:val="left" w:leader="none"/>
        </w:tabs>
        <w:spacing w:line="491" w:lineRule="auto" w:before="0" w:after="0"/>
        <w:ind w:left="1597" w:right="0" w:hanging="251"/>
        <w:jc w:val="both"/>
        <w:rPr>
          <w:sz w:val="12"/>
        </w:rPr>
      </w:pPr>
      <w:r>
        <w:rPr>
          <w:color w:val="111111"/>
          <w:w w:val="105"/>
          <w:sz w:val="12"/>
        </w:rPr>
        <w:t>Helene</w:t>
      </w:r>
      <w:r>
        <w:rPr>
          <w:color w:val="111111"/>
          <w:spacing w:val="14"/>
          <w:w w:val="105"/>
          <w:sz w:val="12"/>
        </w:rPr>
        <w:t> </w:t>
      </w:r>
      <w:r>
        <w:rPr>
          <w:color w:val="111111"/>
          <w:w w:val="105"/>
          <w:sz w:val="12"/>
        </w:rPr>
        <w:t>Kaplon</w:t>
      </w:r>
      <w:r>
        <w:rPr>
          <w:color w:val="111111"/>
          <w:spacing w:val="14"/>
          <w:w w:val="105"/>
          <w:sz w:val="12"/>
        </w:rPr>
        <w:t> </w:t>
      </w:r>
      <w:r>
        <w:rPr>
          <w:color w:val="111111"/>
          <w:w w:val="105"/>
          <w:sz w:val="12"/>
        </w:rPr>
        <w:t>and Janice M.</w:t>
      </w:r>
      <w:r>
        <w:rPr>
          <w:color w:val="111111"/>
          <w:spacing w:val="14"/>
          <w:w w:val="105"/>
          <w:sz w:val="12"/>
        </w:rPr>
        <w:t> </w:t>
      </w:r>
      <w:r>
        <w:rPr>
          <w:color w:val="111111"/>
          <w:w w:val="105"/>
          <w:sz w:val="12"/>
        </w:rPr>
        <w:t>Reichert.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242424"/>
          <w:w w:val="105"/>
          <w:sz w:val="12"/>
        </w:rPr>
        <w:t>Antibodies</w:t>
      </w:r>
      <w:r>
        <w:rPr>
          <w:color w:val="242424"/>
          <w:spacing w:val="17"/>
          <w:w w:val="105"/>
          <w:sz w:val="12"/>
        </w:rPr>
        <w:t> </w:t>
      </w:r>
      <w:r>
        <w:rPr>
          <w:color w:val="111111"/>
          <w:w w:val="105"/>
          <w:sz w:val="12"/>
        </w:rPr>
        <w:t>to</w:t>
      </w:r>
      <w:r>
        <w:rPr>
          <w:color w:val="111111"/>
          <w:spacing w:val="14"/>
          <w:w w:val="105"/>
          <w:sz w:val="12"/>
        </w:rPr>
        <w:t> </w:t>
      </w:r>
      <w:r>
        <w:rPr>
          <w:color w:val="111111"/>
          <w:w w:val="105"/>
          <w:sz w:val="12"/>
        </w:rPr>
        <w:t>watch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in 2021.</w:t>
      </w:r>
      <w:r>
        <w:rPr>
          <w:color w:val="111111"/>
          <w:spacing w:val="36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mAbs</w:t>
      </w:r>
      <w:r>
        <w:rPr>
          <w:i/>
          <w:color w:val="3A3A3A"/>
          <w:w w:val="105"/>
          <w:sz w:val="12"/>
        </w:rPr>
        <w:t>,</w:t>
      </w:r>
      <w:r>
        <w:rPr>
          <w:i/>
          <w:color w:val="3A3A3A"/>
          <w:spacing w:val="-2"/>
          <w:w w:val="105"/>
          <w:sz w:val="12"/>
        </w:rPr>
        <w:t> </w:t>
      </w:r>
      <w:r>
        <w:rPr>
          <w:color w:val="111111"/>
          <w:w w:val="105"/>
          <w:sz w:val="12"/>
        </w:rPr>
        <w:t>13(1)</w:t>
      </w:r>
      <w:r>
        <w:rPr>
          <w:color w:val="3A3A3A"/>
          <w:w w:val="105"/>
          <w:sz w:val="12"/>
        </w:rPr>
        <w:t>,</w:t>
      </w:r>
      <w:r>
        <w:rPr>
          <w:color w:val="3A3A3A"/>
          <w:spacing w:val="-2"/>
          <w:w w:val="105"/>
          <w:sz w:val="12"/>
        </w:rPr>
        <w:t> </w:t>
      </w:r>
      <w:r>
        <w:rPr>
          <w:color w:val="111111"/>
          <w:w w:val="105"/>
          <w:sz w:val="12"/>
        </w:rPr>
        <w:t>2021.</w:t>
      </w:r>
      <w:r>
        <w:rPr>
          <w:color w:val="111111"/>
          <w:spacing w:val="28"/>
          <w:w w:val="105"/>
          <w:sz w:val="12"/>
        </w:rPr>
        <w:t> </w:t>
      </w:r>
      <w:r>
        <w:rPr>
          <w:color w:val="111111"/>
          <w:w w:val="105"/>
          <w:sz w:val="12"/>
        </w:rPr>
        <w:t>ISSN 19420870.</w:t>
      </w:r>
      <w:r>
        <w:rPr>
          <w:color w:val="111111"/>
          <w:spacing w:val="33"/>
          <w:w w:val="105"/>
          <w:sz w:val="12"/>
        </w:rPr>
        <w:t> </w:t>
      </w:r>
      <w:r>
        <w:rPr>
          <w:color w:val="111111"/>
          <w:w w:val="105"/>
          <w:sz w:val="12"/>
        </w:rPr>
        <w:t>doi:</w:t>
      </w:r>
      <w:r>
        <w:rPr>
          <w:color w:val="111111"/>
          <w:spacing w:val="23"/>
          <w:w w:val="105"/>
          <w:sz w:val="12"/>
        </w:rPr>
        <w:t> </w:t>
      </w:r>
      <w:r>
        <w:rPr>
          <w:color w:val="111111"/>
          <w:w w:val="105"/>
          <w:sz w:val="12"/>
        </w:rPr>
        <w:t>10.1080</w:t>
      </w:r>
      <w:r>
        <w:rPr>
          <w:color w:val="3A3A3A"/>
          <w:w w:val="105"/>
          <w:sz w:val="12"/>
        </w:rPr>
        <w:t>1</w:t>
      </w:r>
    </w:p>
    <w:p>
      <w:pPr>
        <w:spacing w:before="2"/>
        <w:ind w:left="1602" w:right="0" w:firstLine="0"/>
        <w:jc w:val="left"/>
        <w:rPr>
          <w:sz w:val="12"/>
        </w:rPr>
      </w:pPr>
      <w:r>
        <w:rPr>
          <w:color w:val="111111"/>
          <w:sz w:val="12"/>
        </w:rPr>
        <w:t>19420862</w:t>
      </w:r>
      <w:r>
        <w:rPr>
          <w:color w:val="111111"/>
          <w:spacing w:val="1"/>
          <w:sz w:val="12"/>
        </w:rPr>
        <w:t> </w:t>
      </w:r>
      <w:r>
        <w:rPr>
          <w:color w:val="242424"/>
          <w:sz w:val="12"/>
        </w:rPr>
        <w:t>.2020.18604</w:t>
      </w:r>
      <w:r>
        <w:rPr>
          <w:color w:val="242424"/>
          <w:spacing w:val="-7"/>
          <w:sz w:val="12"/>
        </w:rPr>
        <w:t> </w:t>
      </w:r>
      <w:r>
        <w:rPr>
          <w:color w:val="111111"/>
          <w:spacing w:val="-5"/>
          <w:sz w:val="12"/>
        </w:rPr>
        <w:t>76.</w:t>
      </w:r>
    </w:p>
    <w:p>
      <w:pPr>
        <w:pStyle w:val="BodyText"/>
        <w:spacing w:before="7"/>
        <w:rPr>
          <w:sz w:val="12"/>
        </w:rPr>
      </w:pPr>
    </w:p>
    <w:p>
      <w:pPr>
        <w:pStyle w:val="ListParagraph"/>
        <w:numPr>
          <w:ilvl w:val="0"/>
          <w:numId w:val="2"/>
        </w:numPr>
        <w:tabs>
          <w:tab w:pos="1601" w:val="left" w:leader="none"/>
        </w:tabs>
        <w:spacing w:line="496" w:lineRule="auto" w:before="0" w:after="0"/>
        <w:ind w:left="1599" w:right="0" w:hanging="253"/>
        <w:jc w:val="both"/>
        <w:rPr>
          <w:sz w:val="12"/>
        </w:rPr>
      </w:pPr>
      <w:r>
        <w:rPr>
          <w:color w:val="111111"/>
          <w:w w:val="110"/>
          <w:sz w:val="12"/>
        </w:rPr>
        <w:t>Surjit Singh</w:t>
      </w:r>
      <w:r>
        <w:rPr>
          <w:color w:val="3A3A3A"/>
          <w:w w:val="110"/>
          <w:sz w:val="12"/>
        </w:rPr>
        <w:t>,</w:t>
      </w:r>
      <w:r>
        <w:rPr>
          <w:color w:val="3A3A3A"/>
          <w:spacing w:val="-10"/>
          <w:w w:val="110"/>
          <w:sz w:val="12"/>
        </w:rPr>
        <w:t> </w:t>
      </w:r>
      <w:r>
        <w:rPr>
          <w:color w:val="111111"/>
          <w:w w:val="110"/>
          <w:sz w:val="12"/>
        </w:rPr>
        <w:t>Nitish</w:t>
      </w:r>
      <w:r>
        <w:rPr>
          <w:color w:val="111111"/>
          <w:spacing w:val="-2"/>
          <w:w w:val="110"/>
          <w:sz w:val="12"/>
        </w:rPr>
        <w:t> </w:t>
      </w:r>
      <w:r>
        <w:rPr>
          <w:color w:val="111111"/>
          <w:w w:val="110"/>
          <w:sz w:val="12"/>
        </w:rPr>
        <w:t>K.</w:t>
      </w:r>
      <w:r>
        <w:rPr>
          <w:color w:val="111111"/>
          <w:spacing w:val="-7"/>
          <w:w w:val="110"/>
          <w:sz w:val="12"/>
        </w:rPr>
        <w:t> </w:t>
      </w:r>
      <w:r>
        <w:rPr>
          <w:color w:val="111111"/>
          <w:w w:val="110"/>
          <w:sz w:val="12"/>
        </w:rPr>
        <w:t>Kumar, Pradeep Dwiwedi</w:t>
      </w:r>
      <w:r>
        <w:rPr>
          <w:color w:val="3A3A3A"/>
          <w:w w:val="110"/>
          <w:sz w:val="12"/>
        </w:rPr>
        <w:t>,</w:t>
      </w:r>
      <w:r>
        <w:rPr>
          <w:color w:val="3A3A3A"/>
          <w:spacing w:val="-10"/>
          <w:w w:val="110"/>
          <w:sz w:val="12"/>
        </w:rPr>
        <w:t> </w:t>
      </w:r>
      <w:r>
        <w:rPr>
          <w:color w:val="111111"/>
          <w:w w:val="110"/>
          <w:sz w:val="12"/>
        </w:rPr>
        <w:t>et</w:t>
      </w:r>
      <w:r>
        <w:rPr>
          <w:color w:val="111111"/>
          <w:spacing w:val="-6"/>
          <w:w w:val="110"/>
          <w:sz w:val="12"/>
        </w:rPr>
        <w:t> </w:t>
      </w:r>
      <w:r>
        <w:rPr>
          <w:color w:val="111111"/>
          <w:w w:val="110"/>
          <w:sz w:val="12"/>
        </w:rPr>
        <w:t>al.</w:t>
      </w:r>
      <w:r>
        <w:rPr>
          <w:color w:val="111111"/>
          <w:spacing w:val="17"/>
          <w:w w:val="110"/>
          <w:sz w:val="12"/>
        </w:rPr>
        <w:t> </w:t>
      </w:r>
      <w:r>
        <w:rPr>
          <w:color w:val="111111"/>
          <w:w w:val="110"/>
          <w:sz w:val="12"/>
        </w:rPr>
        <w:t>Mon­</w:t>
      </w:r>
      <w:r>
        <w:rPr>
          <w:color w:val="111111"/>
          <w:spacing w:val="40"/>
          <w:w w:val="110"/>
          <w:sz w:val="12"/>
        </w:rPr>
        <w:t> </w:t>
      </w:r>
      <w:r>
        <w:rPr>
          <w:color w:val="111111"/>
          <w:w w:val="110"/>
          <w:sz w:val="12"/>
        </w:rPr>
        <w:t>oclonal</w:t>
      </w:r>
      <w:r>
        <w:rPr>
          <w:color w:val="111111"/>
          <w:w w:val="110"/>
          <w:sz w:val="12"/>
        </w:rPr>
        <w:t> antibodies</w:t>
      </w:r>
      <w:r>
        <w:rPr>
          <w:color w:val="3A3A3A"/>
          <w:w w:val="110"/>
          <w:sz w:val="12"/>
        </w:rPr>
        <w:t>:</w:t>
      </w:r>
      <w:r>
        <w:rPr>
          <w:color w:val="3A3A3A"/>
          <w:w w:val="110"/>
          <w:sz w:val="12"/>
        </w:rPr>
        <w:t> </w:t>
      </w:r>
      <w:r>
        <w:rPr>
          <w:color w:val="111111"/>
          <w:w w:val="110"/>
          <w:sz w:val="12"/>
        </w:rPr>
        <w:t>A</w:t>
      </w:r>
      <w:r>
        <w:rPr>
          <w:color w:val="111111"/>
          <w:w w:val="110"/>
          <w:sz w:val="12"/>
        </w:rPr>
        <w:t> review.</w:t>
      </w:r>
      <w:r>
        <w:rPr>
          <w:color w:val="111111"/>
          <w:spacing w:val="40"/>
          <w:w w:val="110"/>
          <w:sz w:val="12"/>
        </w:rPr>
        <w:t> </w:t>
      </w:r>
      <w:r>
        <w:rPr>
          <w:i/>
          <w:color w:val="111111"/>
          <w:w w:val="110"/>
          <w:sz w:val="12"/>
        </w:rPr>
        <w:t>Current</w:t>
      </w:r>
      <w:r>
        <w:rPr>
          <w:i/>
          <w:color w:val="111111"/>
          <w:w w:val="110"/>
          <w:sz w:val="12"/>
        </w:rPr>
        <w:t> Clinical</w:t>
      </w:r>
      <w:r>
        <w:rPr>
          <w:i/>
          <w:color w:val="111111"/>
          <w:w w:val="110"/>
          <w:sz w:val="12"/>
        </w:rPr>
        <w:t> Pharmacol­</w:t>
      </w:r>
      <w:r>
        <w:rPr>
          <w:i/>
          <w:color w:val="111111"/>
          <w:spacing w:val="40"/>
          <w:w w:val="110"/>
          <w:sz w:val="12"/>
        </w:rPr>
        <w:t> </w:t>
      </w:r>
      <w:r>
        <w:rPr>
          <w:i/>
          <w:color w:val="111111"/>
          <w:w w:val="110"/>
          <w:sz w:val="12"/>
        </w:rPr>
        <w:t>ogy</w:t>
      </w:r>
      <w:r>
        <w:rPr>
          <w:i/>
          <w:color w:val="3A3A3A"/>
          <w:w w:val="110"/>
          <w:sz w:val="12"/>
        </w:rPr>
        <w:t>,</w:t>
      </w:r>
      <w:r>
        <w:rPr>
          <w:i/>
          <w:color w:val="3A3A3A"/>
          <w:spacing w:val="11"/>
          <w:w w:val="110"/>
          <w:sz w:val="12"/>
        </w:rPr>
        <w:t> </w:t>
      </w:r>
      <w:r>
        <w:rPr>
          <w:color w:val="111111"/>
          <w:w w:val="110"/>
          <w:sz w:val="12"/>
        </w:rPr>
        <w:t>13(2):85-99</w:t>
      </w:r>
      <w:r>
        <w:rPr>
          <w:color w:val="3A3A3A"/>
          <w:w w:val="110"/>
          <w:sz w:val="12"/>
        </w:rPr>
        <w:t>,</w:t>
      </w:r>
      <w:r>
        <w:rPr>
          <w:color w:val="3A3A3A"/>
          <w:spacing w:val="11"/>
          <w:w w:val="110"/>
          <w:sz w:val="12"/>
        </w:rPr>
        <w:t> </w:t>
      </w:r>
      <w:r>
        <w:rPr>
          <w:color w:val="111111"/>
          <w:w w:val="110"/>
          <w:sz w:val="12"/>
        </w:rPr>
        <w:t>2018.</w:t>
      </w:r>
      <w:r>
        <w:rPr>
          <w:color w:val="111111"/>
          <w:spacing w:val="71"/>
          <w:w w:val="110"/>
          <w:sz w:val="12"/>
        </w:rPr>
        <w:t> </w:t>
      </w:r>
      <w:r>
        <w:rPr>
          <w:color w:val="111111"/>
          <w:w w:val="110"/>
          <w:sz w:val="12"/>
        </w:rPr>
        <w:t>ISSN</w:t>
      </w:r>
      <w:r>
        <w:rPr>
          <w:color w:val="111111"/>
          <w:spacing w:val="15"/>
          <w:w w:val="110"/>
          <w:sz w:val="12"/>
        </w:rPr>
        <w:t> </w:t>
      </w:r>
      <w:r>
        <w:rPr>
          <w:color w:val="111111"/>
          <w:w w:val="110"/>
          <w:sz w:val="12"/>
        </w:rPr>
        <w:t>15748847.</w:t>
      </w:r>
      <w:r>
        <w:rPr>
          <w:color w:val="111111"/>
          <w:spacing w:val="80"/>
          <w:w w:val="110"/>
          <w:sz w:val="12"/>
        </w:rPr>
        <w:t> </w:t>
      </w:r>
      <w:r>
        <w:rPr>
          <w:color w:val="111111"/>
          <w:w w:val="110"/>
          <w:sz w:val="12"/>
        </w:rPr>
        <w:t>doi:</w:t>
      </w:r>
      <w:r>
        <w:rPr>
          <w:color w:val="111111"/>
          <w:spacing w:val="40"/>
          <w:w w:val="110"/>
          <w:sz w:val="12"/>
        </w:rPr>
        <w:t> </w:t>
      </w:r>
      <w:r>
        <w:rPr>
          <w:color w:val="111111"/>
          <w:w w:val="110"/>
          <w:sz w:val="12"/>
        </w:rPr>
        <w:t>10.2174</w:t>
      </w:r>
      <w:r>
        <w:rPr>
          <w:color w:val="3A3A3A"/>
          <w:w w:val="110"/>
          <w:sz w:val="12"/>
        </w:rPr>
        <w:t>1</w:t>
      </w:r>
    </w:p>
    <w:p>
      <w:pPr>
        <w:spacing w:line="136" w:lineRule="exact" w:before="0"/>
        <w:ind w:left="1602" w:right="0" w:firstLine="0"/>
        <w:jc w:val="left"/>
        <w:rPr>
          <w:sz w:val="12"/>
        </w:rPr>
      </w:pPr>
      <w:r>
        <w:rPr>
          <w:color w:val="111111"/>
          <w:spacing w:val="-2"/>
          <w:w w:val="105"/>
          <w:sz w:val="12"/>
        </w:rPr>
        <w:t>1574884712666170809124728.</w:t>
      </w:r>
    </w:p>
    <w:p>
      <w:pPr>
        <w:pStyle w:val="BodyText"/>
        <w:spacing w:before="10"/>
        <w:rPr>
          <w:sz w:val="11"/>
        </w:rPr>
      </w:pPr>
    </w:p>
    <w:p>
      <w:pPr>
        <w:pStyle w:val="ListParagraph"/>
        <w:numPr>
          <w:ilvl w:val="0"/>
          <w:numId w:val="2"/>
        </w:numPr>
        <w:tabs>
          <w:tab w:pos="1601" w:val="left" w:leader="none"/>
        </w:tabs>
        <w:spacing w:line="484" w:lineRule="auto" w:before="0" w:after="0"/>
        <w:ind w:left="1599" w:right="15" w:hanging="253"/>
        <w:jc w:val="both"/>
        <w:rPr>
          <w:sz w:val="12"/>
        </w:rPr>
      </w:pPr>
      <w:r>
        <w:rPr>
          <w:color w:val="111111"/>
          <w:sz w:val="12"/>
        </w:rPr>
        <w:t>Harry</w:t>
      </w:r>
      <w:r>
        <w:rPr>
          <w:color w:val="111111"/>
          <w:spacing w:val="19"/>
          <w:sz w:val="12"/>
        </w:rPr>
        <w:t> </w:t>
      </w:r>
      <w:r>
        <w:rPr>
          <w:color w:val="111111"/>
          <w:sz w:val="13"/>
        </w:rPr>
        <w:t>W. </w:t>
      </w:r>
      <w:r>
        <w:rPr>
          <w:color w:val="111111"/>
          <w:sz w:val="12"/>
        </w:rPr>
        <w:t>Schroeder</w:t>
      </w:r>
      <w:r>
        <w:rPr>
          <w:color w:val="111111"/>
          <w:spacing w:val="25"/>
          <w:sz w:val="12"/>
        </w:rPr>
        <w:t> </w:t>
      </w:r>
      <w:r>
        <w:rPr>
          <w:color w:val="111111"/>
          <w:sz w:val="12"/>
        </w:rPr>
        <w:t>and Lisa</w:t>
      </w:r>
      <w:r>
        <w:rPr>
          <w:color w:val="111111"/>
          <w:spacing w:val="19"/>
          <w:sz w:val="12"/>
        </w:rPr>
        <w:t> </w:t>
      </w:r>
      <w:r>
        <w:rPr>
          <w:color w:val="111111"/>
          <w:sz w:val="12"/>
        </w:rPr>
        <w:t>Cavacini.</w:t>
      </w:r>
      <w:r>
        <w:rPr>
          <w:color w:val="111111"/>
          <w:spacing w:val="31"/>
          <w:sz w:val="12"/>
        </w:rPr>
        <w:t> </w:t>
      </w:r>
      <w:r>
        <w:rPr>
          <w:color w:val="111111"/>
          <w:sz w:val="12"/>
        </w:rPr>
        <w:t>Structure</w:t>
      </w:r>
      <w:r>
        <w:rPr>
          <w:color w:val="111111"/>
          <w:spacing w:val="22"/>
          <w:sz w:val="12"/>
        </w:rPr>
        <w:t> </w:t>
      </w:r>
      <w:r>
        <w:rPr>
          <w:color w:val="111111"/>
          <w:sz w:val="12"/>
        </w:rPr>
        <w:t>and function</w:t>
      </w:r>
      <w:r>
        <w:rPr>
          <w:color w:val="111111"/>
          <w:spacing w:val="40"/>
          <w:w w:val="110"/>
          <w:sz w:val="12"/>
        </w:rPr>
        <w:t> </w:t>
      </w:r>
      <w:r>
        <w:rPr>
          <w:color w:val="111111"/>
          <w:spacing w:val="-2"/>
          <w:w w:val="110"/>
          <w:sz w:val="12"/>
        </w:rPr>
        <w:t>of</w:t>
      </w:r>
      <w:r>
        <w:rPr>
          <w:color w:val="111111"/>
          <w:spacing w:val="-3"/>
          <w:w w:val="110"/>
          <w:sz w:val="12"/>
        </w:rPr>
        <w:t> </w:t>
      </w:r>
      <w:r>
        <w:rPr>
          <w:color w:val="111111"/>
          <w:spacing w:val="-2"/>
          <w:w w:val="110"/>
          <w:sz w:val="12"/>
        </w:rPr>
        <w:t>immunoglobulins. </w:t>
      </w:r>
      <w:r>
        <w:rPr>
          <w:i/>
          <w:color w:val="111111"/>
          <w:spacing w:val="-2"/>
          <w:w w:val="110"/>
          <w:sz w:val="12"/>
        </w:rPr>
        <w:t>Journal of Allergy and Clinical Immunol­</w:t>
      </w:r>
      <w:r>
        <w:rPr>
          <w:i/>
          <w:color w:val="111111"/>
          <w:spacing w:val="40"/>
          <w:w w:val="110"/>
          <w:sz w:val="12"/>
        </w:rPr>
        <w:t> </w:t>
      </w:r>
      <w:r>
        <w:rPr>
          <w:i/>
          <w:color w:val="111111"/>
          <w:spacing w:val="-2"/>
          <w:w w:val="110"/>
          <w:sz w:val="12"/>
        </w:rPr>
        <w:t>ogy</w:t>
      </w:r>
      <w:r>
        <w:rPr>
          <w:i/>
          <w:color w:val="3A3A3A"/>
          <w:spacing w:val="-2"/>
          <w:w w:val="110"/>
          <w:sz w:val="12"/>
        </w:rPr>
        <w:t>,</w:t>
      </w:r>
      <w:r>
        <w:rPr>
          <w:i/>
          <w:color w:val="3A3A3A"/>
          <w:spacing w:val="-10"/>
          <w:w w:val="110"/>
          <w:sz w:val="12"/>
        </w:rPr>
        <w:t> </w:t>
      </w:r>
      <w:r>
        <w:rPr>
          <w:color w:val="111111"/>
          <w:spacing w:val="-2"/>
          <w:w w:val="110"/>
          <w:sz w:val="12"/>
        </w:rPr>
        <w:t>125(2):41-52</w:t>
      </w:r>
      <w:r>
        <w:rPr>
          <w:color w:val="3A3A3A"/>
          <w:spacing w:val="-2"/>
          <w:w w:val="110"/>
          <w:sz w:val="12"/>
        </w:rPr>
        <w:t>,</w:t>
      </w:r>
      <w:r>
        <w:rPr>
          <w:color w:val="3A3A3A"/>
          <w:spacing w:val="-10"/>
          <w:w w:val="110"/>
          <w:sz w:val="12"/>
        </w:rPr>
        <w:t> </w:t>
      </w:r>
      <w:r>
        <w:rPr>
          <w:color w:val="111111"/>
          <w:spacing w:val="-2"/>
          <w:w w:val="110"/>
          <w:sz w:val="12"/>
        </w:rPr>
        <w:t>2010. ISSN 00916749.</w:t>
      </w:r>
      <w:r>
        <w:rPr>
          <w:color w:val="111111"/>
          <w:spacing w:val="11"/>
          <w:w w:val="110"/>
          <w:sz w:val="12"/>
        </w:rPr>
        <w:t> </w:t>
      </w:r>
      <w:r>
        <w:rPr>
          <w:color w:val="111111"/>
          <w:spacing w:val="-2"/>
          <w:w w:val="110"/>
          <w:sz w:val="12"/>
        </w:rPr>
        <w:t>doi</w:t>
      </w:r>
      <w:r>
        <w:rPr>
          <w:color w:val="3A3A3A"/>
          <w:spacing w:val="-2"/>
          <w:w w:val="110"/>
          <w:sz w:val="12"/>
        </w:rPr>
        <w:t>: </w:t>
      </w:r>
      <w:r>
        <w:rPr>
          <w:color w:val="111111"/>
          <w:spacing w:val="-2"/>
          <w:w w:val="110"/>
          <w:sz w:val="12"/>
        </w:rPr>
        <w:t>10.1016lj.jaci.</w:t>
      </w:r>
    </w:p>
    <w:p>
      <w:pPr>
        <w:spacing w:before="5"/>
        <w:ind w:left="1602" w:right="0" w:firstLine="0"/>
        <w:jc w:val="left"/>
        <w:rPr>
          <w:sz w:val="12"/>
        </w:rPr>
      </w:pPr>
      <w:r>
        <w:rPr>
          <w:color w:val="111111"/>
          <w:spacing w:val="-2"/>
          <w:w w:val="105"/>
          <w:sz w:val="12"/>
        </w:rPr>
        <w:t>2009.09.046.</w:t>
      </w:r>
    </w:p>
    <w:p>
      <w:pPr>
        <w:pStyle w:val="BodyText"/>
        <w:spacing w:before="8"/>
        <w:rPr>
          <w:sz w:val="12"/>
        </w:rPr>
      </w:pPr>
    </w:p>
    <w:p>
      <w:pPr>
        <w:pStyle w:val="ListParagraph"/>
        <w:numPr>
          <w:ilvl w:val="0"/>
          <w:numId w:val="2"/>
        </w:numPr>
        <w:tabs>
          <w:tab w:pos="1599" w:val="left" w:leader="none"/>
        </w:tabs>
        <w:spacing w:line="496" w:lineRule="auto" w:before="0" w:after="0"/>
        <w:ind w:left="1601" w:right="14" w:hanging="254"/>
        <w:jc w:val="both"/>
        <w:rPr>
          <w:sz w:val="12"/>
        </w:rPr>
      </w:pPr>
      <w:r>
        <w:rPr>
          <w:color w:val="111111"/>
          <w:w w:val="105"/>
          <w:sz w:val="12"/>
        </w:rPr>
        <w:t>Zachary</w:t>
      </w:r>
      <w:r>
        <w:rPr>
          <w:color w:val="111111"/>
          <w:spacing w:val="22"/>
          <w:w w:val="105"/>
          <w:sz w:val="12"/>
        </w:rPr>
        <w:t> </w:t>
      </w:r>
      <w:r>
        <w:rPr>
          <w:color w:val="111111"/>
          <w:w w:val="105"/>
          <w:sz w:val="12"/>
        </w:rPr>
        <w:t>A. Bornholdt</w:t>
      </w:r>
      <w:r>
        <w:rPr>
          <w:color w:val="3A3A3A"/>
          <w:w w:val="105"/>
          <w:sz w:val="12"/>
        </w:rPr>
        <w:t>, </w:t>
      </w:r>
      <w:r>
        <w:rPr>
          <w:color w:val="111111"/>
          <w:w w:val="105"/>
          <w:sz w:val="12"/>
        </w:rPr>
        <w:t>Hannah</w:t>
      </w:r>
      <w:r>
        <w:rPr>
          <w:color w:val="111111"/>
          <w:spacing w:val="24"/>
          <w:w w:val="105"/>
          <w:sz w:val="12"/>
        </w:rPr>
        <w:t> </w:t>
      </w:r>
      <w:r>
        <w:rPr>
          <w:color w:val="111111"/>
          <w:w w:val="105"/>
          <w:sz w:val="12"/>
        </w:rPr>
        <w:t>L.</w:t>
      </w:r>
      <w:r>
        <w:rPr>
          <w:color w:val="111111"/>
          <w:spacing w:val="15"/>
          <w:w w:val="105"/>
          <w:sz w:val="12"/>
        </w:rPr>
        <w:t> </w:t>
      </w:r>
      <w:r>
        <w:rPr>
          <w:color w:val="111111"/>
          <w:w w:val="105"/>
          <w:sz w:val="12"/>
        </w:rPr>
        <w:t>Turner,</w:t>
      </w:r>
      <w:r>
        <w:rPr>
          <w:color w:val="111111"/>
          <w:spacing w:val="25"/>
          <w:w w:val="105"/>
          <w:sz w:val="12"/>
        </w:rPr>
        <w:t> </w:t>
      </w:r>
      <w:r>
        <w:rPr>
          <w:color w:val="111111"/>
          <w:w w:val="105"/>
          <w:sz w:val="12"/>
        </w:rPr>
        <w:t>Charles</w:t>
      </w:r>
      <w:r>
        <w:rPr>
          <w:color w:val="111111"/>
          <w:spacing w:val="17"/>
          <w:w w:val="105"/>
          <w:sz w:val="12"/>
        </w:rPr>
        <w:t> </w:t>
      </w:r>
      <w:r>
        <w:rPr>
          <w:color w:val="111111"/>
          <w:w w:val="105"/>
          <w:sz w:val="12"/>
        </w:rPr>
        <w:t>D.</w:t>
      </w:r>
      <w:r>
        <w:rPr>
          <w:color w:val="111111"/>
          <w:spacing w:val="17"/>
          <w:w w:val="105"/>
          <w:sz w:val="12"/>
        </w:rPr>
        <w:t> </w:t>
      </w:r>
      <w:r>
        <w:rPr>
          <w:color w:val="111111"/>
          <w:w w:val="105"/>
          <w:sz w:val="12"/>
        </w:rPr>
        <w:t>Murin</w:t>
      </w:r>
      <w:r>
        <w:rPr>
          <w:color w:val="3A3A3A"/>
          <w:w w:val="105"/>
          <w:sz w:val="12"/>
        </w:rPr>
        <w:t>,</w:t>
      </w:r>
      <w:r>
        <w:rPr>
          <w:color w:val="3A3A3A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et</w:t>
      </w:r>
      <w:r>
        <w:rPr>
          <w:color w:val="111111"/>
          <w:spacing w:val="-4"/>
          <w:w w:val="105"/>
          <w:sz w:val="12"/>
        </w:rPr>
        <w:t> </w:t>
      </w:r>
      <w:r>
        <w:rPr>
          <w:color w:val="111111"/>
          <w:w w:val="105"/>
          <w:sz w:val="12"/>
        </w:rPr>
        <w:t>al.</w:t>
      </w:r>
      <w:r>
        <w:rPr>
          <w:color w:val="111111"/>
          <w:spacing w:val="-6"/>
          <w:w w:val="105"/>
          <w:sz w:val="12"/>
        </w:rPr>
        <w:t> </w:t>
      </w:r>
      <w:r>
        <w:rPr>
          <w:color w:val="111111"/>
          <w:w w:val="105"/>
          <w:sz w:val="12"/>
        </w:rPr>
        <w:t>Isolation of</w:t>
      </w:r>
      <w:r>
        <w:rPr>
          <w:color w:val="111111"/>
          <w:spacing w:val="-6"/>
          <w:w w:val="105"/>
          <w:sz w:val="12"/>
        </w:rPr>
        <w:t> </w:t>
      </w:r>
      <w:r>
        <w:rPr>
          <w:color w:val="111111"/>
          <w:w w:val="105"/>
          <w:sz w:val="12"/>
        </w:rPr>
        <w:t>potent</w:t>
      </w:r>
      <w:r>
        <w:rPr>
          <w:color w:val="111111"/>
          <w:spacing w:val="-3"/>
          <w:w w:val="105"/>
          <w:sz w:val="12"/>
        </w:rPr>
        <w:t> </w:t>
      </w:r>
      <w:r>
        <w:rPr>
          <w:color w:val="111111"/>
          <w:w w:val="105"/>
          <w:sz w:val="12"/>
        </w:rPr>
        <w:t>neutralizing antibodies</w:t>
      </w:r>
      <w:r>
        <w:rPr>
          <w:color w:val="111111"/>
          <w:spacing w:val="-5"/>
          <w:w w:val="105"/>
          <w:sz w:val="12"/>
        </w:rPr>
        <w:t> </w:t>
      </w:r>
      <w:r>
        <w:rPr>
          <w:color w:val="111111"/>
          <w:w w:val="105"/>
          <w:sz w:val="12"/>
        </w:rPr>
        <w:t>from</w:t>
      </w:r>
      <w:r>
        <w:rPr>
          <w:color w:val="111111"/>
          <w:spacing w:val="-3"/>
          <w:w w:val="105"/>
          <w:sz w:val="12"/>
        </w:rPr>
        <w:t> </w:t>
      </w:r>
      <w:r>
        <w:rPr>
          <w:color w:val="111111"/>
          <w:w w:val="105"/>
          <w:sz w:val="12"/>
        </w:rPr>
        <w:t>a</w:t>
      </w:r>
      <w:r>
        <w:rPr>
          <w:color w:val="111111"/>
          <w:spacing w:val="-4"/>
          <w:w w:val="105"/>
          <w:sz w:val="12"/>
        </w:rPr>
        <w:t> </w:t>
      </w:r>
      <w:r>
        <w:rPr>
          <w:color w:val="242424"/>
          <w:w w:val="105"/>
          <w:sz w:val="12"/>
        </w:rPr>
        <w:t>survivor</w:t>
      </w:r>
      <w:r>
        <w:rPr>
          <w:color w:val="242424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of the 2014 ebola virus outbreak.</w:t>
      </w:r>
      <w:r>
        <w:rPr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Science</w:t>
      </w:r>
      <w:r>
        <w:rPr>
          <w:i/>
          <w:color w:val="3A3A3A"/>
          <w:w w:val="105"/>
          <w:sz w:val="12"/>
        </w:rPr>
        <w:t>, </w:t>
      </w:r>
      <w:r>
        <w:rPr>
          <w:color w:val="242424"/>
          <w:w w:val="105"/>
          <w:sz w:val="12"/>
        </w:rPr>
        <w:t>351(6277):1078-</w:t>
      </w:r>
      <w:r>
        <w:rPr>
          <w:color w:val="242424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1083</w:t>
      </w:r>
      <w:r>
        <w:rPr>
          <w:color w:val="3A3A3A"/>
          <w:w w:val="105"/>
          <w:sz w:val="12"/>
        </w:rPr>
        <w:t>,</w:t>
      </w:r>
      <w:r>
        <w:rPr>
          <w:color w:val="3A3A3A"/>
          <w:spacing w:val="-6"/>
          <w:w w:val="105"/>
          <w:sz w:val="12"/>
        </w:rPr>
        <w:t> </w:t>
      </w:r>
      <w:r>
        <w:rPr>
          <w:color w:val="111111"/>
          <w:w w:val="105"/>
          <w:sz w:val="12"/>
        </w:rPr>
        <w:t>2016.</w:t>
      </w:r>
      <w:r>
        <w:rPr>
          <w:color w:val="111111"/>
          <w:spacing w:val="-1"/>
          <w:w w:val="105"/>
          <w:sz w:val="12"/>
        </w:rPr>
        <w:t> </w:t>
      </w:r>
      <w:r>
        <w:rPr>
          <w:color w:val="111111"/>
          <w:w w:val="105"/>
          <w:sz w:val="12"/>
        </w:rPr>
        <w:t>ISSN</w:t>
      </w:r>
      <w:r>
        <w:rPr>
          <w:color w:val="111111"/>
          <w:spacing w:val="-2"/>
          <w:w w:val="105"/>
          <w:sz w:val="12"/>
        </w:rPr>
        <w:t> </w:t>
      </w:r>
      <w:r>
        <w:rPr>
          <w:color w:val="111111"/>
          <w:w w:val="105"/>
          <w:sz w:val="12"/>
        </w:rPr>
        <w:t>1095-9203. doi</w:t>
      </w:r>
      <w:r>
        <w:rPr>
          <w:color w:val="3A3A3A"/>
          <w:w w:val="105"/>
          <w:sz w:val="12"/>
        </w:rPr>
        <w:t>: </w:t>
      </w:r>
      <w:r>
        <w:rPr>
          <w:color w:val="111111"/>
          <w:w w:val="105"/>
          <w:sz w:val="12"/>
        </w:rPr>
        <w:t>10.1126</w:t>
      </w:r>
      <w:r>
        <w:rPr>
          <w:color w:val="3A3A3A"/>
          <w:w w:val="105"/>
          <w:sz w:val="12"/>
        </w:rPr>
        <w:t>l</w:t>
      </w:r>
      <w:r>
        <w:rPr>
          <w:color w:val="111111"/>
          <w:w w:val="105"/>
          <w:sz w:val="12"/>
        </w:rPr>
        <w:t>science.aad5788.</w:t>
      </w:r>
    </w:p>
    <w:p>
      <w:pPr>
        <w:pStyle w:val="ListParagraph"/>
        <w:numPr>
          <w:ilvl w:val="0"/>
          <w:numId w:val="2"/>
        </w:numPr>
        <w:tabs>
          <w:tab w:pos="1597" w:val="left" w:leader="none"/>
        </w:tabs>
        <w:spacing w:line="491" w:lineRule="auto" w:before="1" w:after="0"/>
        <w:ind w:left="1597" w:right="20" w:hanging="251"/>
        <w:jc w:val="both"/>
        <w:rPr>
          <w:sz w:val="12"/>
        </w:rPr>
      </w:pPr>
      <w:r>
        <w:rPr>
          <w:color w:val="111111"/>
          <w:w w:val="110"/>
          <w:sz w:val="12"/>
        </w:rPr>
        <w:t>Davide</w:t>
      </w:r>
      <w:r>
        <w:rPr>
          <w:color w:val="111111"/>
          <w:spacing w:val="-9"/>
          <w:w w:val="110"/>
          <w:sz w:val="12"/>
        </w:rPr>
        <w:t> </w:t>
      </w:r>
      <w:r>
        <w:rPr>
          <w:color w:val="111111"/>
          <w:w w:val="110"/>
          <w:sz w:val="12"/>
        </w:rPr>
        <w:t>Corti</w:t>
      </w:r>
      <w:r>
        <w:rPr>
          <w:color w:val="3A3A3A"/>
          <w:w w:val="110"/>
          <w:sz w:val="12"/>
        </w:rPr>
        <w:t>,</w:t>
      </w:r>
      <w:r>
        <w:rPr>
          <w:color w:val="3A3A3A"/>
          <w:spacing w:val="-9"/>
          <w:w w:val="110"/>
          <w:sz w:val="12"/>
        </w:rPr>
        <w:t> </w:t>
      </w:r>
      <w:r>
        <w:rPr>
          <w:color w:val="111111"/>
          <w:w w:val="110"/>
          <w:sz w:val="12"/>
        </w:rPr>
        <w:t>John</w:t>
      </w:r>
      <w:r>
        <w:rPr>
          <w:color w:val="111111"/>
          <w:spacing w:val="-9"/>
          <w:w w:val="110"/>
          <w:sz w:val="12"/>
        </w:rPr>
        <w:t> </w:t>
      </w:r>
      <w:r>
        <w:rPr>
          <w:color w:val="111111"/>
          <w:w w:val="110"/>
          <w:sz w:val="12"/>
        </w:rPr>
        <w:t>Misasi</w:t>
      </w:r>
      <w:r>
        <w:rPr>
          <w:color w:val="3A3A3A"/>
          <w:w w:val="110"/>
          <w:sz w:val="12"/>
        </w:rPr>
        <w:t>,</w:t>
      </w:r>
      <w:r>
        <w:rPr>
          <w:color w:val="3A3A3A"/>
          <w:spacing w:val="-10"/>
          <w:w w:val="110"/>
          <w:sz w:val="12"/>
        </w:rPr>
        <w:t> </w:t>
      </w:r>
      <w:r>
        <w:rPr>
          <w:color w:val="111111"/>
          <w:w w:val="110"/>
          <w:sz w:val="12"/>
        </w:rPr>
        <w:t>Sabue</w:t>
      </w:r>
      <w:r>
        <w:rPr>
          <w:color w:val="111111"/>
          <w:spacing w:val="-3"/>
          <w:w w:val="110"/>
          <w:sz w:val="12"/>
        </w:rPr>
        <w:t> </w:t>
      </w:r>
      <w:r>
        <w:rPr>
          <w:color w:val="111111"/>
          <w:w w:val="110"/>
          <w:sz w:val="12"/>
        </w:rPr>
        <w:t>Mulangu</w:t>
      </w:r>
      <w:r>
        <w:rPr>
          <w:color w:val="3A3A3A"/>
          <w:w w:val="110"/>
          <w:sz w:val="12"/>
        </w:rPr>
        <w:t>,</w:t>
      </w:r>
      <w:r>
        <w:rPr>
          <w:color w:val="3A3A3A"/>
          <w:spacing w:val="-10"/>
          <w:w w:val="110"/>
          <w:sz w:val="12"/>
        </w:rPr>
        <w:t> </w:t>
      </w:r>
      <w:r>
        <w:rPr>
          <w:color w:val="111111"/>
          <w:w w:val="110"/>
          <w:sz w:val="12"/>
        </w:rPr>
        <w:t>et</w:t>
      </w:r>
      <w:r>
        <w:rPr>
          <w:color w:val="111111"/>
          <w:spacing w:val="-9"/>
          <w:w w:val="110"/>
          <w:sz w:val="12"/>
        </w:rPr>
        <w:t> </w:t>
      </w:r>
      <w:r>
        <w:rPr>
          <w:color w:val="111111"/>
          <w:w w:val="110"/>
          <w:sz w:val="12"/>
        </w:rPr>
        <w:t>al.</w:t>
      </w:r>
      <w:r>
        <w:rPr>
          <w:color w:val="111111"/>
          <w:spacing w:val="12"/>
          <w:w w:val="110"/>
          <w:sz w:val="12"/>
        </w:rPr>
        <w:t> </w:t>
      </w:r>
      <w:r>
        <w:rPr>
          <w:color w:val="111111"/>
          <w:w w:val="110"/>
          <w:sz w:val="12"/>
        </w:rPr>
        <w:t>Protective</w:t>
      </w:r>
      <w:r>
        <w:rPr>
          <w:color w:val="111111"/>
          <w:spacing w:val="40"/>
          <w:w w:val="110"/>
          <w:sz w:val="12"/>
        </w:rPr>
        <w:t> </w:t>
      </w:r>
      <w:r>
        <w:rPr>
          <w:color w:val="111111"/>
          <w:spacing w:val="-2"/>
          <w:w w:val="110"/>
          <w:sz w:val="12"/>
        </w:rPr>
        <w:t>monotherapy</w:t>
      </w:r>
      <w:r>
        <w:rPr>
          <w:color w:val="111111"/>
          <w:spacing w:val="2"/>
          <w:w w:val="110"/>
          <w:sz w:val="12"/>
        </w:rPr>
        <w:t> </w:t>
      </w:r>
      <w:r>
        <w:rPr>
          <w:color w:val="111111"/>
          <w:spacing w:val="-2"/>
          <w:w w:val="110"/>
          <w:sz w:val="12"/>
        </w:rPr>
        <w:t>against</w:t>
      </w:r>
      <w:r>
        <w:rPr>
          <w:color w:val="111111"/>
          <w:spacing w:val="-8"/>
          <w:w w:val="110"/>
          <w:sz w:val="12"/>
        </w:rPr>
        <w:t> </w:t>
      </w:r>
      <w:r>
        <w:rPr>
          <w:color w:val="111111"/>
          <w:spacing w:val="-2"/>
          <w:w w:val="110"/>
          <w:sz w:val="12"/>
        </w:rPr>
        <w:t>lethal</w:t>
      </w:r>
      <w:r>
        <w:rPr>
          <w:color w:val="111111"/>
          <w:spacing w:val="-7"/>
          <w:w w:val="110"/>
          <w:sz w:val="12"/>
        </w:rPr>
        <w:t> </w:t>
      </w:r>
      <w:r>
        <w:rPr>
          <w:color w:val="111111"/>
          <w:spacing w:val="-2"/>
          <w:w w:val="110"/>
          <w:sz w:val="12"/>
        </w:rPr>
        <w:t>ebola</w:t>
      </w:r>
      <w:r>
        <w:rPr>
          <w:color w:val="111111"/>
          <w:spacing w:val="1"/>
          <w:w w:val="110"/>
          <w:sz w:val="12"/>
        </w:rPr>
        <w:t> </w:t>
      </w:r>
      <w:r>
        <w:rPr>
          <w:color w:val="111111"/>
          <w:spacing w:val="-2"/>
          <w:w w:val="110"/>
          <w:sz w:val="12"/>
        </w:rPr>
        <w:t>virus</w:t>
      </w:r>
      <w:r>
        <w:rPr>
          <w:color w:val="111111"/>
          <w:spacing w:val="-7"/>
          <w:w w:val="110"/>
          <w:sz w:val="12"/>
        </w:rPr>
        <w:t> </w:t>
      </w:r>
      <w:r>
        <w:rPr>
          <w:color w:val="111111"/>
          <w:spacing w:val="-2"/>
          <w:w w:val="110"/>
          <w:sz w:val="12"/>
        </w:rPr>
        <w:t>infection</w:t>
      </w:r>
      <w:r>
        <w:rPr>
          <w:color w:val="111111"/>
          <w:spacing w:val="-3"/>
          <w:w w:val="110"/>
          <w:sz w:val="12"/>
        </w:rPr>
        <w:t> </w:t>
      </w:r>
      <w:r>
        <w:rPr>
          <w:color w:val="111111"/>
          <w:spacing w:val="-2"/>
          <w:w w:val="110"/>
          <w:sz w:val="12"/>
        </w:rPr>
        <w:t>by</w:t>
      </w:r>
      <w:r>
        <w:rPr>
          <w:color w:val="111111"/>
          <w:spacing w:val="-7"/>
          <w:w w:val="110"/>
          <w:sz w:val="12"/>
        </w:rPr>
        <w:t> </w:t>
      </w:r>
      <w:r>
        <w:rPr>
          <w:color w:val="111111"/>
          <w:spacing w:val="-2"/>
          <w:w w:val="110"/>
          <w:sz w:val="12"/>
        </w:rPr>
        <w:t>a</w:t>
      </w:r>
      <w:r>
        <w:rPr>
          <w:color w:val="111111"/>
          <w:spacing w:val="-6"/>
          <w:w w:val="110"/>
          <w:sz w:val="12"/>
        </w:rPr>
        <w:t> </w:t>
      </w:r>
      <w:r>
        <w:rPr>
          <w:color w:val="111111"/>
          <w:spacing w:val="-2"/>
          <w:w w:val="110"/>
          <w:sz w:val="12"/>
        </w:rPr>
        <w:t>potently</w:t>
      </w:r>
      <w:r>
        <w:rPr>
          <w:color w:val="111111"/>
          <w:spacing w:val="40"/>
          <w:w w:val="110"/>
          <w:sz w:val="12"/>
        </w:rPr>
        <w:t> </w:t>
      </w:r>
      <w:r>
        <w:rPr>
          <w:color w:val="111111"/>
          <w:w w:val="110"/>
          <w:sz w:val="12"/>
        </w:rPr>
        <w:t>neutralizing</w:t>
      </w:r>
      <w:r>
        <w:rPr>
          <w:color w:val="111111"/>
          <w:spacing w:val="-10"/>
          <w:w w:val="110"/>
          <w:sz w:val="12"/>
        </w:rPr>
        <w:t> </w:t>
      </w:r>
      <w:r>
        <w:rPr>
          <w:color w:val="111111"/>
          <w:w w:val="110"/>
          <w:sz w:val="12"/>
        </w:rPr>
        <w:t>antibody.</w:t>
      </w:r>
      <w:r>
        <w:rPr>
          <w:color w:val="111111"/>
          <w:spacing w:val="18"/>
          <w:w w:val="110"/>
          <w:sz w:val="12"/>
        </w:rPr>
        <w:t> </w:t>
      </w:r>
      <w:r>
        <w:rPr>
          <w:i/>
          <w:color w:val="111111"/>
          <w:w w:val="110"/>
          <w:sz w:val="12"/>
        </w:rPr>
        <w:t>Science</w:t>
      </w:r>
      <w:r>
        <w:rPr>
          <w:i/>
          <w:color w:val="111111"/>
          <w:spacing w:val="-6"/>
          <w:w w:val="110"/>
          <w:sz w:val="12"/>
        </w:rPr>
        <w:t> </w:t>
      </w:r>
      <w:r>
        <w:rPr>
          <w:i/>
          <w:color w:val="111111"/>
          <w:w w:val="110"/>
          <w:sz w:val="12"/>
        </w:rPr>
        <w:t>(New</w:t>
      </w:r>
      <w:r>
        <w:rPr>
          <w:i/>
          <w:color w:val="111111"/>
          <w:spacing w:val="-8"/>
          <w:w w:val="110"/>
          <w:sz w:val="12"/>
        </w:rPr>
        <w:t> </w:t>
      </w:r>
      <w:r>
        <w:rPr>
          <w:i/>
          <w:color w:val="111111"/>
          <w:w w:val="110"/>
          <w:sz w:val="12"/>
        </w:rPr>
        <w:t>York</w:t>
      </w:r>
      <w:r>
        <w:rPr>
          <w:i/>
          <w:color w:val="3A3A3A"/>
          <w:w w:val="110"/>
          <w:sz w:val="12"/>
        </w:rPr>
        <w:t>,</w:t>
      </w:r>
      <w:r>
        <w:rPr>
          <w:i/>
          <w:color w:val="3A3A3A"/>
          <w:spacing w:val="-10"/>
          <w:w w:val="110"/>
          <w:sz w:val="12"/>
        </w:rPr>
        <w:t> </w:t>
      </w:r>
      <w:r>
        <w:rPr>
          <w:i/>
          <w:color w:val="111111"/>
          <w:w w:val="110"/>
          <w:sz w:val="12"/>
        </w:rPr>
        <w:t>N.Y)</w:t>
      </w:r>
      <w:r>
        <w:rPr>
          <w:i/>
          <w:color w:val="3A3A3A"/>
          <w:w w:val="110"/>
          <w:sz w:val="12"/>
        </w:rPr>
        <w:t>,</w:t>
      </w:r>
      <w:r>
        <w:rPr>
          <w:i/>
          <w:color w:val="3A3A3A"/>
          <w:spacing w:val="-9"/>
          <w:w w:val="110"/>
          <w:sz w:val="12"/>
        </w:rPr>
        <w:t> </w:t>
      </w:r>
      <w:r>
        <w:rPr>
          <w:color w:val="242424"/>
          <w:w w:val="110"/>
          <w:sz w:val="12"/>
        </w:rPr>
        <w:t>351</w:t>
      </w:r>
      <w:r>
        <w:rPr>
          <w:color w:val="111111"/>
          <w:w w:val="110"/>
          <w:sz w:val="12"/>
        </w:rPr>
        <w:t>(6279):</w:t>
      </w:r>
      <w:r>
        <w:rPr>
          <w:color w:val="111111"/>
          <w:spacing w:val="40"/>
          <w:w w:val="110"/>
          <w:sz w:val="12"/>
        </w:rPr>
        <w:t> </w:t>
      </w:r>
      <w:r>
        <w:rPr>
          <w:color w:val="111111"/>
          <w:w w:val="110"/>
          <w:sz w:val="12"/>
        </w:rPr>
        <w:t>1339-1342</w:t>
      </w:r>
      <w:r>
        <w:rPr>
          <w:color w:val="3A3A3A"/>
          <w:w w:val="110"/>
          <w:sz w:val="12"/>
        </w:rPr>
        <w:t>,</w:t>
      </w:r>
      <w:r>
        <w:rPr>
          <w:color w:val="3A3A3A"/>
          <w:spacing w:val="-4"/>
          <w:w w:val="110"/>
          <w:sz w:val="12"/>
        </w:rPr>
        <w:t> </w:t>
      </w:r>
      <w:r>
        <w:rPr>
          <w:color w:val="111111"/>
          <w:w w:val="110"/>
          <w:sz w:val="12"/>
        </w:rPr>
        <w:t>2016.</w:t>
      </w:r>
      <w:r>
        <w:rPr>
          <w:color w:val="111111"/>
          <w:spacing w:val="25"/>
          <w:w w:val="110"/>
          <w:sz w:val="12"/>
        </w:rPr>
        <w:t> </w:t>
      </w:r>
      <w:r>
        <w:rPr>
          <w:color w:val="111111"/>
          <w:w w:val="110"/>
          <w:sz w:val="12"/>
        </w:rPr>
        <w:t>ISSN</w:t>
      </w:r>
      <w:r>
        <w:rPr>
          <w:color w:val="111111"/>
          <w:spacing w:val="-1"/>
          <w:w w:val="110"/>
          <w:sz w:val="12"/>
        </w:rPr>
        <w:t> </w:t>
      </w:r>
      <w:r>
        <w:rPr>
          <w:color w:val="111111"/>
          <w:w w:val="110"/>
          <w:sz w:val="12"/>
        </w:rPr>
        <w:t>1095-9203.</w:t>
      </w:r>
      <w:r>
        <w:rPr>
          <w:color w:val="111111"/>
          <w:spacing w:val="34"/>
          <w:w w:val="110"/>
          <w:sz w:val="12"/>
        </w:rPr>
        <w:t> </w:t>
      </w:r>
      <w:r>
        <w:rPr>
          <w:color w:val="111111"/>
          <w:w w:val="110"/>
          <w:sz w:val="12"/>
        </w:rPr>
        <w:t>doi:</w:t>
      </w:r>
      <w:r>
        <w:rPr>
          <w:color w:val="111111"/>
          <w:spacing w:val="15"/>
          <w:w w:val="110"/>
          <w:sz w:val="12"/>
        </w:rPr>
        <w:t> </w:t>
      </w:r>
      <w:r>
        <w:rPr>
          <w:color w:val="111111"/>
          <w:w w:val="110"/>
          <w:sz w:val="12"/>
        </w:rPr>
        <w:t>10.1126lscience.</w:t>
      </w:r>
    </w:p>
    <w:p>
      <w:pPr>
        <w:spacing w:before="7"/>
        <w:ind w:left="1601" w:right="0" w:firstLine="0"/>
        <w:jc w:val="left"/>
        <w:rPr>
          <w:sz w:val="12"/>
        </w:rPr>
      </w:pPr>
      <w:r>
        <w:rPr>
          <w:color w:val="111111"/>
          <w:spacing w:val="-2"/>
          <w:w w:val="105"/>
          <w:sz w:val="12"/>
        </w:rPr>
        <w:t>aad5224.</w:t>
      </w:r>
    </w:p>
    <w:p>
      <w:pPr>
        <w:spacing w:line="240" w:lineRule="auto" w:before="6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line="284" w:lineRule="exact" w:before="0"/>
        <w:ind w:left="526" w:right="1163" w:hanging="318"/>
        <w:jc w:val="both"/>
        <w:rPr>
          <w:sz w:val="12"/>
        </w:rPr>
      </w:pPr>
      <w:r>
        <w:rPr>
          <w:color w:val="111111"/>
          <w:w w:val="110"/>
          <w:sz w:val="12"/>
        </w:rPr>
        <w:t>[1</w:t>
      </w:r>
      <w:r>
        <w:rPr>
          <w:rFonts w:ascii="Times New Roman" w:hAnsi="Times New Roman"/>
          <w:color w:val="111111"/>
          <w:w w:val="110"/>
          <w:sz w:val="16"/>
        </w:rPr>
        <w:t>OJ</w:t>
      </w:r>
      <w:r>
        <w:rPr>
          <w:rFonts w:ascii="Times New Roman" w:hAnsi="Times New Roman"/>
          <w:color w:val="111111"/>
          <w:spacing w:val="-11"/>
          <w:w w:val="110"/>
          <w:sz w:val="16"/>
        </w:rPr>
        <w:t> </w:t>
      </w:r>
      <w:r>
        <w:rPr>
          <w:color w:val="111111"/>
          <w:w w:val="110"/>
          <w:sz w:val="12"/>
        </w:rPr>
        <w:t>Rut</w:t>
      </w:r>
      <w:r>
        <w:rPr>
          <w:color w:val="111111"/>
          <w:spacing w:val="-10"/>
          <w:w w:val="110"/>
          <w:sz w:val="12"/>
        </w:rPr>
        <w:t> </w:t>
      </w:r>
      <w:r>
        <w:rPr>
          <w:color w:val="111111"/>
          <w:w w:val="110"/>
          <w:sz w:val="12"/>
        </w:rPr>
        <w:t>Valgardsdottir</w:t>
      </w:r>
      <w:r>
        <w:rPr>
          <w:color w:val="3A3A3A"/>
          <w:w w:val="110"/>
          <w:sz w:val="12"/>
        </w:rPr>
        <w:t>,</w:t>
      </w:r>
      <w:r>
        <w:rPr>
          <w:color w:val="3A3A3A"/>
          <w:spacing w:val="-9"/>
          <w:w w:val="110"/>
          <w:sz w:val="12"/>
        </w:rPr>
        <w:t> </w:t>
      </w:r>
      <w:r>
        <w:rPr>
          <w:color w:val="111111"/>
          <w:w w:val="110"/>
          <w:sz w:val="12"/>
        </w:rPr>
        <w:t>Irene</w:t>
      </w:r>
      <w:r>
        <w:rPr>
          <w:color w:val="111111"/>
          <w:spacing w:val="-9"/>
          <w:w w:val="110"/>
          <w:sz w:val="12"/>
        </w:rPr>
        <w:t> </w:t>
      </w:r>
      <w:r>
        <w:rPr>
          <w:color w:val="111111"/>
          <w:w w:val="110"/>
          <w:sz w:val="12"/>
        </w:rPr>
        <w:t>Cattaneo</w:t>
      </w:r>
      <w:r>
        <w:rPr>
          <w:color w:val="3A3A3A"/>
          <w:w w:val="110"/>
          <w:sz w:val="12"/>
        </w:rPr>
        <w:t>,</w:t>
      </w:r>
      <w:r>
        <w:rPr>
          <w:color w:val="3A3A3A"/>
          <w:spacing w:val="-9"/>
          <w:w w:val="110"/>
          <w:sz w:val="12"/>
        </w:rPr>
        <w:t> </w:t>
      </w:r>
      <w:r>
        <w:rPr>
          <w:color w:val="111111"/>
          <w:w w:val="110"/>
          <w:sz w:val="12"/>
        </w:rPr>
        <w:t>Gavino</w:t>
      </w:r>
      <w:r>
        <w:rPr>
          <w:color w:val="111111"/>
          <w:spacing w:val="-9"/>
          <w:w w:val="110"/>
          <w:sz w:val="12"/>
        </w:rPr>
        <w:t> </w:t>
      </w:r>
      <w:r>
        <w:rPr>
          <w:color w:val="111111"/>
          <w:w w:val="110"/>
          <w:sz w:val="12"/>
        </w:rPr>
        <w:t>Napolitano</w:t>
      </w:r>
      <w:r>
        <w:rPr>
          <w:color w:val="3A3A3A"/>
          <w:w w:val="110"/>
          <w:sz w:val="12"/>
        </w:rPr>
        <w:t>,</w:t>
      </w:r>
      <w:r>
        <w:rPr>
          <w:color w:val="3A3A3A"/>
          <w:spacing w:val="-10"/>
          <w:w w:val="110"/>
          <w:sz w:val="12"/>
        </w:rPr>
        <w:t> </w:t>
      </w:r>
      <w:r>
        <w:rPr>
          <w:color w:val="111111"/>
          <w:w w:val="110"/>
          <w:sz w:val="12"/>
        </w:rPr>
        <w:t>et</w:t>
      </w:r>
      <w:r>
        <w:rPr>
          <w:color w:val="111111"/>
          <w:spacing w:val="-9"/>
          <w:w w:val="110"/>
          <w:sz w:val="12"/>
        </w:rPr>
        <w:t> </w:t>
      </w:r>
      <w:r>
        <w:rPr>
          <w:color w:val="111111"/>
          <w:w w:val="110"/>
          <w:sz w:val="12"/>
        </w:rPr>
        <w:t>al.</w:t>
      </w:r>
      <w:r>
        <w:rPr>
          <w:color w:val="111111"/>
          <w:spacing w:val="40"/>
          <w:w w:val="110"/>
          <w:sz w:val="12"/>
        </w:rPr>
        <w:t> </w:t>
      </w:r>
      <w:r>
        <w:rPr>
          <w:color w:val="111111"/>
          <w:sz w:val="12"/>
        </w:rPr>
        <w:t>Identification of</w:t>
      </w:r>
      <w:r>
        <w:rPr>
          <w:color w:val="111111"/>
          <w:spacing w:val="-2"/>
          <w:sz w:val="12"/>
        </w:rPr>
        <w:t> </w:t>
      </w:r>
      <w:r>
        <w:rPr>
          <w:color w:val="111111"/>
          <w:sz w:val="12"/>
        </w:rPr>
        <w:t>human sars-cov-2 monoclonal antibodies from</w:t>
      </w:r>
      <w:r>
        <w:rPr>
          <w:color w:val="111111"/>
          <w:spacing w:val="40"/>
          <w:w w:val="110"/>
          <w:sz w:val="12"/>
        </w:rPr>
        <w:t> </w:t>
      </w:r>
      <w:r>
        <w:rPr>
          <w:color w:val="111111"/>
          <w:w w:val="110"/>
          <w:sz w:val="12"/>
        </w:rPr>
        <w:t>convalescent</w:t>
      </w:r>
      <w:r>
        <w:rPr>
          <w:color w:val="111111"/>
          <w:w w:val="110"/>
          <w:sz w:val="12"/>
        </w:rPr>
        <w:t> patients</w:t>
      </w:r>
      <w:r>
        <w:rPr>
          <w:color w:val="111111"/>
          <w:w w:val="110"/>
          <w:sz w:val="12"/>
        </w:rPr>
        <w:t> using</w:t>
      </w:r>
      <w:r>
        <w:rPr>
          <w:color w:val="111111"/>
          <w:w w:val="110"/>
          <w:sz w:val="12"/>
        </w:rPr>
        <w:t> ebv</w:t>
      </w:r>
      <w:r>
        <w:rPr>
          <w:color w:val="111111"/>
          <w:w w:val="110"/>
          <w:sz w:val="12"/>
        </w:rPr>
        <w:t> immortalization.</w:t>
      </w:r>
      <w:r>
        <w:rPr>
          <w:color w:val="111111"/>
          <w:spacing w:val="40"/>
          <w:w w:val="110"/>
          <w:sz w:val="12"/>
        </w:rPr>
        <w:t> </w:t>
      </w:r>
      <w:r>
        <w:rPr>
          <w:i/>
          <w:color w:val="111111"/>
          <w:w w:val="110"/>
          <w:sz w:val="12"/>
        </w:rPr>
        <w:t>Antibod­</w:t>
      </w:r>
      <w:r>
        <w:rPr>
          <w:i/>
          <w:color w:val="111111"/>
          <w:spacing w:val="40"/>
          <w:w w:val="110"/>
          <w:sz w:val="12"/>
        </w:rPr>
        <w:t> </w:t>
      </w:r>
      <w:r>
        <w:rPr>
          <w:color w:val="111111"/>
          <w:w w:val="110"/>
          <w:sz w:val="12"/>
        </w:rPr>
        <w:t>ies</w:t>
      </w:r>
      <w:r>
        <w:rPr>
          <w:color w:val="3A3A3A"/>
          <w:w w:val="110"/>
          <w:sz w:val="12"/>
        </w:rPr>
        <w:t>,</w:t>
      </w:r>
      <w:r>
        <w:rPr>
          <w:color w:val="3A3A3A"/>
          <w:spacing w:val="40"/>
          <w:w w:val="110"/>
          <w:sz w:val="12"/>
        </w:rPr>
        <w:t> </w:t>
      </w:r>
      <w:r>
        <w:rPr>
          <w:color w:val="111111"/>
          <w:w w:val="110"/>
          <w:sz w:val="12"/>
        </w:rPr>
        <w:t>10(3)</w:t>
      </w:r>
      <w:r>
        <w:rPr>
          <w:color w:val="3A3A3A"/>
          <w:w w:val="110"/>
          <w:sz w:val="12"/>
        </w:rPr>
        <w:t>:</w:t>
      </w:r>
      <w:r>
        <w:rPr>
          <w:color w:val="111111"/>
          <w:w w:val="110"/>
          <w:sz w:val="12"/>
        </w:rPr>
        <w:t>26</w:t>
      </w:r>
      <w:r>
        <w:rPr>
          <w:color w:val="3A3A3A"/>
          <w:w w:val="110"/>
          <w:sz w:val="12"/>
        </w:rPr>
        <w:t>,</w:t>
      </w:r>
      <w:r>
        <w:rPr>
          <w:color w:val="3A3A3A"/>
          <w:spacing w:val="36"/>
          <w:w w:val="110"/>
          <w:sz w:val="12"/>
        </w:rPr>
        <w:t> </w:t>
      </w:r>
      <w:r>
        <w:rPr>
          <w:color w:val="111111"/>
          <w:w w:val="110"/>
          <w:sz w:val="12"/>
        </w:rPr>
        <w:t>2021</w:t>
      </w:r>
      <w:r>
        <w:rPr>
          <w:color w:val="3A3A3A"/>
          <w:w w:val="110"/>
          <w:sz w:val="12"/>
        </w:rPr>
        <w:t>.</w:t>
      </w:r>
      <w:r>
        <w:rPr>
          <w:color w:val="3A3A3A"/>
          <w:spacing w:val="50"/>
          <w:w w:val="110"/>
          <w:sz w:val="12"/>
        </w:rPr>
        <w:t>  </w:t>
      </w:r>
      <w:r>
        <w:rPr>
          <w:color w:val="111111"/>
          <w:w w:val="110"/>
          <w:sz w:val="12"/>
        </w:rPr>
        <w:t>ISSN</w:t>
      </w:r>
      <w:r>
        <w:rPr>
          <w:color w:val="111111"/>
          <w:spacing w:val="40"/>
          <w:w w:val="110"/>
          <w:sz w:val="12"/>
        </w:rPr>
        <w:t> </w:t>
      </w:r>
      <w:r>
        <w:rPr>
          <w:color w:val="111111"/>
          <w:w w:val="110"/>
          <w:sz w:val="12"/>
        </w:rPr>
        <w:t>2073-4468</w:t>
      </w:r>
      <w:r>
        <w:rPr>
          <w:color w:val="3A3A3A"/>
          <w:w w:val="110"/>
          <w:sz w:val="12"/>
        </w:rPr>
        <w:t>.</w:t>
      </w:r>
      <w:r>
        <w:rPr>
          <w:color w:val="3A3A3A"/>
          <w:spacing w:val="48"/>
          <w:w w:val="110"/>
          <w:sz w:val="12"/>
        </w:rPr>
        <w:t>  </w:t>
      </w:r>
      <w:r>
        <w:rPr>
          <w:color w:val="111111"/>
          <w:w w:val="110"/>
          <w:sz w:val="12"/>
        </w:rPr>
        <w:t>doi:</w:t>
      </w:r>
      <w:r>
        <w:rPr>
          <w:color w:val="111111"/>
          <w:spacing w:val="74"/>
          <w:w w:val="150"/>
          <w:sz w:val="12"/>
        </w:rPr>
        <w:t> </w:t>
      </w:r>
      <w:r>
        <w:rPr>
          <w:color w:val="111111"/>
          <w:spacing w:val="-2"/>
          <w:w w:val="110"/>
          <w:sz w:val="12"/>
        </w:rPr>
        <w:t>10.3390</w:t>
      </w:r>
      <w:r>
        <w:rPr>
          <w:color w:val="3A3A3A"/>
          <w:spacing w:val="-2"/>
          <w:w w:val="110"/>
          <w:sz w:val="12"/>
        </w:rPr>
        <w:t>1</w:t>
      </w:r>
    </w:p>
    <w:p>
      <w:pPr>
        <w:pStyle w:val="BodyText"/>
        <w:spacing w:before="2"/>
        <w:rPr>
          <w:sz w:val="10"/>
        </w:rPr>
      </w:pPr>
    </w:p>
    <w:p>
      <w:pPr>
        <w:spacing w:before="0"/>
        <w:ind w:left="530" w:right="0" w:firstLine="0"/>
        <w:jc w:val="left"/>
        <w:rPr>
          <w:sz w:val="12"/>
        </w:rPr>
      </w:pPr>
      <w:r>
        <w:rPr>
          <w:color w:val="111111"/>
          <w:spacing w:val="-2"/>
          <w:w w:val="105"/>
          <w:sz w:val="12"/>
        </w:rPr>
        <w:t>antib10030026.</w:t>
      </w:r>
    </w:p>
    <w:p>
      <w:pPr>
        <w:pStyle w:val="BodyText"/>
        <w:spacing w:before="8"/>
        <w:rPr>
          <w:sz w:val="12"/>
        </w:rPr>
      </w:pPr>
    </w:p>
    <w:p>
      <w:pPr>
        <w:pStyle w:val="ListParagraph"/>
        <w:numPr>
          <w:ilvl w:val="0"/>
          <w:numId w:val="3"/>
        </w:numPr>
        <w:tabs>
          <w:tab w:pos="530" w:val="left" w:leader="none"/>
        </w:tabs>
        <w:spacing w:line="496" w:lineRule="auto" w:before="0" w:after="0"/>
        <w:ind w:left="526" w:right="1191" w:hanging="309"/>
        <w:jc w:val="both"/>
        <w:rPr>
          <w:color w:val="111111"/>
          <w:sz w:val="12"/>
        </w:rPr>
      </w:pPr>
      <w:r>
        <w:rPr>
          <w:color w:val="111111"/>
          <w:w w:val="105"/>
          <w:sz w:val="12"/>
        </w:rPr>
        <w:t>H</w:t>
      </w:r>
      <w:r>
        <w:rPr>
          <w:color w:val="111111"/>
          <w:w w:val="105"/>
          <w:sz w:val="12"/>
        </w:rPr>
        <w:t> W</w:t>
      </w:r>
      <w:r>
        <w:rPr>
          <w:color w:val="111111"/>
          <w:w w:val="105"/>
          <w:sz w:val="12"/>
        </w:rPr>
        <w:t> Schroeder</w:t>
      </w:r>
      <w:r>
        <w:rPr>
          <w:color w:val="111111"/>
          <w:w w:val="105"/>
          <w:sz w:val="12"/>
        </w:rPr>
        <w:t> Jr.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Similarity</w:t>
      </w:r>
      <w:r>
        <w:rPr>
          <w:color w:val="111111"/>
          <w:w w:val="105"/>
          <w:sz w:val="12"/>
        </w:rPr>
        <w:t> </w:t>
      </w:r>
      <w:r>
        <w:rPr>
          <w:color w:val="242424"/>
          <w:w w:val="105"/>
          <w:sz w:val="12"/>
        </w:rPr>
        <w:t>and</w:t>
      </w:r>
      <w:r>
        <w:rPr>
          <w:color w:val="242424"/>
          <w:w w:val="105"/>
          <w:sz w:val="12"/>
        </w:rPr>
        <w:t> </w:t>
      </w:r>
      <w:r>
        <w:rPr>
          <w:color w:val="111111"/>
          <w:w w:val="105"/>
          <w:sz w:val="12"/>
        </w:rPr>
        <w:t>divergence</w:t>
      </w:r>
      <w:r>
        <w:rPr>
          <w:color w:val="111111"/>
          <w:w w:val="105"/>
          <w:sz w:val="12"/>
        </w:rPr>
        <w:t> in</w:t>
      </w:r>
      <w:r>
        <w:rPr>
          <w:color w:val="111111"/>
          <w:w w:val="105"/>
          <w:sz w:val="12"/>
        </w:rPr>
        <w:t> the</w:t>
      </w:r>
      <w:r>
        <w:rPr>
          <w:color w:val="111111"/>
          <w:w w:val="105"/>
          <w:sz w:val="12"/>
        </w:rPr>
        <w:t> devel­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opment</w:t>
      </w:r>
      <w:r>
        <w:rPr>
          <w:color w:val="111111"/>
          <w:w w:val="105"/>
          <w:sz w:val="12"/>
        </w:rPr>
        <w:t> and</w:t>
      </w:r>
      <w:r>
        <w:rPr>
          <w:color w:val="111111"/>
          <w:w w:val="105"/>
          <w:sz w:val="12"/>
        </w:rPr>
        <w:t> expression</w:t>
      </w:r>
      <w:r>
        <w:rPr>
          <w:color w:val="111111"/>
          <w:w w:val="105"/>
          <w:sz w:val="12"/>
        </w:rPr>
        <w:t> of</w:t>
      </w:r>
      <w:r>
        <w:rPr>
          <w:color w:val="111111"/>
          <w:w w:val="105"/>
          <w:sz w:val="12"/>
        </w:rPr>
        <w:t> the</w:t>
      </w:r>
      <w:r>
        <w:rPr>
          <w:color w:val="111111"/>
          <w:w w:val="105"/>
          <w:sz w:val="12"/>
        </w:rPr>
        <w:t> mouse</w:t>
      </w:r>
      <w:r>
        <w:rPr>
          <w:color w:val="111111"/>
          <w:w w:val="105"/>
          <w:sz w:val="12"/>
        </w:rPr>
        <w:t> and human</w:t>
      </w:r>
      <w:r>
        <w:rPr>
          <w:color w:val="111111"/>
          <w:w w:val="105"/>
          <w:sz w:val="12"/>
        </w:rPr>
        <w:t> antibody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repertoires.</w:t>
      </w:r>
      <w:r>
        <w:rPr>
          <w:color w:val="111111"/>
          <w:spacing w:val="39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Dev Comp lmmunol</w:t>
      </w:r>
      <w:r>
        <w:rPr>
          <w:i/>
          <w:color w:val="3A3A3A"/>
          <w:w w:val="105"/>
          <w:sz w:val="12"/>
        </w:rPr>
        <w:t>,</w:t>
      </w:r>
      <w:r>
        <w:rPr>
          <w:i/>
          <w:color w:val="3A3A3A"/>
          <w:spacing w:val="-5"/>
          <w:w w:val="105"/>
          <w:sz w:val="12"/>
        </w:rPr>
        <w:t> </w:t>
      </w:r>
      <w:r>
        <w:rPr>
          <w:color w:val="111111"/>
          <w:w w:val="105"/>
          <w:sz w:val="12"/>
        </w:rPr>
        <w:t>30(12):119-135</w:t>
      </w:r>
      <w:r>
        <w:rPr>
          <w:color w:val="3A3A3A"/>
          <w:w w:val="105"/>
          <w:sz w:val="12"/>
        </w:rPr>
        <w:t>, </w:t>
      </w:r>
      <w:r>
        <w:rPr>
          <w:color w:val="111111"/>
          <w:w w:val="105"/>
          <w:sz w:val="12"/>
        </w:rPr>
        <w:t>2006</w:t>
      </w:r>
      <w:r>
        <w:rPr>
          <w:color w:val="3A3A3A"/>
          <w:w w:val="105"/>
          <w:sz w:val="12"/>
        </w:rPr>
        <w:t>.</w:t>
      </w:r>
      <w:r>
        <w:rPr>
          <w:color w:val="3A3A3A"/>
          <w:w w:val="105"/>
          <w:sz w:val="12"/>
        </w:rPr>
        <w:t> </w:t>
      </w:r>
      <w:r>
        <w:rPr>
          <w:color w:val="111111"/>
          <w:w w:val="105"/>
          <w:sz w:val="12"/>
        </w:rPr>
        <w:t>doi: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spacing w:val="-2"/>
          <w:w w:val="105"/>
          <w:sz w:val="12"/>
        </w:rPr>
        <w:t>10.1016</w:t>
      </w:r>
      <w:r>
        <w:rPr>
          <w:color w:val="3A3A3A"/>
          <w:spacing w:val="-2"/>
          <w:w w:val="105"/>
          <w:sz w:val="12"/>
        </w:rPr>
        <w:t>l</w:t>
      </w:r>
      <w:r>
        <w:rPr>
          <w:color w:val="111111"/>
          <w:spacing w:val="-2"/>
          <w:w w:val="105"/>
          <w:sz w:val="12"/>
        </w:rPr>
        <w:t>j.dci.2005.06.006.</w:t>
      </w:r>
    </w:p>
    <w:p>
      <w:pPr>
        <w:pStyle w:val="ListParagraph"/>
        <w:numPr>
          <w:ilvl w:val="0"/>
          <w:numId w:val="3"/>
        </w:numPr>
        <w:tabs>
          <w:tab w:pos="531" w:val="left" w:leader="none"/>
        </w:tabs>
        <w:spacing w:line="494" w:lineRule="auto" w:before="0" w:after="0"/>
        <w:ind w:left="526" w:right="1163" w:hanging="318"/>
        <w:jc w:val="both"/>
        <w:rPr>
          <w:color w:val="111111"/>
          <w:sz w:val="12"/>
        </w:rPr>
      </w:pPr>
      <w:r>
        <w:rPr>
          <w:color w:val="111111"/>
          <w:w w:val="105"/>
          <w:sz w:val="12"/>
        </w:rPr>
        <w:t>Bryan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Briney,</w:t>
      </w:r>
      <w:r>
        <w:rPr>
          <w:color w:val="111111"/>
          <w:spacing w:val="69"/>
          <w:w w:val="105"/>
          <w:sz w:val="12"/>
        </w:rPr>
        <w:t> </w:t>
      </w:r>
      <w:r>
        <w:rPr>
          <w:color w:val="111111"/>
          <w:w w:val="105"/>
          <w:sz w:val="12"/>
        </w:rPr>
        <w:t>Anne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lnderbitzin</w:t>
      </w:r>
      <w:r>
        <w:rPr>
          <w:color w:val="3A3A3A"/>
          <w:w w:val="105"/>
          <w:sz w:val="12"/>
        </w:rPr>
        <w:t>,</w:t>
      </w:r>
      <w:r>
        <w:rPr>
          <w:color w:val="3A3A3A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Collin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Joyce</w:t>
      </w:r>
      <w:r>
        <w:rPr>
          <w:color w:val="3A3A3A"/>
          <w:w w:val="105"/>
          <w:sz w:val="12"/>
        </w:rPr>
        <w:t>,</w:t>
      </w:r>
      <w:r>
        <w:rPr>
          <w:color w:val="3A3A3A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and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Den­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nis</w:t>
      </w:r>
      <w:r>
        <w:rPr>
          <w:color w:val="111111"/>
          <w:spacing w:val="27"/>
          <w:w w:val="105"/>
          <w:sz w:val="12"/>
        </w:rPr>
        <w:t> </w:t>
      </w:r>
      <w:r>
        <w:rPr>
          <w:color w:val="111111"/>
          <w:w w:val="105"/>
          <w:sz w:val="12"/>
        </w:rPr>
        <w:t>R.</w:t>
      </w:r>
      <w:r>
        <w:rPr>
          <w:color w:val="111111"/>
          <w:spacing w:val="33"/>
          <w:w w:val="105"/>
          <w:sz w:val="12"/>
        </w:rPr>
        <w:t> </w:t>
      </w:r>
      <w:r>
        <w:rPr>
          <w:color w:val="111111"/>
          <w:w w:val="105"/>
          <w:sz w:val="12"/>
        </w:rPr>
        <w:t>Burton.</w:t>
      </w:r>
      <w:r>
        <w:rPr>
          <w:color w:val="111111"/>
          <w:spacing w:val="80"/>
          <w:w w:val="150"/>
          <w:sz w:val="12"/>
        </w:rPr>
        <w:t> </w:t>
      </w:r>
      <w:r>
        <w:rPr>
          <w:color w:val="111111"/>
          <w:w w:val="105"/>
          <w:sz w:val="12"/>
        </w:rPr>
        <w:t>Commonality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despite</w:t>
      </w:r>
      <w:r>
        <w:rPr>
          <w:color w:val="111111"/>
          <w:spacing w:val="37"/>
          <w:w w:val="105"/>
          <w:sz w:val="12"/>
        </w:rPr>
        <w:t> </w:t>
      </w:r>
      <w:r>
        <w:rPr>
          <w:color w:val="111111"/>
          <w:w w:val="105"/>
          <w:sz w:val="12"/>
        </w:rPr>
        <w:t>exceptional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diversity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in</w:t>
      </w:r>
      <w:r>
        <w:rPr>
          <w:color w:val="111111"/>
          <w:w w:val="105"/>
          <w:sz w:val="12"/>
        </w:rPr>
        <w:t> the</w:t>
      </w:r>
      <w:r>
        <w:rPr>
          <w:color w:val="111111"/>
          <w:w w:val="105"/>
          <w:sz w:val="12"/>
        </w:rPr>
        <w:t> baseline</w:t>
      </w:r>
      <w:r>
        <w:rPr>
          <w:color w:val="111111"/>
          <w:w w:val="105"/>
          <w:sz w:val="12"/>
        </w:rPr>
        <w:t> human</w:t>
      </w:r>
      <w:r>
        <w:rPr>
          <w:color w:val="111111"/>
          <w:w w:val="105"/>
          <w:sz w:val="12"/>
        </w:rPr>
        <w:t> antibody</w:t>
      </w:r>
      <w:r>
        <w:rPr>
          <w:color w:val="111111"/>
          <w:w w:val="105"/>
          <w:sz w:val="12"/>
        </w:rPr>
        <w:t> repertoire.</w:t>
      </w:r>
      <w:r>
        <w:rPr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Nature</w:t>
      </w:r>
      <w:r>
        <w:rPr>
          <w:i/>
          <w:color w:val="3A3A3A"/>
          <w:w w:val="105"/>
          <w:sz w:val="12"/>
        </w:rPr>
        <w:t>,</w:t>
      </w:r>
      <w:r>
        <w:rPr>
          <w:i/>
          <w:color w:val="3A3A3A"/>
          <w:w w:val="105"/>
          <w:sz w:val="12"/>
        </w:rPr>
        <w:t> </w:t>
      </w:r>
      <w:r>
        <w:rPr>
          <w:color w:val="111111"/>
          <w:w w:val="105"/>
          <w:sz w:val="12"/>
        </w:rPr>
        <w:t>566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(7744)</w:t>
      </w:r>
      <w:r>
        <w:rPr>
          <w:color w:val="3A3A3A"/>
          <w:w w:val="105"/>
          <w:sz w:val="12"/>
        </w:rPr>
        <w:t>:</w:t>
      </w:r>
      <w:r>
        <w:rPr>
          <w:color w:val="111111"/>
          <w:w w:val="105"/>
          <w:sz w:val="12"/>
        </w:rPr>
        <w:t>393-397</w:t>
      </w:r>
      <w:r>
        <w:rPr>
          <w:color w:val="3A3A3A"/>
          <w:w w:val="105"/>
          <w:sz w:val="12"/>
        </w:rPr>
        <w:t>,</w:t>
      </w:r>
      <w:r>
        <w:rPr>
          <w:color w:val="3A3A3A"/>
          <w:w w:val="105"/>
          <w:sz w:val="12"/>
        </w:rPr>
        <w:t> </w:t>
      </w:r>
      <w:r>
        <w:rPr>
          <w:color w:val="111111"/>
          <w:w w:val="105"/>
          <w:sz w:val="12"/>
        </w:rPr>
        <w:t>2019.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ISSN</w:t>
      </w:r>
      <w:r>
        <w:rPr>
          <w:color w:val="111111"/>
          <w:w w:val="105"/>
          <w:sz w:val="12"/>
        </w:rPr>
        <w:t> 1476-4687.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doi:</w:t>
      </w:r>
      <w:r>
        <w:rPr>
          <w:color w:val="111111"/>
          <w:w w:val="105"/>
          <w:sz w:val="12"/>
        </w:rPr>
        <w:t> 10.1038</w:t>
      </w:r>
      <w:r>
        <w:rPr>
          <w:color w:val="3A3A3A"/>
          <w:w w:val="105"/>
          <w:sz w:val="12"/>
        </w:rPr>
        <w:t>1</w:t>
      </w:r>
      <w:r>
        <w:rPr>
          <w:color w:val="3A3A3A"/>
          <w:spacing w:val="40"/>
          <w:w w:val="105"/>
          <w:sz w:val="12"/>
        </w:rPr>
        <w:t> </w:t>
      </w:r>
      <w:r>
        <w:rPr>
          <w:color w:val="111111"/>
          <w:spacing w:val="-2"/>
          <w:w w:val="105"/>
          <w:sz w:val="12"/>
        </w:rPr>
        <w:t>s41586-019-0879-y.</w:t>
      </w:r>
    </w:p>
    <w:p>
      <w:pPr>
        <w:pStyle w:val="ListParagraph"/>
        <w:numPr>
          <w:ilvl w:val="0"/>
          <w:numId w:val="3"/>
        </w:numPr>
        <w:tabs>
          <w:tab w:pos="532" w:val="left" w:leader="none"/>
        </w:tabs>
        <w:spacing w:line="240" w:lineRule="auto" w:before="0" w:after="0"/>
        <w:ind w:left="531" w:right="0" w:hanging="323"/>
        <w:jc w:val="left"/>
        <w:rPr>
          <w:color w:val="111111"/>
          <w:sz w:val="12"/>
        </w:rPr>
      </w:pPr>
      <w:r>
        <w:rPr>
          <w:color w:val="111111"/>
          <w:w w:val="105"/>
          <w:sz w:val="12"/>
        </w:rPr>
        <w:t>Jennifer</w:t>
      </w:r>
      <w:r>
        <w:rPr>
          <w:color w:val="111111"/>
          <w:spacing w:val="8"/>
          <w:w w:val="105"/>
          <w:sz w:val="12"/>
        </w:rPr>
        <w:t> </w:t>
      </w:r>
      <w:r>
        <w:rPr>
          <w:color w:val="111111"/>
          <w:w w:val="105"/>
          <w:sz w:val="12"/>
        </w:rPr>
        <w:t>R.</w:t>
      </w:r>
      <w:r>
        <w:rPr>
          <w:color w:val="111111"/>
          <w:spacing w:val="11"/>
          <w:w w:val="105"/>
          <w:sz w:val="12"/>
        </w:rPr>
        <w:t> </w:t>
      </w:r>
      <w:r>
        <w:rPr>
          <w:color w:val="111111"/>
          <w:w w:val="105"/>
          <w:sz w:val="12"/>
        </w:rPr>
        <w:t>Hom</w:t>
      </w:r>
      <w:r>
        <w:rPr>
          <w:color w:val="3A3A3A"/>
          <w:w w:val="105"/>
          <w:sz w:val="12"/>
        </w:rPr>
        <w:t>,</w:t>
      </w:r>
      <w:r>
        <w:rPr>
          <w:color w:val="3A3A3A"/>
          <w:spacing w:val="-1"/>
          <w:w w:val="105"/>
          <w:sz w:val="12"/>
        </w:rPr>
        <w:t> </w:t>
      </w:r>
      <w:r>
        <w:rPr>
          <w:color w:val="111111"/>
          <w:w w:val="105"/>
          <w:sz w:val="12"/>
        </w:rPr>
        <w:t>Deepak</w:t>
      </w:r>
      <w:r>
        <w:rPr>
          <w:color w:val="111111"/>
          <w:spacing w:val="12"/>
          <w:w w:val="105"/>
          <w:sz w:val="12"/>
        </w:rPr>
        <w:t> </w:t>
      </w:r>
      <w:r>
        <w:rPr>
          <w:color w:val="111111"/>
          <w:w w:val="105"/>
          <w:sz w:val="12"/>
        </w:rPr>
        <w:t>Tomar</w:t>
      </w:r>
      <w:r>
        <w:rPr>
          <w:color w:val="3A3A3A"/>
          <w:w w:val="105"/>
          <w:sz w:val="12"/>
        </w:rPr>
        <w:t>, </w:t>
      </w:r>
      <w:r>
        <w:rPr>
          <w:color w:val="111111"/>
          <w:w w:val="105"/>
          <w:sz w:val="12"/>
        </w:rPr>
        <w:t>and</w:t>
      </w:r>
      <w:r>
        <w:rPr>
          <w:color w:val="111111"/>
          <w:spacing w:val="6"/>
          <w:w w:val="105"/>
          <w:sz w:val="12"/>
        </w:rPr>
        <w:t> </w:t>
      </w:r>
      <w:r>
        <w:rPr>
          <w:color w:val="111111"/>
          <w:w w:val="105"/>
          <w:sz w:val="12"/>
        </w:rPr>
        <w:t>Christopher</w:t>
      </w:r>
      <w:r>
        <w:rPr>
          <w:color w:val="111111"/>
          <w:spacing w:val="5"/>
          <w:w w:val="105"/>
          <w:sz w:val="12"/>
        </w:rPr>
        <w:t> </w:t>
      </w:r>
      <w:r>
        <w:rPr>
          <w:color w:val="111111"/>
          <w:w w:val="105"/>
          <w:sz w:val="12"/>
        </w:rPr>
        <w:t>M.</w:t>
      </w:r>
      <w:r>
        <w:rPr>
          <w:color w:val="111111"/>
          <w:spacing w:val="12"/>
          <w:w w:val="105"/>
          <w:sz w:val="12"/>
        </w:rPr>
        <w:t> </w:t>
      </w:r>
      <w:r>
        <w:rPr>
          <w:color w:val="111111"/>
          <w:spacing w:val="-2"/>
          <w:w w:val="105"/>
          <w:sz w:val="12"/>
        </w:rPr>
        <w:t>Tipton.</w:t>
      </w:r>
    </w:p>
    <w:p>
      <w:pPr>
        <w:pStyle w:val="BodyText"/>
        <w:spacing w:before="5"/>
        <w:rPr>
          <w:sz w:val="12"/>
        </w:rPr>
      </w:pPr>
    </w:p>
    <w:p>
      <w:pPr>
        <w:spacing w:line="496" w:lineRule="auto" w:before="0"/>
        <w:ind w:left="526" w:right="1198" w:firstLine="3"/>
        <w:jc w:val="both"/>
        <w:rPr>
          <w:sz w:val="12"/>
        </w:rPr>
      </w:pPr>
      <w:r>
        <w:rPr>
          <w:color w:val="111111"/>
          <w:w w:val="105"/>
          <w:sz w:val="12"/>
        </w:rPr>
        <w:t>Exploring</w:t>
      </w:r>
      <w:r>
        <w:rPr>
          <w:color w:val="111111"/>
          <w:spacing w:val="-1"/>
          <w:w w:val="105"/>
          <w:sz w:val="12"/>
        </w:rPr>
        <w:t> </w:t>
      </w:r>
      <w:r>
        <w:rPr>
          <w:color w:val="111111"/>
          <w:w w:val="105"/>
          <w:sz w:val="12"/>
        </w:rPr>
        <w:t>the</w:t>
      </w:r>
      <w:r>
        <w:rPr>
          <w:color w:val="111111"/>
          <w:spacing w:val="-9"/>
          <w:w w:val="105"/>
          <w:sz w:val="12"/>
        </w:rPr>
        <w:t> </w:t>
      </w:r>
      <w:r>
        <w:rPr>
          <w:color w:val="111111"/>
          <w:w w:val="105"/>
          <w:sz w:val="12"/>
        </w:rPr>
        <w:t>diversity of</w:t>
      </w:r>
      <w:r>
        <w:rPr>
          <w:color w:val="111111"/>
          <w:spacing w:val="-8"/>
          <w:w w:val="105"/>
          <w:sz w:val="12"/>
        </w:rPr>
        <w:t> </w:t>
      </w:r>
      <w:r>
        <w:rPr>
          <w:color w:val="111111"/>
          <w:w w:val="105"/>
          <w:sz w:val="12"/>
        </w:rPr>
        <w:t>the</w:t>
      </w:r>
      <w:r>
        <w:rPr>
          <w:color w:val="111111"/>
          <w:spacing w:val="-8"/>
          <w:w w:val="105"/>
          <w:sz w:val="12"/>
        </w:rPr>
        <w:t> </w:t>
      </w:r>
      <w:r>
        <w:rPr>
          <w:color w:val="111111"/>
          <w:w w:val="105"/>
          <w:sz w:val="12"/>
        </w:rPr>
        <w:t>b-cell</w:t>
      </w:r>
      <w:r>
        <w:rPr>
          <w:color w:val="111111"/>
          <w:spacing w:val="-5"/>
          <w:w w:val="105"/>
          <w:sz w:val="12"/>
        </w:rPr>
        <w:t> </w:t>
      </w:r>
      <w:r>
        <w:rPr>
          <w:color w:val="111111"/>
          <w:w w:val="105"/>
          <w:sz w:val="12"/>
        </w:rPr>
        <w:t>receptor</w:t>
      </w:r>
      <w:r>
        <w:rPr>
          <w:color w:val="111111"/>
          <w:spacing w:val="-4"/>
          <w:w w:val="105"/>
          <w:sz w:val="12"/>
        </w:rPr>
        <w:t> </w:t>
      </w:r>
      <w:r>
        <w:rPr>
          <w:color w:val="111111"/>
          <w:w w:val="105"/>
          <w:sz w:val="12"/>
        </w:rPr>
        <w:t>repertoire through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high-throughput</w:t>
      </w:r>
      <w:r>
        <w:rPr>
          <w:color w:val="111111"/>
          <w:spacing w:val="-7"/>
          <w:w w:val="105"/>
          <w:sz w:val="12"/>
        </w:rPr>
        <w:t> </w:t>
      </w:r>
      <w:r>
        <w:rPr>
          <w:color w:val="111111"/>
          <w:w w:val="105"/>
          <w:sz w:val="12"/>
        </w:rPr>
        <w:t>sequencing. In</w:t>
      </w:r>
      <w:r>
        <w:rPr>
          <w:color w:val="111111"/>
          <w:spacing w:val="-4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Methods</w:t>
      </w:r>
      <w:r>
        <w:rPr>
          <w:i/>
          <w:color w:val="111111"/>
          <w:spacing w:val="-6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in</w:t>
      </w:r>
      <w:r>
        <w:rPr>
          <w:i/>
          <w:color w:val="111111"/>
          <w:spacing w:val="-8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Molecular</w:t>
      </w:r>
      <w:r>
        <w:rPr>
          <w:i/>
          <w:color w:val="111111"/>
          <w:spacing w:val="-8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Biology:</w:t>
      </w:r>
      <w:r>
        <w:rPr>
          <w:i/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Immune Receptors, </w:t>
      </w:r>
      <w:r>
        <w:rPr>
          <w:color w:val="111111"/>
          <w:w w:val="105"/>
          <w:sz w:val="12"/>
        </w:rPr>
        <w:t>pages 231-241. Clifton (NJ)</w:t>
      </w:r>
      <w:r>
        <w:rPr>
          <w:color w:val="3A3A3A"/>
          <w:w w:val="105"/>
          <w:sz w:val="12"/>
        </w:rPr>
        <w:t>, </w:t>
      </w:r>
      <w:r>
        <w:rPr>
          <w:color w:val="111111"/>
          <w:w w:val="105"/>
          <w:sz w:val="12"/>
        </w:rPr>
        <w:t>2022.</w:t>
      </w:r>
    </w:p>
    <w:p>
      <w:pPr>
        <w:pStyle w:val="ListParagraph"/>
        <w:numPr>
          <w:ilvl w:val="0"/>
          <w:numId w:val="3"/>
        </w:numPr>
        <w:tabs>
          <w:tab w:pos="530" w:val="left" w:leader="none"/>
        </w:tabs>
        <w:spacing w:line="136" w:lineRule="exact" w:before="0" w:after="0"/>
        <w:ind w:left="529" w:right="0" w:hanging="321"/>
        <w:jc w:val="left"/>
        <w:rPr>
          <w:color w:val="111111"/>
          <w:sz w:val="12"/>
        </w:rPr>
      </w:pPr>
      <w:r>
        <w:rPr>
          <w:color w:val="242424"/>
          <w:w w:val="105"/>
          <w:sz w:val="12"/>
        </w:rPr>
        <w:t>A.</w:t>
      </w:r>
      <w:r>
        <w:rPr>
          <w:color w:val="242424"/>
          <w:spacing w:val="2"/>
          <w:w w:val="105"/>
          <w:sz w:val="12"/>
        </w:rPr>
        <w:t> </w:t>
      </w:r>
      <w:r>
        <w:rPr>
          <w:color w:val="111111"/>
          <w:w w:val="105"/>
          <w:sz w:val="12"/>
        </w:rPr>
        <w:t>F.</w:t>
      </w:r>
      <w:r>
        <w:rPr>
          <w:color w:val="111111"/>
          <w:spacing w:val="1"/>
          <w:w w:val="105"/>
          <w:sz w:val="12"/>
        </w:rPr>
        <w:t> </w:t>
      </w:r>
      <w:r>
        <w:rPr>
          <w:color w:val="111111"/>
          <w:w w:val="105"/>
          <w:sz w:val="12"/>
        </w:rPr>
        <w:t>Maarten</w:t>
      </w:r>
      <w:r>
        <w:rPr>
          <w:color w:val="111111"/>
          <w:spacing w:val="16"/>
          <w:w w:val="105"/>
          <w:sz w:val="12"/>
        </w:rPr>
        <w:t> </w:t>
      </w:r>
      <w:r>
        <w:rPr>
          <w:color w:val="242424"/>
          <w:w w:val="105"/>
          <w:sz w:val="12"/>
        </w:rPr>
        <w:t>Altelaar,</w:t>
      </w:r>
      <w:r>
        <w:rPr>
          <w:color w:val="242424"/>
          <w:spacing w:val="18"/>
          <w:w w:val="105"/>
          <w:sz w:val="12"/>
        </w:rPr>
        <w:t> </w:t>
      </w:r>
      <w:r>
        <w:rPr>
          <w:color w:val="111111"/>
          <w:w w:val="105"/>
          <w:sz w:val="12"/>
        </w:rPr>
        <w:t>Javier</w:t>
      </w:r>
      <w:r>
        <w:rPr>
          <w:color w:val="111111"/>
          <w:spacing w:val="7"/>
          <w:w w:val="105"/>
          <w:sz w:val="12"/>
        </w:rPr>
        <w:t> </w:t>
      </w:r>
      <w:r>
        <w:rPr>
          <w:color w:val="111111"/>
          <w:w w:val="105"/>
          <w:sz w:val="12"/>
        </w:rPr>
        <w:t>Munoz</w:t>
      </w:r>
      <w:r>
        <w:rPr>
          <w:color w:val="3A3A3A"/>
          <w:w w:val="105"/>
          <w:sz w:val="12"/>
        </w:rPr>
        <w:t>,</w:t>
      </w:r>
      <w:r>
        <w:rPr>
          <w:color w:val="3A3A3A"/>
          <w:spacing w:val="5"/>
          <w:w w:val="105"/>
          <w:sz w:val="12"/>
        </w:rPr>
        <w:t> </w:t>
      </w:r>
      <w:r>
        <w:rPr>
          <w:color w:val="111111"/>
          <w:w w:val="105"/>
          <w:sz w:val="12"/>
        </w:rPr>
        <w:t>and</w:t>
      </w:r>
      <w:r>
        <w:rPr>
          <w:color w:val="111111"/>
          <w:spacing w:val="12"/>
          <w:w w:val="105"/>
          <w:sz w:val="12"/>
        </w:rPr>
        <w:t> </w:t>
      </w:r>
      <w:r>
        <w:rPr>
          <w:color w:val="242424"/>
          <w:w w:val="105"/>
          <w:sz w:val="12"/>
        </w:rPr>
        <w:t>Albert</w:t>
      </w:r>
      <w:r>
        <w:rPr>
          <w:color w:val="242424"/>
          <w:spacing w:val="9"/>
          <w:w w:val="105"/>
          <w:sz w:val="12"/>
        </w:rPr>
        <w:t> </w:t>
      </w:r>
      <w:r>
        <w:rPr>
          <w:color w:val="111111"/>
          <w:w w:val="105"/>
          <w:sz w:val="12"/>
        </w:rPr>
        <w:t>J.</w:t>
      </w:r>
      <w:r>
        <w:rPr>
          <w:color w:val="111111"/>
          <w:spacing w:val="9"/>
          <w:w w:val="105"/>
          <w:sz w:val="12"/>
        </w:rPr>
        <w:t> </w:t>
      </w:r>
      <w:r>
        <w:rPr>
          <w:color w:val="111111"/>
          <w:w w:val="105"/>
          <w:sz w:val="12"/>
        </w:rPr>
        <w:t>R.</w:t>
      </w:r>
      <w:r>
        <w:rPr>
          <w:color w:val="111111"/>
          <w:spacing w:val="7"/>
          <w:w w:val="105"/>
          <w:sz w:val="12"/>
        </w:rPr>
        <w:t> </w:t>
      </w:r>
      <w:r>
        <w:rPr>
          <w:color w:val="111111"/>
          <w:spacing w:val="-2"/>
          <w:w w:val="105"/>
          <w:sz w:val="12"/>
        </w:rPr>
        <w:t>Heck.</w:t>
      </w:r>
    </w:p>
    <w:p>
      <w:pPr>
        <w:pStyle w:val="BodyText"/>
        <w:spacing w:before="7"/>
        <w:rPr>
          <w:sz w:val="12"/>
        </w:rPr>
      </w:pPr>
    </w:p>
    <w:p>
      <w:pPr>
        <w:spacing w:line="496" w:lineRule="auto" w:before="0"/>
        <w:ind w:left="526" w:right="1186" w:firstLine="3"/>
        <w:jc w:val="both"/>
        <w:rPr>
          <w:sz w:val="12"/>
        </w:rPr>
      </w:pPr>
      <w:r>
        <w:rPr>
          <w:color w:val="111111"/>
          <w:w w:val="105"/>
          <w:sz w:val="12"/>
        </w:rPr>
        <w:t>Next-generation proteomics</w:t>
      </w:r>
      <w:r>
        <w:rPr>
          <w:color w:val="3A3A3A"/>
          <w:w w:val="105"/>
          <w:sz w:val="12"/>
        </w:rPr>
        <w:t>:</w:t>
      </w:r>
      <w:r>
        <w:rPr>
          <w:color w:val="3A3A3A"/>
          <w:w w:val="105"/>
          <w:sz w:val="12"/>
        </w:rPr>
        <w:t> </w:t>
      </w:r>
      <w:r>
        <w:rPr>
          <w:color w:val="111111"/>
          <w:w w:val="105"/>
          <w:sz w:val="12"/>
        </w:rPr>
        <w:t>towards</w:t>
      </w:r>
      <w:r>
        <w:rPr>
          <w:color w:val="111111"/>
          <w:w w:val="105"/>
          <w:sz w:val="12"/>
        </w:rPr>
        <w:t> an</w:t>
      </w:r>
      <w:r>
        <w:rPr>
          <w:color w:val="111111"/>
          <w:w w:val="105"/>
          <w:sz w:val="12"/>
        </w:rPr>
        <w:t> integrative</w:t>
      </w:r>
      <w:r>
        <w:rPr>
          <w:color w:val="111111"/>
          <w:w w:val="105"/>
          <w:sz w:val="12"/>
        </w:rPr>
        <w:t> view</w:t>
      </w:r>
      <w:r>
        <w:rPr>
          <w:color w:val="111111"/>
          <w:w w:val="105"/>
          <w:sz w:val="12"/>
        </w:rPr>
        <w:t> of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proteome dynamics.</w:t>
      </w:r>
      <w:r>
        <w:rPr>
          <w:color w:val="111111"/>
          <w:spacing w:val="36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Nature Reviews Genetics</w:t>
      </w:r>
      <w:r>
        <w:rPr>
          <w:i/>
          <w:color w:val="3A3A3A"/>
          <w:w w:val="105"/>
          <w:sz w:val="12"/>
        </w:rPr>
        <w:t>, </w:t>
      </w:r>
      <w:r>
        <w:rPr>
          <w:color w:val="111111"/>
          <w:w w:val="105"/>
          <w:sz w:val="12"/>
        </w:rPr>
        <w:t>14(1)</w:t>
      </w:r>
      <w:r>
        <w:rPr>
          <w:color w:val="3A3A3A"/>
          <w:w w:val="105"/>
          <w:sz w:val="12"/>
        </w:rPr>
        <w:t>:</w:t>
      </w:r>
      <w:r>
        <w:rPr>
          <w:color w:val="111111"/>
          <w:w w:val="105"/>
          <w:sz w:val="12"/>
        </w:rPr>
        <w:t>35-48</w:t>
      </w:r>
      <w:r>
        <w:rPr>
          <w:color w:val="3A3A3A"/>
          <w:w w:val="105"/>
          <w:sz w:val="12"/>
        </w:rPr>
        <w:t>,</w:t>
      </w:r>
      <w:r>
        <w:rPr>
          <w:color w:val="3A3A3A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2013.</w:t>
      </w:r>
      <w:r>
        <w:rPr>
          <w:color w:val="111111"/>
          <w:w w:val="105"/>
          <w:sz w:val="12"/>
        </w:rPr>
        <w:t> ISSN 1471-0056.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doi:</w:t>
      </w:r>
      <w:r>
        <w:rPr>
          <w:color w:val="111111"/>
          <w:w w:val="105"/>
          <w:sz w:val="12"/>
        </w:rPr>
        <w:t> 10.1038</w:t>
      </w:r>
      <w:r>
        <w:rPr>
          <w:color w:val="3A3A3A"/>
          <w:w w:val="105"/>
          <w:sz w:val="12"/>
        </w:rPr>
        <w:t>l</w:t>
      </w:r>
      <w:r>
        <w:rPr>
          <w:color w:val="111111"/>
          <w:w w:val="105"/>
          <w:sz w:val="12"/>
        </w:rPr>
        <w:t>nrg3356.</w:t>
      </w:r>
    </w:p>
    <w:p>
      <w:pPr>
        <w:pStyle w:val="ListParagraph"/>
        <w:numPr>
          <w:ilvl w:val="0"/>
          <w:numId w:val="3"/>
        </w:numPr>
        <w:tabs>
          <w:tab w:pos="530" w:val="left" w:leader="none"/>
        </w:tabs>
        <w:spacing w:line="496" w:lineRule="auto" w:before="0" w:after="0"/>
        <w:ind w:left="526" w:right="1177" w:hanging="318"/>
        <w:jc w:val="both"/>
        <w:rPr>
          <w:color w:val="111111"/>
          <w:sz w:val="12"/>
        </w:rPr>
      </w:pPr>
      <w:r>
        <w:rPr>
          <w:color w:val="111111"/>
          <w:w w:val="105"/>
          <w:sz w:val="12"/>
        </w:rPr>
        <w:t>Ruedi Aebersold and</w:t>
      </w:r>
      <w:r>
        <w:rPr>
          <w:color w:val="111111"/>
          <w:spacing w:val="-2"/>
          <w:w w:val="105"/>
          <w:sz w:val="12"/>
        </w:rPr>
        <w:t> </w:t>
      </w:r>
      <w:r>
        <w:rPr>
          <w:color w:val="111111"/>
          <w:w w:val="105"/>
          <w:sz w:val="12"/>
        </w:rPr>
        <w:t>Matthias Mann. Mass-spectrometric ex­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ploration</w:t>
      </w:r>
      <w:r>
        <w:rPr>
          <w:color w:val="111111"/>
          <w:w w:val="105"/>
          <w:sz w:val="12"/>
        </w:rPr>
        <w:t> of</w:t>
      </w:r>
      <w:r>
        <w:rPr>
          <w:color w:val="111111"/>
          <w:w w:val="105"/>
          <w:sz w:val="12"/>
        </w:rPr>
        <w:t> proteome structure</w:t>
      </w:r>
      <w:r>
        <w:rPr>
          <w:color w:val="111111"/>
          <w:w w:val="105"/>
          <w:sz w:val="12"/>
        </w:rPr>
        <w:t> and</w:t>
      </w:r>
      <w:r>
        <w:rPr>
          <w:color w:val="111111"/>
          <w:w w:val="105"/>
          <w:sz w:val="12"/>
        </w:rPr>
        <w:t> function.</w:t>
      </w:r>
      <w:r>
        <w:rPr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Nature</w:t>
      </w:r>
      <w:r>
        <w:rPr>
          <w:i/>
          <w:color w:val="3A3A3A"/>
          <w:w w:val="105"/>
          <w:sz w:val="12"/>
        </w:rPr>
        <w:t>,</w:t>
      </w:r>
      <w:r>
        <w:rPr>
          <w:i/>
          <w:color w:val="3A3A3A"/>
          <w:w w:val="105"/>
          <w:sz w:val="12"/>
        </w:rPr>
        <w:t> </w:t>
      </w:r>
      <w:r>
        <w:rPr>
          <w:color w:val="111111"/>
          <w:w w:val="105"/>
          <w:sz w:val="12"/>
        </w:rPr>
        <w:t>537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(7620)</w:t>
      </w:r>
      <w:r>
        <w:rPr>
          <w:color w:val="3A3A3A"/>
          <w:w w:val="105"/>
          <w:sz w:val="12"/>
        </w:rPr>
        <w:t>:</w:t>
      </w:r>
      <w:r>
        <w:rPr>
          <w:color w:val="111111"/>
          <w:w w:val="105"/>
          <w:sz w:val="12"/>
        </w:rPr>
        <w:t>347-355</w:t>
      </w:r>
      <w:r>
        <w:rPr>
          <w:color w:val="3A3A3A"/>
          <w:w w:val="105"/>
          <w:sz w:val="12"/>
        </w:rPr>
        <w:t>,</w:t>
      </w:r>
      <w:r>
        <w:rPr>
          <w:color w:val="3A3A3A"/>
          <w:spacing w:val="32"/>
          <w:w w:val="105"/>
          <w:sz w:val="12"/>
        </w:rPr>
        <w:t> </w:t>
      </w:r>
      <w:r>
        <w:rPr>
          <w:color w:val="111111"/>
          <w:w w:val="105"/>
          <w:sz w:val="12"/>
        </w:rPr>
        <w:t>2016.</w:t>
      </w:r>
      <w:r>
        <w:rPr>
          <w:color w:val="111111"/>
          <w:spacing w:val="80"/>
          <w:w w:val="150"/>
          <w:sz w:val="12"/>
        </w:rPr>
        <w:t> </w:t>
      </w:r>
      <w:r>
        <w:rPr>
          <w:color w:val="111111"/>
          <w:w w:val="105"/>
          <w:sz w:val="12"/>
        </w:rPr>
        <w:t>ISSN</w:t>
      </w:r>
      <w:r>
        <w:rPr>
          <w:color w:val="111111"/>
          <w:spacing w:val="29"/>
          <w:w w:val="105"/>
          <w:sz w:val="12"/>
        </w:rPr>
        <w:t> </w:t>
      </w:r>
      <w:r>
        <w:rPr>
          <w:color w:val="111111"/>
          <w:w w:val="105"/>
          <w:sz w:val="12"/>
        </w:rPr>
        <w:t>0028-0836.</w:t>
      </w:r>
      <w:r>
        <w:rPr>
          <w:color w:val="111111"/>
          <w:spacing w:val="80"/>
          <w:w w:val="150"/>
          <w:sz w:val="12"/>
        </w:rPr>
        <w:t> </w:t>
      </w:r>
      <w:r>
        <w:rPr>
          <w:color w:val="111111"/>
          <w:w w:val="105"/>
          <w:sz w:val="12"/>
        </w:rPr>
        <w:t>doi:</w:t>
      </w:r>
      <w:r>
        <w:rPr>
          <w:color w:val="111111"/>
          <w:spacing w:val="79"/>
          <w:w w:val="105"/>
          <w:sz w:val="12"/>
        </w:rPr>
        <w:t> </w:t>
      </w:r>
      <w:r>
        <w:rPr>
          <w:color w:val="111111"/>
          <w:w w:val="105"/>
          <w:sz w:val="12"/>
        </w:rPr>
        <w:t>10.10381</w:t>
      </w:r>
    </w:p>
    <w:p>
      <w:pPr>
        <w:spacing w:line="136" w:lineRule="exact" w:before="0"/>
        <w:ind w:left="526" w:right="0" w:firstLine="0"/>
        <w:jc w:val="left"/>
        <w:rPr>
          <w:sz w:val="12"/>
        </w:rPr>
      </w:pPr>
      <w:r>
        <w:rPr>
          <w:color w:val="111111"/>
          <w:spacing w:val="-2"/>
          <w:w w:val="105"/>
          <w:sz w:val="12"/>
        </w:rPr>
        <w:t>nature19949.</w:t>
      </w:r>
    </w:p>
    <w:p>
      <w:pPr>
        <w:pStyle w:val="BodyText"/>
        <w:spacing w:before="6"/>
        <w:rPr>
          <w:sz w:val="12"/>
        </w:rPr>
      </w:pPr>
    </w:p>
    <w:p>
      <w:pPr>
        <w:pStyle w:val="ListParagraph"/>
        <w:numPr>
          <w:ilvl w:val="0"/>
          <w:numId w:val="3"/>
        </w:numPr>
        <w:tabs>
          <w:tab w:pos="531" w:val="left" w:leader="none"/>
        </w:tabs>
        <w:spacing w:line="494" w:lineRule="auto" w:before="1" w:after="0"/>
        <w:ind w:left="527" w:right="1189" w:hanging="319"/>
        <w:jc w:val="both"/>
        <w:rPr>
          <w:color w:val="111111"/>
          <w:sz w:val="12"/>
        </w:rPr>
      </w:pPr>
      <w:r>
        <w:rPr>
          <w:color w:val="111111"/>
          <w:w w:val="105"/>
          <w:sz w:val="12"/>
        </w:rPr>
        <w:t>K. liker Sen</w:t>
      </w:r>
      <w:r>
        <w:rPr>
          <w:color w:val="3A3A3A"/>
          <w:w w:val="105"/>
          <w:sz w:val="12"/>
        </w:rPr>
        <w:t>, </w:t>
      </w:r>
      <w:r>
        <w:rPr>
          <w:color w:val="111111"/>
          <w:w w:val="105"/>
          <w:sz w:val="12"/>
        </w:rPr>
        <w:t>Wilfred H Tang</w:t>
      </w:r>
      <w:r>
        <w:rPr>
          <w:color w:val="3A3A3A"/>
          <w:w w:val="105"/>
          <w:sz w:val="12"/>
        </w:rPr>
        <w:t>, </w:t>
      </w:r>
      <w:r>
        <w:rPr>
          <w:color w:val="111111"/>
          <w:w w:val="105"/>
          <w:sz w:val="12"/>
        </w:rPr>
        <w:t>Shruti Nayak</w:t>
      </w:r>
      <w:r>
        <w:rPr>
          <w:color w:val="3A3A3A"/>
          <w:w w:val="105"/>
          <w:sz w:val="12"/>
        </w:rPr>
        <w:t>,</w:t>
      </w:r>
      <w:r>
        <w:rPr>
          <w:color w:val="3A3A3A"/>
          <w:spacing w:val="-2"/>
          <w:w w:val="105"/>
          <w:sz w:val="12"/>
        </w:rPr>
        <w:t> </w:t>
      </w:r>
      <w:r>
        <w:rPr>
          <w:color w:val="111111"/>
          <w:w w:val="105"/>
          <w:sz w:val="12"/>
        </w:rPr>
        <w:t>et al.</w:t>
      </w:r>
      <w:r>
        <w:rPr>
          <w:color w:val="111111"/>
          <w:spacing w:val="33"/>
          <w:w w:val="105"/>
          <w:sz w:val="12"/>
        </w:rPr>
        <w:t> </w:t>
      </w:r>
      <w:r>
        <w:rPr>
          <w:color w:val="242424"/>
          <w:w w:val="105"/>
          <w:sz w:val="12"/>
        </w:rPr>
        <w:t>Automated</w:t>
      </w:r>
      <w:r>
        <w:rPr>
          <w:color w:val="242424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antibody</w:t>
      </w:r>
      <w:r>
        <w:rPr>
          <w:color w:val="111111"/>
          <w:w w:val="105"/>
          <w:sz w:val="12"/>
        </w:rPr>
        <w:t> de novo sequencing and its utility in biopharmaceu­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tical</w:t>
      </w:r>
      <w:r>
        <w:rPr>
          <w:color w:val="111111"/>
          <w:w w:val="105"/>
          <w:sz w:val="12"/>
        </w:rPr>
        <w:t> discovery.</w:t>
      </w:r>
      <w:r>
        <w:rPr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Journal</w:t>
      </w:r>
      <w:r>
        <w:rPr>
          <w:i/>
          <w:color w:val="111111"/>
          <w:w w:val="105"/>
          <w:sz w:val="12"/>
        </w:rPr>
        <w:t> of</w:t>
      </w:r>
      <w:r>
        <w:rPr>
          <w:i/>
          <w:color w:val="111111"/>
          <w:w w:val="105"/>
          <w:sz w:val="12"/>
        </w:rPr>
        <w:t> the</w:t>
      </w:r>
      <w:r>
        <w:rPr>
          <w:i/>
          <w:color w:val="111111"/>
          <w:w w:val="105"/>
          <w:sz w:val="12"/>
        </w:rPr>
        <w:t> American Society</w:t>
      </w:r>
      <w:r>
        <w:rPr>
          <w:i/>
          <w:color w:val="111111"/>
          <w:w w:val="105"/>
          <w:sz w:val="12"/>
        </w:rPr>
        <w:t> for</w:t>
      </w:r>
      <w:r>
        <w:rPr>
          <w:i/>
          <w:color w:val="111111"/>
          <w:w w:val="105"/>
          <w:sz w:val="12"/>
        </w:rPr>
        <w:t> </w:t>
      </w:r>
      <w:r>
        <w:rPr>
          <w:color w:val="111111"/>
          <w:w w:val="105"/>
          <w:sz w:val="12"/>
        </w:rPr>
        <w:t>Mass</w:t>
      </w:r>
      <w:r>
        <w:rPr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Spectrometry</w:t>
      </w:r>
      <w:r>
        <w:rPr>
          <w:i/>
          <w:color w:val="3A3A3A"/>
          <w:w w:val="105"/>
          <w:sz w:val="12"/>
        </w:rPr>
        <w:t>, </w:t>
      </w:r>
      <w:r>
        <w:rPr>
          <w:color w:val="111111"/>
          <w:w w:val="105"/>
          <w:sz w:val="12"/>
        </w:rPr>
        <w:t>28(5):803-810</w:t>
      </w:r>
      <w:r>
        <w:rPr>
          <w:color w:val="3A3A3A"/>
          <w:w w:val="105"/>
          <w:sz w:val="12"/>
        </w:rPr>
        <w:t>, </w:t>
      </w:r>
      <w:r>
        <w:rPr>
          <w:color w:val="111111"/>
          <w:w w:val="105"/>
          <w:sz w:val="12"/>
        </w:rPr>
        <w:t>2017.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ISSN 1879-1123.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doi: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spacing w:val="-2"/>
          <w:w w:val="105"/>
          <w:sz w:val="12"/>
        </w:rPr>
        <w:t>10.1007ls13361-016-1580-0.</w:t>
      </w:r>
    </w:p>
    <w:p>
      <w:pPr>
        <w:pStyle w:val="ListParagraph"/>
        <w:numPr>
          <w:ilvl w:val="0"/>
          <w:numId w:val="3"/>
        </w:numPr>
        <w:tabs>
          <w:tab w:pos="534" w:val="left" w:leader="none"/>
        </w:tabs>
        <w:spacing w:line="494" w:lineRule="auto" w:before="5" w:after="0"/>
        <w:ind w:left="527" w:right="1189" w:hanging="319"/>
        <w:jc w:val="both"/>
        <w:rPr>
          <w:color w:val="111111"/>
          <w:sz w:val="12"/>
        </w:rPr>
      </w:pPr>
      <w:r>
        <w:rPr>
          <w:color w:val="242424"/>
          <w:w w:val="110"/>
          <w:sz w:val="12"/>
        </w:rPr>
        <w:t>Weiwei</w:t>
      </w:r>
      <w:r>
        <w:rPr>
          <w:color w:val="242424"/>
          <w:w w:val="110"/>
          <w:sz w:val="12"/>
        </w:rPr>
        <w:t> </w:t>
      </w:r>
      <w:r>
        <w:rPr>
          <w:color w:val="111111"/>
          <w:w w:val="110"/>
          <w:sz w:val="12"/>
        </w:rPr>
        <w:t>Peng</w:t>
      </w:r>
      <w:r>
        <w:rPr>
          <w:color w:val="3A3A3A"/>
          <w:w w:val="110"/>
          <w:sz w:val="12"/>
        </w:rPr>
        <w:t>,</w:t>
      </w:r>
      <w:r>
        <w:rPr>
          <w:color w:val="3A3A3A"/>
          <w:w w:val="110"/>
          <w:sz w:val="12"/>
        </w:rPr>
        <w:t> </w:t>
      </w:r>
      <w:r>
        <w:rPr>
          <w:color w:val="111111"/>
          <w:w w:val="110"/>
          <w:sz w:val="12"/>
        </w:rPr>
        <w:t>Matti</w:t>
      </w:r>
      <w:r>
        <w:rPr>
          <w:color w:val="111111"/>
          <w:w w:val="110"/>
          <w:sz w:val="12"/>
        </w:rPr>
        <w:t> F.</w:t>
      </w:r>
      <w:r>
        <w:rPr>
          <w:color w:val="111111"/>
          <w:w w:val="110"/>
          <w:sz w:val="12"/>
        </w:rPr>
        <w:t> Pronker</w:t>
      </w:r>
      <w:r>
        <w:rPr>
          <w:color w:val="545454"/>
          <w:w w:val="110"/>
          <w:sz w:val="12"/>
        </w:rPr>
        <w:t>,</w:t>
      </w:r>
      <w:r>
        <w:rPr>
          <w:color w:val="545454"/>
          <w:w w:val="110"/>
          <w:sz w:val="12"/>
        </w:rPr>
        <w:t> </w:t>
      </w:r>
      <w:r>
        <w:rPr>
          <w:color w:val="111111"/>
          <w:w w:val="110"/>
          <w:sz w:val="12"/>
        </w:rPr>
        <w:t>and</w:t>
      </w:r>
      <w:r>
        <w:rPr>
          <w:color w:val="111111"/>
          <w:w w:val="110"/>
          <w:sz w:val="12"/>
        </w:rPr>
        <w:t> Joost</w:t>
      </w:r>
      <w:r>
        <w:rPr>
          <w:color w:val="111111"/>
          <w:w w:val="110"/>
          <w:sz w:val="12"/>
        </w:rPr>
        <w:t> Snijder.</w:t>
      </w:r>
      <w:r>
        <w:rPr>
          <w:color w:val="111111"/>
          <w:spacing w:val="40"/>
          <w:w w:val="110"/>
          <w:sz w:val="12"/>
        </w:rPr>
        <w:t> </w:t>
      </w:r>
      <w:r>
        <w:rPr>
          <w:color w:val="111111"/>
          <w:w w:val="110"/>
          <w:sz w:val="12"/>
        </w:rPr>
        <w:t>Mass</w:t>
      </w:r>
      <w:r>
        <w:rPr>
          <w:color w:val="111111"/>
          <w:spacing w:val="40"/>
          <w:w w:val="110"/>
          <w:sz w:val="12"/>
        </w:rPr>
        <w:t> </w:t>
      </w:r>
      <w:r>
        <w:rPr>
          <w:color w:val="111111"/>
          <w:w w:val="110"/>
          <w:sz w:val="12"/>
        </w:rPr>
        <w:t>spectrometry-based</w:t>
      </w:r>
      <w:r>
        <w:rPr>
          <w:color w:val="111111"/>
          <w:spacing w:val="-10"/>
          <w:w w:val="110"/>
          <w:sz w:val="12"/>
        </w:rPr>
        <w:t> </w:t>
      </w:r>
      <w:r>
        <w:rPr>
          <w:color w:val="111111"/>
          <w:w w:val="110"/>
          <w:sz w:val="12"/>
        </w:rPr>
        <w:t>de</w:t>
      </w:r>
      <w:r>
        <w:rPr>
          <w:color w:val="111111"/>
          <w:spacing w:val="-7"/>
          <w:w w:val="110"/>
          <w:sz w:val="12"/>
        </w:rPr>
        <w:t> </w:t>
      </w:r>
      <w:r>
        <w:rPr>
          <w:color w:val="111111"/>
          <w:w w:val="110"/>
          <w:sz w:val="12"/>
        </w:rPr>
        <w:t>novo</w:t>
      </w:r>
      <w:r>
        <w:rPr>
          <w:color w:val="111111"/>
          <w:spacing w:val="-5"/>
          <w:w w:val="110"/>
          <w:sz w:val="12"/>
        </w:rPr>
        <w:t> </w:t>
      </w:r>
      <w:r>
        <w:rPr>
          <w:color w:val="111111"/>
          <w:w w:val="110"/>
          <w:sz w:val="12"/>
        </w:rPr>
        <w:t>sequencing</w:t>
      </w:r>
      <w:r>
        <w:rPr>
          <w:color w:val="111111"/>
          <w:spacing w:val="-4"/>
          <w:w w:val="110"/>
          <w:sz w:val="12"/>
        </w:rPr>
        <w:t> </w:t>
      </w:r>
      <w:r>
        <w:rPr>
          <w:color w:val="111111"/>
          <w:w w:val="110"/>
          <w:sz w:val="12"/>
        </w:rPr>
        <w:t>of</w:t>
      </w:r>
      <w:r>
        <w:rPr>
          <w:color w:val="111111"/>
          <w:spacing w:val="-7"/>
          <w:w w:val="110"/>
          <w:sz w:val="12"/>
        </w:rPr>
        <w:t> </w:t>
      </w:r>
      <w:r>
        <w:rPr>
          <w:color w:val="111111"/>
          <w:w w:val="110"/>
          <w:sz w:val="12"/>
        </w:rPr>
        <w:t>monoclonal</w:t>
      </w:r>
      <w:r>
        <w:rPr>
          <w:color w:val="111111"/>
          <w:spacing w:val="-6"/>
          <w:w w:val="110"/>
          <w:sz w:val="12"/>
        </w:rPr>
        <w:t> </w:t>
      </w:r>
      <w:r>
        <w:rPr>
          <w:color w:val="111111"/>
          <w:w w:val="110"/>
          <w:sz w:val="12"/>
        </w:rPr>
        <w:t>an­</w:t>
      </w:r>
      <w:r>
        <w:rPr>
          <w:color w:val="111111"/>
          <w:spacing w:val="40"/>
          <w:w w:val="110"/>
          <w:sz w:val="12"/>
        </w:rPr>
        <w:t> </w:t>
      </w:r>
      <w:r>
        <w:rPr>
          <w:color w:val="111111"/>
          <w:w w:val="110"/>
          <w:sz w:val="12"/>
        </w:rPr>
        <w:t>tibodies</w:t>
      </w:r>
      <w:r>
        <w:rPr>
          <w:color w:val="111111"/>
          <w:w w:val="110"/>
          <w:sz w:val="12"/>
        </w:rPr>
        <w:t> using</w:t>
      </w:r>
      <w:r>
        <w:rPr>
          <w:color w:val="111111"/>
          <w:w w:val="110"/>
          <w:sz w:val="12"/>
        </w:rPr>
        <w:t> multiple</w:t>
      </w:r>
      <w:r>
        <w:rPr>
          <w:color w:val="111111"/>
          <w:w w:val="110"/>
          <w:sz w:val="12"/>
        </w:rPr>
        <w:t> proteases</w:t>
      </w:r>
      <w:r>
        <w:rPr>
          <w:color w:val="111111"/>
          <w:w w:val="110"/>
          <w:sz w:val="12"/>
        </w:rPr>
        <w:t> and</w:t>
      </w:r>
      <w:r>
        <w:rPr>
          <w:color w:val="111111"/>
          <w:w w:val="110"/>
          <w:sz w:val="12"/>
        </w:rPr>
        <w:t> a</w:t>
      </w:r>
      <w:r>
        <w:rPr>
          <w:color w:val="111111"/>
          <w:w w:val="110"/>
          <w:sz w:val="12"/>
        </w:rPr>
        <w:t> dual</w:t>
      </w:r>
      <w:r>
        <w:rPr>
          <w:color w:val="111111"/>
          <w:w w:val="110"/>
          <w:sz w:val="12"/>
        </w:rPr>
        <w:t> fragmenta­</w:t>
      </w:r>
      <w:r>
        <w:rPr>
          <w:color w:val="111111"/>
          <w:spacing w:val="40"/>
          <w:w w:val="110"/>
          <w:sz w:val="12"/>
        </w:rPr>
        <w:t> </w:t>
      </w:r>
      <w:r>
        <w:rPr>
          <w:color w:val="111111"/>
          <w:w w:val="110"/>
          <w:sz w:val="12"/>
        </w:rPr>
        <w:t>tion</w:t>
      </w:r>
      <w:r>
        <w:rPr>
          <w:color w:val="111111"/>
          <w:w w:val="110"/>
          <w:sz w:val="12"/>
        </w:rPr>
        <w:t> scheme.</w:t>
      </w:r>
      <w:r>
        <w:rPr>
          <w:color w:val="111111"/>
          <w:spacing w:val="40"/>
          <w:w w:val="110"/>
          <w:sz w:val="12"/>
        </w:rPr>
        <w:t> </w:t>
      </w:r>
      <w:r>
        <w:rPr>
          <w:i/>
          <w:color w:val="111111"/>
          <w:w w:val="110"/>
          <w:sz w:val="12"/>
        </w:rPr>
        <w:t>Journal</w:t>
      </w:r>
      <w:r>
        <w:rPr>
          <w:i/>
          <w:color w:val="111111"/>
          <w:w w:val="110"/>
          <w:sz w:val="12"/>
        </w:rPr>
        <w:t> of</w:t>
      </w:r>
      <w:r>
        <w:rPr>
          <w:i/>
          <w:color w:val="111111"/>
          <w:w w:val="110"/>
          <w:sz w:val="12"/>
        </w:rPr>
        <w:t> Proteome</w:t>
      </w:r>
      <w:r>
        <w:rPr>
          <w:i/>
          <w:color w:val="111111"/>
          <w:w w:val="110"/>
          <w:sz w:val="12"/>
        </w:rPr>
        <w:t> Research</w:t>
      </w:r>
      <w:r>
        <w:rPr>
          <w:i/>
          <w:color w:val="3A3A3A"/>
          <w:w w:val="110"/>
          <w:sz w:val="12"/>
        </w:rPr>
        <w:t>,</w:t>
      </w:r>
      <w:r>
        <w:rPr>
          <w:i/>
          <w:color w:val="3A3A3A"/>
          <w:w w:val="110"/>
          <w:sz w:val="12"/>
        </w:rPr>
        <w:t> </w:t>
      </w:r>
      <w:r>
        <w:rPr>
          <w:color w:val="111111"/>
          <w:w w:val="110"/>
          <w:sz w:val="12"/>
        </w:rPr>
        <w:t>20(7):3559-</w:t>
      </w:r>
      <w:r>
        <w:rPr>
          <w:color w:val="111111"/>
          <w:spacing w:val="40"/>
          <w:w w:val="110"/>
          <w:sz w:val="12"/>
        </w:rPr>
        <w:t> </w:t>
      </w:r>
      <w:r>
        <w:rPr>
          <w:color w:val="111111"/>
          <w:w w:val="110"/>
          <w:sz w:val="12"/>
        </w:rPr>
        <w:t>3566</w:t>
      </w:r>
      <w:r>
        <w:rPr>
          <w:color w:val="3A3A3A"/>
          <w:w w:val="110"/>
          <w:sz w:val="12"/>
        </w:rPr>
        <w:t>,</w:t>
      </w:r>
      <w:r>
        <w:rPr>
          <w:color w:val="3A3A3A"/>
          <w:spacing w:val="-10"/>
          <w:w w:val="110"/>
          <w:sz w:val="12"/>
        </w:rPr>
        <w:t> </w:t>
      </w:r>
      <w:r>
        <w:rPr>
          <w:color w:val="111111"/>
          <w:w w:val="110"/>
          <w:sz w:val="12"/>
        </w:rPr>
        <w:t>2021.</w:t>
      </w:r>
      <w:r>
        <w:rPr>
          <w:color w:val="111111"/>
          <w:spacing w:val="20"/>
          <w:w w:val="110"/>
          <w:sz w:val="12"/>
        </w:rPr>
        <w:t> </w:t>
      </w:r>
      <w:r>
        <w:rPr>
          <w:color w:val="111111"/>
          <w:w w:val="110"/>
          <w:sz w:val="12"/>
        </w:rPr>
        <w:t>ISSN</w:t>
      </w:r>
      <w:r>
        <w:rPr>
          <w:color w:val="111111"/>
          <w:spacing w:val="-6"/>
          <w:w w:val="110"/>
          <w:sz w:val="12"/>
        </w:rPr>
        <w:t> </w:t>
      </w:r>
      <w:r>
        <w:rPr>
          <w:color w:val="111111"/>
          <w:w w:val="110"/>
          <w:sz w:val="12"/>
        </w:rPr>
        <w:t>1535-3893.</w:t>
      </w:r>
      <w:r>
        <w:rPr>
          <w:color w:val="111111"/>
          <w:spacing w:val="20"/>
          <w:w w:val="110"/>
          <w:sz w:val="12"/>
        </w:rPr>
        <w:t> </w:t>
      </w:r>
      <w:r>
        <w:rPr>
          <w:color w:val="111111"/>
          <w:w w:val="110"/>
          <w:sz w:val="12"/>
        </w:rPr>
        <w:t>doi</w:t>
      </w:r>
      <w:r>
        <w:rPr>
          <w:color w:val="3A3A3A"/>
          <w:w w:val="110"/>
          <w:sz w:val="12"/>
        </w:rPr>
        <w:t>:</w:t>
      </w:r>
      <w:r>
        <w:rPr>
          <w:color w:val="3A3A3A"/>
          <w:w w:val="110"/>
          <w:sz w:val="12"/>
        </w:rPr>
        <w:t> </w:t>
      </w:r>
      <w:r>
        <w:rPr>
          <w:color w:val="111111"/>
          <w:w w:val="110"/>
          <w:sz w:val="12"/>
        </w:rPr>
        <w:t>10</w:t>
      </w:r>
      <w:r>
        <w:rPr>
          <w:color w:val="3A3A3A"/>
          <w:w w:val="110"/>
          <w:sz w:val="12"/>
        </w:rPr>
        <w:t>.</w:t>
      </w:r>
      <w:r>
        <w:rPr>
          <w:color w:val="111111"/>
          <w:w w:val="110"/>
          <w:sz w:val="12"/>
        </w:rPr>
        <w:t>1021lacs.jproteome.</w:t>
      </w:r>
      <w:r>
        <w:rPr>
          <w:color w:val="111111"/>
          <w:spacing w:val="40"/>
          <w:w w:val="110"/>
          <w:sz w:val="12"/>
        </w:rPr>
        <w:t> </w:t>
      </w:r>
      <w:r>
        <w:rPr>
          <w:color w:val="111111"/>
          <w:spacing w:val="-2"/>
          <w:w w:val="110"/>
          <w:sz w:val="12"/>
        </w:rPr>
        <w:t>1c00169</w:t>
      </w:r>
      <w:r>
        <w:rPr>
          <w:color w:val="3A3A3A"/>
          <w:spacing w:val="-2"/>
          <w:w w:val="110"/>
          <w:sz w:val="12"/>
        </w:rPr>
        <w:t>.</w:t>
      </w:r>
    </w:p>
    <w:p>
      <w:pPr>
        <w:spacing w:after="0" w:line="494" w:lineRule="auto"/>
        <w:jc w:val="both"/>
        <w:rPr>
          <w:sz w:val="12"/>
        </w:rPr>
        <w:sectPr>
          <w:type w:val="continuous"/>
          <w:pgSz w:w="10320" w:h="14580"/>
          <w:pgMar w:header="942" w:footer="705" w:top="1360" w:bottom="280" w:left="0" w:right="0"/>
          <w:cols w:num="2" w:equalWidth="0">
            <w:col w:w="5090" w:space="40"/>
            <w:col w:w="5190"/>
          </w:cols>
        </w:sectPr>
      </w:pPr>
    </w:p>
    <w:p>
      <w:pPr>
        <w:pStyle w:val="Heading4"/>
      </w:pPr>
      <w:r>
        <w:rPr>
          <w:color w:val="111111"/>
          <w:w w:val="105"/>
        </w:rPr>
        <w:t>Chapter</w:t>
      </w:r>
      <w:r>
        <w:rPr>
          <w:color w:val="111111"/>
          <w:spacing w:val="5"/>
          <w:w w:val="105"/>
        </w:rPr>
        <w:t> </w:t>
      </w:r>
      <w:r>
        <w:rPr>
          <w:color w:val="111111"/>
          <w:spacing w:val="-10"/>
          <w:w w:val="105"/>
        </w:rPr>
        <w:t>1</w:t>
      </w:r>
    </w:p>
    <w:p>
      <w:pPr>
        <w:pStyle w:val="BodyText"/>
        <w:spacing w:before="11"/>
        <w:rPr>
          <w:b/>
          <w:sz w:val="24"/>
        </w:rPr>
      </w:pPr>
    </w:p>
    <w:p>
      <w:pPr>
        <w:spacing w:after="0"/>
        <w:rPr>
          <w:sz w:val="24"/>
        </w:rPr>
        <w:sectPr>
          <w:pgSz w:w="10320" w:h="14580"/>
          <w:pgMar w:header="942" w:footer="705" w:top="1140" w:bottom="900" w:left="0" w:right="0"/>
        </w:sectPr>
      </w:pPr>
    </w:p>
    <w:p>
      <w:pPr>
        <w:pStyle w:val="ListParagraph"/>
        <w:numPr>
          <w:ilvl w:val="0"/>
          <w:numId w:val="3"/>
        </w:numPr>
        <w:tabs>
          <w:tab w:pos="1602" w:val="left" w:leader="none"/>
        </w:tabs>
        <w:spacing w:line="489" w:lineRule="auto" w:before="96" w:after="0"/>
        <w:ind w:left="1593" w:right="0" w:hanging="318"/>
        <w:jc w:val="both"/>
        <w:rPr>
          <w:color w:val="111111"/>
          <w:sz w:val="12"/>
        </w:rPr>
      </w:pPr>
      <w:r>
        <w:rPr/>
        <w:pict>
          <v:shape style="position:absolute;margin-left:486.600037pt;margin-top:38.400021pt;width:29.3pt;height:76pt;mso-position-horizontal-relative:page;mso-position-vertical-relative:page;z-index:15746560" type="#_x0000_t202" id="docshape65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2"/>
                    </w:rPr>
                  </w:pPr>
                </w:p>
                <w:p>
                  <w:pPr>
                    <w:pStyle w:val="BodyText"/>
                    <w:spacing w:before="2"/>
                    <w:rPr>
                      <w:color w:val="000000"/>
                      <w:sz w:val="25"/>
                    </w:rPr>
                  </w:pPr>
                </w:p>
                <w:p>
                  <w:pPr>
                    <w:spacing w:before="0"/>
                    <w:ind w:left="238" w:right="0" w:firstLine="0"/>
                    <w:jc w:val="left"/>
                    <w:rPr>
                      <w:rFonts w:ascii="Times New Roman"/>
                      <w:color w:val="000000"/>
                      <w:sz w:val="30"/>
                    </w:rPr>
                  </w:pPr>
                  <w:r>
                    <w:rPr>
                      <w:rFonts w:ascii="Times New Roman"/>
                      <w:color w:val="FFFFFF"/>
                      <w:w w:val="108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111111"/>
          <w:w w:val="105"/>
          <w:sz w:val="12"/>
        </w:rPr>
        <w:t>Kristina</w:t>
      </w:r>
      <w:r>
        <w:rPr>
          <w:color w:val="111111"/>
          <w:w w:val="105"/>
          <w:sz w:val="12"/>
        </w:rPr>
        <w:t> Srzentic</w:t>
      </w:r>
      <w:r>
        <w:rPr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Luca</w:t>
      </w:r>
      <w:r>
        <w:rPr>
          <w:color w:val="111111"/>
          <w:w w:val="105"/>
          <w:sz w:val="12"/>
        </w:rPr>
        <w:t> Fornelli,</w:t>
      </w:r>
      <w:r>
        <w:rPr>
          <w:color w:val="111111"/>
          <w:w w:val="105"/>
          <w:sz w:val="12"/>
        </w:rPr>
        <w:t> Yury</w:t>
      </w:r>
      <w:r>
        <w:rPr>
          <w:color w:val="111111"/>
          <w:w w:val="105"/>
          <w:sz w:val="12"/>
        </w:rPr>
        <w:t> </w:t>
      </w:r>
      <w:r>
        <w:rPr>
          <w:color w:val="111111"/>
          <w:w w:val="105"/>
          <w:sz w:val="13"/>
        </w:rPr>
        <w:t>0.</w:t>
      </w:r>
      <w:r>
        <w:rPr>
          <w:color w:val="111111"/>
          <w:w w:val="105"/>
          <w:sz w:val="13"/>
        </w:rPr>
        <w:t> </w:t>
      </w:r>
      <w:r>
        <w:rPr>
          <w:color w:val="111111"/>
          <w:w w:val="105"/>
          <w:sz w:val="12"/>
        </w:rPr>
        <w:t>Tsybin</w:t>
      </w:r>
      <w:r>
        <w:rPr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et al.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Inter­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laboratory</w:t>
      </w:r>
      <w:r>
        <w:rPr>
          <w:color w:val="111111"/>
          <w:w w:val="105"/>
          <w:sz w:val="12"/>
        </w:rPr>
        <w:t> study for characterizing monoclonal antibodies by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top-down and</w:t>
      </w:r>
      <w:r>
        <w:rPr>
          <w:color w:val="111111"/>
          <w:spacing w:val="-7"/>
          <w:w w:val="105"/>
          <w:sz w:val="12"/>
        </w:rPr>
        <w:t> </w:t>
      </w:r>
      <w:r>
        <w:rPr>
          <w:color w:val="111111"/>
          <w:w w:val="105"/>
          <w:sz w:val="12"/>
        </w:rPr>
        <w:t>middle-down mass</w:t>
      </w:r>
      <w:r>
        <w:rPr>
          <w:color w:val="111111"/>
          <w:spacing w:val="-8"/>
          <w:w w:val="105"/>
          <w:sz w:val="12"/>
        </w:rPr>
        <w:t> </w:t>
      </w:r>
      <w:r>
        <w:rPr>
          <w:color w:val="111111"/>
          <w:w w:val="105"/>
          <w:sz w:val="12"/>
        </w:rPr>
        <w:t>spectrometry.</w:t>
      </w:r>
      <w:r>
        <w:rPr>
          <w:color w:val="111111"/>
          <w:spacing w:val="13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Journal</w:t>
      </w:r>
      <w:r>
        <w:rPr>
          <w:i/>
          <w:color w:val="111111"/>
          <w:spacing w:val="-1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of</w:t>
      </w:r>
      <w:r>
        <w:rPr>
          <w:i/>
          <w:color w:val="111111"/>
          <w:spacing w:val="-9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the</w:t>
      </w:r>
      <w:r>
        <w:rPr>
          <w:i/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American</w:t>
      </w:r>
      <w:r>
        <w:rPr>
          <w:i/>
          <w:color w:val="111111"/>
          <w:w w:val="105"/>
          <w:sz w:val="12"/>
        </w:rPr>
        <w:t> Society for Mass Spectrometry</w:t>
      </w:r>
      <w:r>
        <w:rPr>
          <w:i/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31(9):1783-1802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2020. ISSN 1044-0305.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doi: 10.1021/jasms.0c00036.</w:t>
      </w:r>
    </w:p>
    <w:p>
      <w:pPr>
        <w:pStyle w:val="ListParagraph"/>
        <w:numPr>
          <w:ilvl w:val="0"/>
          <w:numId w:val="3"/>
        </w:numPr>
        <w:tabs>
          <w:tab w:pos="1597" w:val="left" w:leader="none"/>
        </w:tabs>
        <w:spacing w:line="484" w:lineRule="auto" w:before="0" w:after="0"/>
        <w:ind w:left="1596" w:right="0" w:hanging="321"/>
        <w:jc w:val="both"/>
        <w:rPr>
          <w:color w:val="111111"/>
          <w:sz w:val="12"/>
        </w:rPr>
      </w:pPr>
      <w:r>
        <w:rPr>
          <w:color w:val="111111"/>
          <w:w w:val="105"/>
          <w:sz w:val="12"/>
        </w:rPr>
        <w:t>Mark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L.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Chiu,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Dennis</w:t>
      </w:r>
      <w:r>
        <w:rPr>
          <w:color w:val="111111"/>
          <w:spacing w:val="40"/>
          <w:w w:val="105"/>
          <w:sz w:val="12"/>
        </w:rPr>
        <w:t> </w:t>
      </w:r>
      <w:r>
        <w:rPr>
          <w:rFonts w:ascii="Times New Roman"/>
          <w:color w:val="111111"/>
          <w:w w:val="105"/>
          <w:sz w:val="13"/>
        </w:rPr>
        <w:t>R.</w:t>
      </w:r>
      <w:r>
        <w:rPr>
          <w:rFonts w:ascii="Times New Roman"/>
          <w:color w:val="111111"/>
          <w:spacing w:val="36"/>
          <w:w w:val="105"/>
          <w:sz w:val="13"/>
        </w:rPr>
        <w:t> </w:t>
      </w:r>
      <w:r>
        <w:rPr>
          <w:color w:val="111111"/>
          <w:w w:val="105"/>
          <w:sz w:val="12"/>
        </w:rPr>
        <w:t>Goulet,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Alexey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Teplyakov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and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Gary L. Gilliland.</w:t>
      </w:r>
      <w:r>
        <w:rPr>
          <w:color w:val="111111"/>
          <w:spacing w:val="38"/>
          <w:w w:val="105"/>
          <w:sz w:val="12"/>
        </w:rPr>
        <w:t> </w:t>
      </w:r>
      <w:r>
        <w:rPr>
          <w:color w:val="111111"/>
          <w:w w:val="105"/>
          <w:sz w:val="12"/>
        </w:rPr>
        <w:t>Antibody</w:t>
      </w:r>
      <w:r>
        <w:rPr>
          <w:color w:val="111111"/>
          <w:w w:val="105"/>
          <w:sz w:val="12"/>
        </w:rPr>
        <w:t> </w:t>
      </w:r>
      <w:r>
        <w:rPr>
          <w:color w:val="282828"/>
          <w:w w:val="105"/>
          <w:sz w:val="12"/>
        </w:rPr>
        <w:t>structure </w:t>
      </w:r>
      <w:r>
        <w:rPr>
          <w:color w:val="111111"/>
          <w:w w:val="105"/>
          <w:sz w:val="12"/>
        </w:rPr>
        <w:t>and function</w:t>
      </w:r>
      <w:r>
        <w:rPr>
          <w:color w:val="3D3D3D"/>
          <w:w w:val="105"/>
          <w:sz w:val="12"/>
        </w:rPr>
        <w:t>:</w:t>
      </w:r>
      <w:r>
        <w:rPr>
          <w:color w:val="3D3D3D"/>
          <w:w w:val="105"/>
          <w:sz w:val="12"/>
        </w:rPr>
        <w:t> </w:t>
      </w:r>
      <w:r>
        <w:rPr>
          <w:color w:val="111111"/>
          <w:w w:val="105"/>
          <w:sz w:val="12"/>
        </w:rPr>
        <w:t>The basis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for</w:t>
      </w:r>
      <w:r>
        <w:rPr>
          <w:color w:val="111111"/>
          <w:spacing w:val="-6"/>
          <w:w w:val="105"/>
          <w:sz w:val="12"/>
        </w:rPr>
        <w:t> </w:t>
      </w:r>
      <w:r>
        <w:rPr>
          <w:color w:val="111111"/>
          <w:w w:val="105"/>
          <w:sz w:val="12"/>
        </w:rPr>
        <w:t>engineering therapeutics.</w:t>
      </w:r>
      <w:r>
        <w:rPr>
          <w:color w:val="111111"/>
          <w:spacing w:val="21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Antibodies (Basel</w:t>
      </w:r>
      <w:r>
        <w:rPr>
          <w:i/>
          <w:color w:val="3D3D3D"/>
          <w:w w:val="105"/>
          <w:sz w:val="12"/>
        </w:rPr>
        <w:t>, </w:t>
      </w:r>
      <w:r>
        <w:rPr>
          <w:i/>
          <w:color w:val="111111"/>
          <w:w w:val="105"/>
          <w:sz w:val="12"/>
        </w:rPr>
        <w:t>Switzerland)</w:t>
      </w:r>
      <w:r>
        <w:rPr>
          <w:i/>
          <w:color w:val="3D3D3D"/>
          <w:w w:val="105"/>
          <w:sz w:val="12"/>
        </w:rPr>
        <w:t>,</w:t>
      </w:r>
      <w:r>
        <w:rPr>
          <w:i/>
          <w:color w:val="3D3D3D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8(4):55</w:t>
      </w:r>
      <w:r>
        <w:rPr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2019.</w:t>
      </w:r>
      <w:r>
        <w:rPr>
          <w:color w:val="111111"/>
          <w:w w:val="105"/>
          <w:sz w:val="12"/>
        </w:rPr>
        <w:t> ISSN 2073-4468.</w:t>
      </w:r>
      <w:r>
        <w:rPr>
          <w:color w:val="111111"/>
          <w:spacing w:val="30"/>
          <w:w w:val="105"/>
          <w:sz w:val="12"/>
        </w:rPr>
        <w:t> </w:t>
      </w:r>
      <w:r>
        <w:rPr>
          <w:color w:val="111111"/>
          <w:w w:val="105"/>
          <w:sz w:val="12"/>
        </w:rPr>
        <w:t>doi:</w:t>
      </w:r>
      <w:r>
        <w:rPr>
          <w:color w:val="111111"/>
          <w:w w:val="105"/>
          <w:sz w:val="12"/>
        </w:rPr>
        <w:t> 10.3390/antib8040055.</w:t>
      </w:r>
    </w:p>
    <w:p>
      <w:pPr>
        <w:pStyle w:val="ListParagraph"/>
        <w:numPr>
          <w:ilvl w:val="0"/>
          <w:numId w:val="3"/>
        </w:numPr>
        <w:tabs>
          <w:tab w:pos="1597" w:val="left" w:leader="none"/>
        </w:tabs>
        <w:spacing w:line="496" w:lineRule="auto" w:before="2" w:after="0"/>
        <w:ind w:left="1595" w:right="0" w:hanging="321"/>
        <w:jc w:val="both"/>
        <w:rPr>
          <w:color w:val="111111"/>
          <w:sz w:val="12"/>
        </w:rPr>
      </w:pPr>
      <w:r>
        <w:rPr>
          <w:color w:val="111111"/>
          <w:w w:val="105"/>
          <w:sz w:val="12"/>
        </w:rPr>
        <w:t>R R Porter.</w:t>
      </w:r>
      <w:r>
        <w:rPr>
          <w:color w:val="111111"/>
          <w:w w:val="105"/>
          <w:sz w:val="12"/>
        </w:rPr>
        <w:t> The hydrolysis of</w:t>
      </w:r>
      <w:r>
        <w:rPr>
          <w:color w:val="111111"/>
          <w:spacing w:val="-4"/>
          <w:w w:val="105"/>
          <w:sz w:val="12"/>
        </w:rPr>
        <w:t> </w:t>
      </w:r>
      <w:r>
        <w:rPr>
          <w:color w:val="111111"/>
          <w:w w:val="105"/>
          <w:sz w:val="12"/>
        </w:rPr>
        <w:t>rabbit y-globulin and</w:t>
      </w:r>
      <w:r>
        <w:rPr>
          <w:color w:val="111111"/>
          <w:spacing w:val="-1"/>
          <w:w w:val="105"/>
          <w:sz w:val="12"/>
        </w:rPr>
        <w:t> </w:t>
      </w:r>
      <w:r>
        <w:rPr>
          <w:color w:val="111111"/>
          <w:w w:val="105"/>
          <w:sz w:val="12"/>
        </w:rPr>
        <w:t>antibodies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282828"/>
          <w:w w:val="105"/>
          <w:sz w:val="12"/>
        </w:rPr>
        <w:t>with </w:t>
      </w:r>
      <w:r>
        <w:rPr>
          <w:color w:val="111111"/>
          <w:w w:val="105"/>
          <w:sz w:val="12"/>
        </w:rPr>
        <w:t>crystalline papain.</w:t>
      </w:r>
      <w:r>
        <w:rPr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Biochemical Journal</w:t>
      </w:r>
      <w:r>
        <w:rPr>
          <w:i/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73(1):119-127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1959. ISSN 0306-3283.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doi: 10.1042/bj0730119.</w:t>
      </w:r>
    </w:p>
    <w:p>
      <w:pPr>
        <w:pStyle w:val="ListParagraph"/>
        <w:numPr>
          <w:ilvl w:val="0"/>
          <w:numId w:val="3"/>
        </w:numPr>
        <w:tabs>
          <w:tab w:pos="1602" w:val="left" w:leader="none"/>
        </w:tabs>
        <w:spacing w:line="139" w:lineRule="exact" w:before="0" w:after="0"/>
        <w:ind w:left="1601" w:right="0" w:hanging="327"/>
        <w:jc w:val="left"/>
        <w:rPr>
          <w:color w:val="111111"/>
          <w:sz w:val="12"/>
        </w:rPr>
      </w:pPr>
      <w:r>
        <w:rPr>
          <w:color w:val="111111"/>
          <w:w w:val="105"/>
          <w:sz w:val="12"/>
        </w:rPr>
        <w:t>Andrew</w:t>
      </w:r>
      <w:r>
        <w:rPr>
          <w:color w:val="111111"/>
          <w:spacing w:val="1"/>
          <w:w w:val="105"/>
          <w:sz w:val="12"/>
        </w:rPr>
        <w:t> </w:t>
      </w:r>
      <w:r>
        <w:rPr>
          <w:color w:val="111111"/>
          <w:w w:val="105"/>
          <w:sz w:val="12"/>
        </w:rPr>
        <w:t>B.</w:t>
      </w:r>
      <w:r>
        <w:rPr>
          <w:color w:val="111111"/>
          <w:spacing w:val="-13"/>
          <w:w w:val="105"/>
          <w:sz w:val="12"/>
        </w:rPr>
        <w:t> </w:t>
      </w:r>
      <w:r>
        <w:rPr>
          <w:color w:val="111111"/>
          <w:w w:val="105"/>
          <w:sz w:val="12"/>
        </w:rPr>
        <w:t>Herr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-9"/>
          <w:w w:val="105"/>
          <w:sz w:val="12"/>
        </w:rPr>
        <w:t> </w:t>
      </w:r>
      <w:r>
        <w:rPr>
          <w:color w:val="111111"/>
          <w:w w:val="105"/>
          <w:sz w:val="12"/>
        </w:rPr>
        <w:t>Edward</w:t>
      </w:r>
      <w:r>
        <w:rPr>
          <w:color w:val="111111"/>
          <w:spacing w:val="1"/>
          <w:w w:val="105"/>
          <w:sz w:val="12"/>
        </w:rPr>
        <w:t> </w:t>
      </w:r>
      <w:r>
        <w:rPr>
          <w:rFonts w:ascii="Times New Roman"/>
          <w:color w:val="111111"/>
          <w:w w:val="105"/>
          <w:sz w:val="13"/>
        </w:rPr>
        <w:t>R.</w:t>
      </w:r>
      <w:r>
        <w:rPr>
          <w:rFonts w:ascii="Times New Roman"/>
          <w:color w:val="111111"/>
          <w:spacing w:val="-8"/>
          <w:w w:val="105"/>
          <w:sz w:val="13"/>
        </w:rPr>
        <w:t> </w:t>
      </w:r>
      <w:r>
        <w:rPr>
          <w:color w:val="111111"/>
          <w:w w:val="105"/>
          <w:sz w:val="12"/>
        </w:rPr>
        <w:t>Ballister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-10"/>
          <w:w w:val="105"/>
          <w:sz w:val="12"/>
        </w:rPr>
        <w:t> </w:t>
      </w:r>
      <w:r>
        <w:rPr>
          <w:color w:val="111111"/>
          <w:w w:val="105"/>
          <w:sz w:val="12"/>
        </w:rPr>
        <w:t>and</w:t>
      </w:r>
      <w:r>
        <w:rPr>
          <w:color w:val="111111"/>
          <w:spacing w:val="-8"/>
          <w:w w:val="105"/>
          <w:sz w:val="12"/>
        </w:rPr>
        <w:t> </w:t>
      </w:r>
      <w:r>
        <w:rPr>
          <w:color w:val="111111"/>
          <w:w w:val="105"/>
          <w:sz w:val="12"/>
        </w:rPr>
        <w:t>Pamela</w:t>
      </w:r>
      <w:r>
        <w:rPr>
          <w:color w:val="111111"/>
          <w:spacing w:val="-5"/>
          <w:w w:val="105"/>
          <w:sz w:val="12"/>
        </w:rPr>
        <w:t> </w:t>
      </w:r>
      <w:r>
        <w:rPr>
          <w:color w:val="111111"/>
          <w:w w:val="105"/>
          <w:sz w:val="12"/>
        </w:rPr>
        <w:t>J.</w:t>
      </w:r>
      <w:r>
        <w:rPr>
          <w:color w:val="111111"/>
          <w:spacing w:val="-6"/>
          <w:w w:val="105"/>
          <w:sz w:val="12"/>
        </w:rPr>
        <w:t> </w:t>
      </w:r>
      <w:r>
        <w:rPr>
          <w:color w:val="111111"/>
          <w:spacing w:val="-2"/>
          <w:w w:val="105"/>
          <w:sz w:val="12"/>
        </w:rPr>
        <w:t>Bjorkman.</w:t>
      </w:r>
    </w:p>
    <w:p>
      <w:pPr>
        <w:pStyle w:val="BodyText"/>
        <w:spacing w:before="4"/>
        <w:rPr>
          <w:sz w:val="12"/>
        </w:rPr>
      </w:pPr>
    </w:p>
    <w:p>
      <w:pPr>
        <w:spacing w:line="496" w:lineRule="auto" w:before="1"/>
        <w:ind w:left="1599" w:right="7" w:hanging="5"/>
        <w:jc w:val="both"/>
        <w:rPr>
          <w:sz w:val="12"/>
        </w:rPr>
      </w:pPr>
      <w:r>
        <w:rPr>
          <w:color w:val="111111"/>
          <w:w w:val="105"/>
          <w:sz w:val="12"/>
        </w:rPr>
        <w:t>Insights into iga-mediated</w:t>
      </w:r>
      <w:r>
        <w:rPr>
          <w:color w:val="111111"/>
          <w:w w:val="105"/>
          <w:sz w:val="12"/>
        </w:rPr>
        <w:t> immune responses from the crys­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tal </w:t>
      </w:r>
      <w:r>
        <w:rPr>
          <w:color w:val="282828"/>
          <w:w w:val="105"/>
          <w:sz w:val="12"/>
        </w:rPr>
        <w:t>structures</w:t>
      </w:r>
      <w:r>
        <w:rPr>
          <w:color w:val="282828"/>
          <w:spacing w:val="25"/>
          <w:w w:val="105"/>
          <w:sz w:val="12"/>
        </w:rPr>
        <w:t> </w:t>
      </w:r>
      <w:r>
        <w:rPr>
          <w:color w:val="111111"/>
          <w:w w:val="105"/>
          <w:sz w:val="12"/>
        </w:rPr>
        <w:t>of</w:t>
      </w:r>
      <w:r>
        <w:rPr>
          <w:color w:val="111111"/>
          <w:w w:val="105"/>
          <w:sz w:val="12"/>
        </w:rPr>
        <w:t> human</w:t>
      </w:r>
      <w:r>
        <w:rPr>
          <w:color w:val="111111"/>
          <w:spacing w:val="18"/>
          <w:w w:val="105"/>
          <w:sz w:val="12"/>
        </w:rPr>
        <w:t> </w:t>
      </w:r>
      <w:r>
        <w:rPr>
          <w:color w:val="111111"/>
          <w:w w:val="105"/>
          <w:sz w:val="12"/>
        </w:rPr>
        <w:t>fcalphari</w:t>
      </w:r>
      <w:r>
        <w:rPr>
          <w:color w:val="111111"/>
          <w:spacing w:val="18"/>
          <w:w w:val="105"/>
          <w:sz w:val="12"/>
        </w:rPr>
        <w:t> </w:t>
      </w:r>
      <w:r>
        <w:rPr>
          <w:color w:val="111111"/>
          <w:w w:val="105"/>
          <w:sz w:val="12"/>
        </w:rPr>
        <w:t>and its</w:t>
      </w:r>
      <w:r>
        <w:rPr>
          <w:color w:val="111111"/>
          <w:w w:val="105"/>
          <w:sz w:val="12"/>
        </w:rPr>
        <w:t> </w:t>
      </w:r>
      <w:r>
        <w:rPr>
          <w:color w:val="282828"/>
          <w:w w:val="105"/>
          <w:sz w:val="12"/>
        </w:rPr>
        <w:t>complex</w:t>
      </w:r>
      <w:r>
        <w:rPr>
          <w:color w:val="282828"/>
          <w:spacing w:val="22"/>
          <w:w w:val="105"/>
          <w:sz w:val="12"/>
        </w:rPr>
        <w:t> </w:t>
      </w:r>
      <w:r>
        <w:rPr>
          <w:color w:val="282828"/>
          <w:w w:val="105"/>
          <w:sz w:val="12"/>
        </w:rPr>
        <w:t>with </w:t>
      </w:r>
      <w:r>
        <w:rPr>
          <w:color w:val="111111"/>
          <w:w w:val="105"/>
          <w:sz w:val="12"/>
        </w:rPr>
        <w:t>iga1-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fc.</w:t>
      </w:r>
      <w:r>
        <w:rPr>
          <w:color w:val="111111"/>
          <w:spacing w:val="48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Nature</w:t>
      </w:r>
      <w:r>
        <w:rPr>
          <w:i/>
          <w:color w:val="3D3D3D"/>
          <w:w w:val="105"/>
          <w:sz w:val="12"/>
        </w:rPr>
        <w:t>,</w:t>
      </w:r>
      <w:r>
        <w:rPr>
          <w:i/>
          <w:color w:val="3D3D3D"/>
          <w:spacing w:val="8"/>
          <w:w w:val="105"/>
          <w:sz w:val="12"/>
        </w:rPr>
        <w:t> </w:t>
      </w:r>
      <w:r>
        <w:rPr>
          <w:color w:val="111111"/>
          <w:w w:val="105"/>
          <w:sz w:val="12"/>
        </w:rPr>
        <w:t>423(6940):614-20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7"/>
          <w:w w:val="105"/>
          <w:sz w:val="12"/>
        </w:rPr>
        <w:t> </w:t>
      </w:r>
      <w:r>
        <w:rPr>
          <w:color w:val="111111"/>
          <w:w w:val="105"/>
          <w:sz w:val="12"/>
        </w:rPr>
        <w:t>2003.</w:t>
      </w:r>
      <w:r>
        <w:rPr>
          <w:color w:val="111111"/>
          <w:spacing w:val="47"/>
          <w:w w:val="105"/>
          <w:sz w:val="12"/>
        </w:rPr>
        <w:t> </w:t>
      </w:r>
      <w:r>
        <w:rPr>
          <w:color w:val="111111"/>
          <w:w w:val="105"/>
          <w:sz w:val="12"/>
        </w:rPr>
        <w:t>ISSN</w:t>
      </w:r>
      <w:r>
        <w:rPr>
          <w:color w:val="111111"/>
          <w:spacing w:val="13"/>
          <w:w w:val="105"/>
          <w:sz w:val="12"/>
        </w:rPr>
        <w:t> </w:t>
      </w:r>
      <w:r>
        <w:rPr>
          <w:color w:val="111111"/>
          <w:w w:val="105"/>
          <w:sz w:val="12"/>
        </w:rPr>
        <w:t>0028-0836.</w:t>
      </w:r>
      <w:r>
        <w:rPr>
          <w:color w:val="111111"/>
          <w:spacing w:val="61"/>
          <w:w w:val="105"/>
          <w:sz w:val="12"/>
        </w:rPr>
        <w:t> </w:t>
      </w:r>
      <w:r>
        <w:rPr>
          <w:color w:val="111111"/>
          <w:spacing w:val="-4"/>
          <w:w w:val="105"/>
          <w:sz w:val="12"/>
        </w:rPr>
        <w:t>doi:</w:t>
      </w:r>
    </w:p>
    <w:p>
      <w:pPr>
        <w:spacing w:line="136" w:lineRule="exact" w:before="0"/>
        <w:ind w:left="1602" w:right="0" w:firstLine="0"/>
        <w:jc w:val="left"/>
        <w:rPr>
          <w:sz w:val="12"/>
        </w:rPr>
      </w:pPr>
      <w:r>
        <w:rPr>
          <w:color w:val="111111"/>
          <w:spacing w:val="-2"/>
          <w:w w:val="105"/>
          <w:sz w:val="12"/>
        </w:rPr>
        <w:t>10.1038/nature01685.</w:t>
      </w:r>
    </w:p>
    <w:p>
      <w:pPr>
        <w:pStyle w:val="BodyText"/>
        <w:rPr>
          <w:sz w:val="13"/>
        </w:rPr>
      </w:pPr>
    </w:p>
    <w:p>
      <w:pPr>
        <w:pStyle w:val="ListParagraph"/>
        <w:numPr>
          <w:ilvl w:val="0"/>
          <w:numId w:val="3"/>
        </w:numPr>
        <w:tabs>
          <w:tab w:pos="1603" w:val="left" w:leader="none"/>
        </w:tabs>
        <w:spacing w:line="491" w:lineRule="auto" w:before="0" w:after="0"/>
        <w:ind w:left="1596" w:right="6" w:hanging="322"/>
        <w:jc w:val="both"/>
        <w:rPr>
          <w:color w:val="111111"/>
          <w:sz w:val="12"/>
        </w:rPr>
      </w:pPr>
      <w:r>
        <w:rPr>
          <w:color w:val="111111"/>
          <w:w w:val="105"/>
          <w:sz w:val="12"/>
        </w:rPr>
        <w:t>Jr</w:t>
      </w:r>
      <w:r>
        <w:rPr>
          <w:color w:val="111111"/>
          <w:spacing w:val="37"/>
          <w:w w:val="105"/>
          <w:sz w:val="12"/>
        </w:rPr>
        <w:t> </w:t>
      </w:r>
      <w:r>
        <w:rPr>
          <w:color w:val="111111"/>
          <w:w w:val="105"/>
          <w:sz w:val="12"/>
        </w:rPr>
        <w:t>Charles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282828"/>
          <w:w w:val="105"/>
          <w:sz w:val="12"/>
        </w:rPr>
        <w:t>A</w:t>
      </w:r>
      <w:r>
        <w:rPr>
          <w:color w:val="282828"/>
          <w:spacing w:val="38"/>
          <w:w w:val="105"/>
          <w:sz w:val="12"/>
        </w:rPr>
        <w:t> </w:t>
      </w:r>
      <w:r>
        <w:rPr>
          <w:color w:val="111111"/>
          <w:w w:val="105"/>
          <w:sz w:val="12"/>
        </w:rPr>
        <w:t>Janeway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Paul</w:t>
      </w:r>
      <w:r>
        <w:rPr>
          <w:color w:val="111111"/>
          <w:spacing w:val="36"/>
          <w:w w:val="105"/>
          <w:sz w:val="12"/>
        </w:rPr>
        <w:t> </w:t>
      </w:r>
      <w:r>
        <w:rPr>
          <w:color w:val="111111"/>
          <w:w w:val="105"/>
          <w:sz w:val="12"/>
        </w:rPr>
        <w:t>Travers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36"/>
          <w:w w:val="105"/>
          <w:sz w:val="12"/>
        </w:rPr>
        <w:t> </w:t>
      </w:r>
      <w:r>
        <w:rPr>
          <w:color w:val="111111"/>
          <w:w w:val="105"/>
          <w:sz w:val="12"/>
        </w:rPr>
        <w:t>Mark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Walport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and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Mark</w:t>
      </w:r>
      <w:r>
        <w:rPr>
          <w:color w:val="111111"/>
          <w:spacing w:val="-1"/>
          <w:w w:val="105"/>
          <w:sz w:val="12"/>
        </w:rPr>
        <w:t> </w:t>
      </w:r>
      <w:r>
        <w:rPr>
          <w:color w:val="111111"/>
          <w:w w:val="105"/>
          <w:sz w:val="12"/>
        </w:rPr>
        <w:t>J</w:t>
      </w:r>
      <w:r>
        <w:rPr>
          <w:color w:val="111111"/>
          <w:spacing w:val="-8"/>
          <w:w w:val="105"/>
          <w:sz w:val="12"/>
        </w:rPr>
        <w:t> </w:t>
      </w:r>
      <w:r>
        <w:rPr>
          <w:color w:val="111111"/>
          <w:w w:val="105"/>
          <w:sz w:val="12"/>
        </w:rPr>
        <w:t>Shlomchik. The</w:t>
      </w:r>
      <w:r>
        <w:rPr>
          <w:color w:val="111111"/>
          <w:spacing w:val="-3"/>
          <w:w w:val="105"/>
          <w:sz w:val="12"/>
        </w:rPr>
        <w:t> </w:t>
      </w:r>
      <w:r>
        <w:rPr>
          <w:color w:val="111111"/>
          <w:w w:val="105"/>
          <w:sz w:val="12"/>
        </w:rPr>
        <w:t>generation of</w:t>
      </w:r>
      <w:r>
        <w:rPr>
          <w:color w:val="111111"/>
          <w:spacing w:val="-9"/>
          <w:w w:val="105"/>
          <w:sz w:val="12"/>
        </w:rPr>
        <w:t> </w:t>
      </w:r>
      <w:r>
        <w:rPr>
          <w:color w:val="111111"/>
          <w:w w:val="105"/>
          <w:sz w:val="12"/>
        </w:rPr>
        <w:t>diversity</w:t>
      </w:r>
      <w:r>
        <w:rPr>
          <w:color w:val="111111"/>
          <w:spacing w:val="-2"/>
          <w:w w:val="105"/>
          <w:sz w:val="12"/>
        </w:rPr>
        <w:t> </w:t>
      </w:r>
      <w:r>
        <w:rPr>
          <w:color w:val="111111"/>
          <w:w w:val="105"/>
          <w:sz w:val="12"/>
        </w:rPr>
        <w:t>in</w:t>
      </w:r>
      <w:r>
        <w:rPr>
          <w:color w:val="111111"/>
          <w:spacing w:val="-9"/>
          <w:w w:val="105"/>
          <w:sz w:val="12"/>
        </w:rPr>
        <w:t> </w:t>
      </w:r>
      <w:r>
        <w:rPr>
          <w:color w:val="111111"/>
          <w:w w:val="105"/>
          <w:sz w:val="12"/>
        </w:rPr>
        <w:t>immunoglob­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ulins.</w:t>
      </w:r>
      <w:r>
        <w:rPr>
          <w:color w:val="111111"/>
          <w:w w:val="105"/>
          <w:sz w:val="12"/>
        </w:rPr>
        <w:t> In </w:t>
      </w:r>
      <w:r>
        <w:rPr>
          <w:i/>
          <w:color w:val="111111"/>
          <w:w w:val="105"/>
          <w:sz w:val="12"/>
        </w:rPr>
        <w:t>lmmunobiology:</w:t>
      </w:r>
      <w:r>
        <w:rPr>
          <w:i/>
          <w:color w:val="111111"/>
          <w:w w:val="105"/>
          <w:sz w:val="12"/>
        </w:rPr>
        <w:t> The Immune System in Health and</w:t>
      </w:r>
      <w:r>
        <w:rPr>
          <w:i/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Disease. New York (NY)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-9"/>
          <w:w w:val="105"/>
          <w:sz w:val="12"/>
        </w:rPr>
        <w:t> </w:t>
      </w:r>
      <w:r>
        <w:rPr>
          <w:color w:val="111111"/>
          <w:w w:val="105"/>
          <w:sz w:val="12"/>
        </w:rPr>
        <w:t>5 edition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-7"/>
          <w:w w:val="105"/>
          <w:sz w:val="12"/>
        </w:rPr>
        <w:t> </w:t>
      </w:r>
      <w:r>
        <w:rPr>
          <w:color w:val="111111"/>
          <w:w w:val="105"/>
          <w:sz w:val="12"/>
        </w:rPr>
        <w:t>2001. ISBN 0-8153-3642-</w:t>
      </w:r>
      <w:r>
        <w:rPr>
          <w:color w:val="111111"/>
          <w:spacing w:val="40"/>
          <w:w w:val="105"/>
          <w:sz w:val="12"/>
        </w:rPr>
        <w:t> </w:t>
      </w:r>
      <w:r>
        <w:rPr>
          <w:rFonts w:ascii="Times New Roman" w:hAnsi="Times New Roman"/>
          <w:color w:val="111111"/>
          <w:spacing w:val="-6"/>
          <w:w w:val="105"/>
          <w:sz w:val="13"/>
        </w:rPr>
        <w:t>X.</w:t>
      </w:r>
    </w:p>
    <w:p>
      <w:pPr>
        <w:pStyle w:val="ListParagraph"/>
        <w:numPr>
          <w:ilvl w:val="0"/>
          <w:numId w:val="3"/>
        </w:numPr>
        <w:tabs>
          <w:tab w:pos="1598" w:val="left" w:leader="none"/>
        </w:tabs>
        <w:spacing w:line="122" w:lineRule="exact" w:before="0" w:after="0"/>
        <w:ind w:left="1597" w:right="0" w:hanging="323"/>
        <w:jc w:val="left"/>
        <w:rPr>
          <w:color w:val="111111"/>
          <w:sz w:val="12"/>
        </w:rPr>
      </w:pPr>
      <w:r>
        <w:rPr>
          <w:color w:val="111111"/>
          <w:w w:val="105"/>
          <w:sz w:val="12"/>
        </w:rPr>
        <w:t>Bruce</w:t>
      </w:r>
      <w:r>
        <w:rPr>
          <w:color w:val="111111"/>
          <w:spacing w:val="14"/>
          <w:w w:val="105"/>
          <w:sz w:val="12"/>
        </w:rPr>
        <w:t> </w:t>
      </w:r>
      <w:r>
        <w:rPr>
          <w:color w:val="282828"/>
          <w:w w:val="105"/>
          <w:sz w:val="12"/>
        </w:rPr>
        <w:t>Alberts,</w:t>
      </w:r>
      <w:r>
        <w:rPr>
          <w:color w:val="282828"/>
          <w:spacing w:val="20"/>
          <w:w w:val="105"/>
          <w:sz w:val="12"/>
        </w:rPr>
        <w:t> </w:t>
      </w:r>
      <w:r>
        <w:rPr>
          <w:color w:val="282828"/>
          <w:w w:val="105"/>
          <w:sz w:val="12"/>
        </w:rPr>
        <w:t>Alexander</w:t>
      </w:r>
      <w:r>
        <w:rPr>
          <w:color w:val="282828"/>
          <w:spacing w:val="25"/>
          <w:w w:val="105"/>
          <w:sz w:val="12"/>
        </w:rPr>
        <w:t> </w:t>
      </w:r>
      <w:r>
        <w:rPr>
          <w:color w:val="111111"/>
          <w:w w:val="105"/>
          <w:sz w:val="12"/>
        </w:rPr>
        <w:t>Johnson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11"/>
          <w:w w:val="105"/>
          <w:sz w:val="12"/>
        </w:rPr>
        <w:t> </w:t>
      </w:r>
      <w:r>
        <w:rPr>
          <w:color w:val="111111"/>
          <w:w w:val="105"/>
          <w:sz w:val="12"/>
        </w:rPr>
        <w:t>Julian</w:t>
      </w:r>
      <w:r>
        <w:rPr>
          <w:color w:val="111111"/>
          <w:spacing w:val="16"/>
          <w:w w:val="105"/>
          <w:sz w:val="12"/>
        </w:rPr>
        <w:t> </w:t>
      </w:r>
      <w:r>
        <w:rPr>
          <w:color w:val="111111"/>
          <w:w w:val="105"/>
          <w:sz w:val="12"/>
        </w:rPr>
        <w:t>Lewis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9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et</w:t>
      </w:r>
      <w:r>
        <w:rPr>
          <w:i/>
          <w:color w:val="111111"/>
          <w:spacing w:val="20"/>
          <w:w w:val="105"/>
          <w:sz w:val="12"/>
        </w:rPr>
        <w:t> </w:t>
      </w:r>
      <w:r>
        <w:rPr>
          <w:color w:val="111111"/>
          <w:w w:val="105"/>
          <w:sz w:val="12"/>
        </w:rPr>
        <w:t>al.</w:t>
      </w:r>
      <w:r>
        <w:rPr>
          <w:color w:val="111111"/>
          <w:spacing w:val="51"/>
          <w:w w:val="105"/>
          <w:sz w:val="12"/>
        </w:rPr>
        <w:t> </w:t>
      </w:r>
      <w:r>
        <w:rPr>
          <w:color w:val="111111"/>
          <w:spacing w:val="-5"/>
          <w:w w:val="105"/>
          <w:sz w:val="12"/>
        </w:rPr>
        <w:t>The</w:t>
      </w:r>
    </w:p>
    <w:p>
      <w:pPr>
        <w:pStyle w:val="BodyText"/>
        <w:spacing w:before="8"/>
        <w:rPr>
          <w:sz w:val="12"/>
        </w:rPr>
      </w:pPr>
    </w:p>
    <w:p>
      <w:pPr>
        <w:spacing w:line="491" w:lineRule="auto" w:before="0"/>
        <w:ind w:left="1599" w:right="6" w:firstLine="2"/>
        <w:jc w:val="both"/>
        <w:rPr>
          <w:sz w:val="12"/>
        </w:rPr>
      </w:pPr>
      <w:r>
        <w:rPr>
          <w:color w:val="111111"/>
          <w:w w:val="105"/>
          <w:sz w:val="12"/>
        </w:rPr>
        <w:t>generation</w:t>
      </w:r>
      <w:r>
        <w:rPr>
          <w:color w:val="111111"/>
          <w:w w:val="105"/>
          <w:sz w:val="12"/>
        </w:rPr>
        <w:t> of antibody</w:t>
      </w:r>
      <w:r>
        <w:rPr>
          <w:color w:val="111111"/>
          <w:w w:val="105"/>
          <w:sz w:val="12"/>
        </w:rPr>
        <w:t> diversity.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In</w:t>
      </w:r>
      <w:r>
        <w:rPr>
          <w:color w:val="111111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Molecular</w:t>
      </w:r>
      <w:r>
        <w:rPr>
          <w:i/>
          <w:color w:val="111111"/>
          <w:w w:val="105"/>
          <w:sz w:val="12"/>
        </w:rPr>
        <w:t> Biology of the</w:t>
      </w:r>
      <w:r>
        <w:rPr>
          <w:i/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Cell. </w:t>
      </w:r>
      <w:r>
        <w:rPr>
          <w:color w:val="111111"/>
          <w:w w:val="105"/>
          <w:sz w:val="12"/>
        </w:rPr>
        <w:t>New York (NY)</w:t>
      </w:r>
      <w:r>
        <w:rPr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4 edition</w:t>
      </w:r>
      <w:r>
        <w:rPr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2002.</w:t>
      </w:r>
      <w:r>
        <w:rPr>
          <w:color w:val="111111"/>
          <w:spacing w:val="31"/>
          <w:w w:val="105"/>
          <w:sz w:val="12"/>
        </w:rPr>
        <w:t> </w:t>
      </w:r>
      <w:r>
        <w:rPr>
          <w:color w:val="111111"/>
          <w:w w:val="105"/>
          <w:sz w:val="12"/>
        </w:rPr>
        <w:t>ISBN 0-8153-3218-1.</w:t>
      </w:r>
    </w:p>
    <w:p>
      <w:pPr>
        <w:pStyle w:val="ListParagraph"/>
        <w:numPr>
          <w:ilvl w:val="0"/>
          <w:numId w:val="3"/>
        </w:numPr>
        <w:tabs>
          <w:tab w:pos="1597" w:val="left" w:leader="none"/>
        </w:tabs>
        <w:spacing w:line="491" w:lineRule="auto" w:before="6" w:after="0"/>
        <w:ind w:left="1599" w:right="0" w:hanging="325"/>
        <w:jc w:val="both"/>
        <w:rPr>
          <w:color w:val="111111"/>
          <w:sz w:val="12"/>
        </w:rPr>
      </w:pPr>
      <w:r>
        <w:rPr>
          <w:color w:val="111111"/>
          <w:w w:val="110"/>
          <w:sz w:val="12"/>
        </w:rPr>
        <w:t>DJ</w:t>
      </w:r>
      <w:r>
        <w:rPr>
          <w:color w:val="111111"/>
          <w:spacing w:val="7"/>
          <w:w w:val="110"/>
          <w:sz w:val="12"/>
        </w:rPr>
        <w:t> </w:t>
      </w:r>
      <w:r>
        <w:rPr>
          <w:color w:val="111111"/>
          <w:w w:val="110"/>
          <w:sz w:val="12"/>
        </w:rPr>
        <w:t>Jeske</w:t>
      </w:r>
      <w:r>
        <w:rPr>
          <w:color w:val="3D3D3D"/>
          <w:w w:val="110"/>
          <w:sz w:val="12"/>
        </w:rPr>
        <w:t>,</w:t>
      </w:r>
      <w:r>
        <w:rPr>
          <w:color w:val="3D3D3D"/>
          <w:spacing w:val="-9"/>
          <w:w w:val="110"/>
          <w:sz w:val="12"/>
        </w:rPr>
        <w:t> </w:t>
      </w:r>
      <w:r>
        <w:rPr>
          <w:color w:val="111111"/>
          <w:w w:val="110"/>
          <w:sz w:val="12"/>
        </w:rPr>
        <w:t>J</w:t>
      </w:r>
      <w:r>
        <w:rPr>
          <w:color w:val="111111"/>
          <w:spacing w:val="-8"/>
          <w:w w:val="110"/>
          <w:sz w:val="12"/>
        </w:rPr>
        <w:t> </w:t>
      </w:r>
      <w:r>
        <w:rPr>
          <w:color w:val="111111"/>
          <w:w w:val="110"/>
          <w:sz w:val="12"/>
        </w:rPr>
        <w:t>Jarvis</w:t>
      </w:r>
      <w:r>
        <w:rPr>
          <w:color w:val="3D3D3D"/>
          <w:w w:val="110"/>
          <w:sz w:val="12"/>
        </w:rPr>
        <w:t>,</w:t>
      </w:r>
      <w:r>
        <w:rPr>
          <w:color w:val="3D3D3D"/>
          <w:spacing w:val="-10"/>
          <w:w w:val="110"/>
          <w:sz w:val="12"/>
        </w:rPr>
        <w:t> </w:t>
      </w:r>
      <w:r>
        <w:rPr>
          <w:color w:val="111111"/>
          <w:w w:val="110"/>
          <w:sz w:val="12"/>
        </w:rPr>
        <w:t>C</w:t>
      </w:r>
      <w:r>
        <w:rPr>
          <w:color w:val="111111"/>
          <w:spacing w:val="-4"/>
          <w:w w:val="110"/>
          <w:sz w:val="12"/>
        </w:rPr>
        <w:t> </w:t>
      </w:r>
      <w:r>
        <w:rPr>
          <w:color w:val="111111"/>
          <w:w w:val="110"/>
          <w:sz w:val="12"/>
        </w:rPr>
        <w:t>Milstein</w:t>
      </w:r>
      <w:r>
        <w:rPr>
          <w:color w:val="3D3D3D"/>
          <w:w w:val="110"/>
          <w:sz w:val="12"/>
        </w:rPr>
        <w:t>,</w:t>
      </w:r>
      <w:r>
        <w:rPr>
          <w:color w:val="3D3D3D"/>
          <w:spacing w:val="-10"/>
          <w:w w:val="110"/>
          <w:sz w:val="12"/>
        </w:rPr>
        <w:t> </w:t>
      </w:r>
      <w:r>
        <w:rPr>
          <w:color w:val="111111"/>
          <w:w w:val="110"/>
          <w:sz w:val="12"/>
        </w:rPr>
        <w:t>and</w:t>
      </w:r>
      <w:r>
        <w:rPr>
          <w:color w:val="111111"/>
          <w:spacing w:val="-6"/>
          <w:w w:val="110"/>
          <w:sz w:val="12"/>
        </w:rPr>
        <w:t> </w:t>
      </w:r>
      <w:r>
        <w:rPr>
          <w:color w:val="111111"/>
          <w:w w:val="110"/>
          <w:sz w:val="12"/>
        </w:rPr>
        <w:t>J</w:t>
      </w:r>
      <w:r>
        <w:rPr>
          <w:color w:val="111111"/>
          <w:spacing w:val="-10"/>
          <w:w w:val="110"/>
          <w:sz w:val="12"/>
        </w:rPr>
        <w:t> </w:t>
      </w:r>
      <w:r>
        <w:rPr>
          <w:color w:val="111111"/>
          <w:w w:val="110"/>
          <w:sz w:val="12"/>
        </w:rPr>
        <w:t>D</w:t>
      </w:r>
      <w:r>
        <w:rPr>
          <w:color w:val="111111"/>
          <w:spacing w:val="-9"/>
          <w:w w:val="110"/>
          <w:sz w:val="12"/>
        </w:rPr>
        <w:t> </w:t>
      </w:r>
      <w:r>
        <w:rPr>
          <w:color w:val="111111"/>
          <w:w w:val="110"/>
          <w:sz w:val="12"/>
        </w:rPr>
        <w:t>Capra.</w:t>
      </w:r>
      <w:r>
        <w:rPr>
          <w:color w:val="111111"/>
          <w:spacing w:val="6"/>
          <w:w w:val="110"/>
          <w:sz w:val="12"/>
        </w:rPr>
        <w:t> </w:t>
      </w:r>
      <w:r>
        <w:rPr>
          <w:color w:val="111111"/>
          <w:w w:val="110"/>
          <w:sz w:val="12"/>
        </w:rPr>
        <w:t>Junctional</w:t>
      </w:r>
      <w:r>
        <w:rPr>
          <w:color w:val="111111"/>
          <w:spacing w:val="-5"/>
          <w:w w:val="110"/>
          <w:sz w:val="12"/>
        </w:rPr>
        <w:t> </w:t>
      </w:r>
      <w:r>
        <w:rPr>
          <w:color w:val="111111"/>
          <w:w w:val="110"/>
          <w:sz w:val="12"/>
        </w:rPr>
        <w:t>di­</w:t>
      </w:r>
      <w:r>
        <w:rPr>
          <w:color w:val="111111"/>
          <w:spacing w:val="40"/>
          <w:w w:val="110"/>
          <w:sz w:val="12"/>
        </w:rPr>
        <w:t> </w:t>
      </w:r>
      <w:r>
        <w:rPr>
          <w:color w:val="111111"/>
          <w:sz w:val="12"/>
        </w:rPr>
        <w:t>versity is essential to antibody activity. </w:t>
      </w:r>
      <w:r>
        <w:rPr>
          <w:i/>
          <w:color w:val="111111"/>
          <w:sz w:val="12"/>
        </w:rPr>
        <w:t>Journal of immunology</w:t>
      </w:r>
      <w:r>
        <w:rPr>
          <w:i/>
          <w:color w:val="3D3D3D"/>
          <w:sz w:val="12"/>
        </w:rPr>
        <w:t>,</w:t>
      </w:r>
      <w:r>
        <w:rPr>
          <w:i/>
          <w:color w:val="3D3D3D"/>
          <w:spacing w:val="40"/>
          <w:w w:val="110"/>
          <w:sz w:val="12"/>
        </w:rPr>
        <w:t> </w:t>
      </w:r>
      <w:r>
        <w:rPr>
          <w:color w:val="111111"/>
          <w:w w:val="110"/>
          <w:sz w:val="12"/>
        </w:rPr>
        <w:t>133(3)</w:t>
      </w:r>
      <w:r>
        <w:rPr>
          <w:color w:val="3D3D3D"/>
          <w:w w:val="110"/>
          <w:sz w:val="12"/>
        </w:rPr>
        <w:t>:</w:t>
      </w:r>
      <w:r>
        <w:rPr>
          <w:color w:val="111111"/>
          <w:w w:val="110"/>
          <w:sz w:val="12"/>
        </w:rPr>
        <w:t>1090-1092</w:t>
      </w:r>
      <w:r>
        <w:rPr>
          <w:color w:val="3D3D3D"/>
          <w:w w:val="110"/>
          <w:sz w:val="12"/>
        </w:rPr>
        <w:t>,</w:t>
      </w:r>
      <w:r>
        <w:rPr>
          <w:color w:val="3D3D3D"/>
          <w:spacing w:val="-1"/>
          <w:w w:val="110"/>
          <w:sz w:val="12"/>
        </w:rPr>
        <w:t> </w:t>
      </w:r>
      <w:r>
        <w:rPr>
          <w:color w:val="111111"/>
          <w:w w:val="110"/>
          <w:sz w:val="12"/>
        </w:rPr>
        <w:t>1984. ISSN 0022-1767.</w:t>
      </w:r>
    </w:p>
    <w:p>
      <w:pPr>
        <w:pStyle w:val="ListParagraph"/>
        <w:numPr>
          <w:ilvl w:val="0"/>
          <w:numId w:val="3"/>
        </w:numPr>
        <w:tabs>
          <w:tab w:pos="1597" w:val="left" w:leader="none"/>
        </w:tabs>
        <w:spacing w:line="491" w:lineRule="auto" w:before="7" w:after="0"/>
        <w:ind w:left="1594" w:right="0" w:hanging="320"/>
        <w:jc w:val="both"/>
        <w:rPr>
          <w:color w:val="111111"/>
          <w:sz w:val="12"/>
        </w:rPr>
      </w:pPr>
      <w:r>
        <w:rPr>
          <w:color w:val="111111"/>
          <w:w w:val="105"/>
          <w:sz w:val="12"/>
        </w:rPr>
        <w:t>Marie Paule Lefranc.</w:t>
      </w:r>
      <w:r>
        <w:rPr>
          <w:color w:val="111111"/>
          <w:spacing w:val="30"/>
          <w:w w:val="105"/>
          <w:sz w:val="12"/>
        </w:rPr>
        <w:t> </w:t>
      </w:r>
      <w:r>
        <w:rPr>
          <w:color w:val="111111"/>
          <w:w w:val="105"/>
          <w:sz w:val="12"/>
        </w:rPr>
        <w:t>lmgt, the international immunogenetics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database®.</w:t>
      </w:r>
      <w:r>
        <w:rPr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Nucleic</w:t>
      </w:r>
      <w:r>
        <w:rPr>
          <w:i/>
          <w:color w:val="111111"/>
          <w:w w:val="105"/>
          <w:sz w:val="12"/>
        </w:rPr>
        <w:t> Acids Research</w:t>
      </w:r>
      <w:r>
        <w:rPr>
          <w:i/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31(1)</w:t>
      </w:r>
      <w:r>
        <w:rPr>
          <w:color w:val="3D3D3D"/>
          <w:w w:val="105"/>
          <w:sz w:val="12"/>
        </w:rPr>
        <w:t>:</w:t>
      </w:r>
      <w:r>
        <w:rPr>
          <w:color w:val="111111"/>
          <w:w w:val="105"/>
          <w:sz w:val="12"/>
        </w:rPr>
        <w:t>307-310</w:t>
      </w:r>
      <w:r>
        <w:rPr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2003.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ISSN 03051048.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doi: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10.1093</w:t>
      </w:r>
      <w:r>
        <w:rPr>
          <w:color w:val="3D3D3D"/>
          <w:w w:val="105"/>
          <w:sz w:val="12"/>
        </w:rPr>
        <w:t>/</w:t>
      </w:r>
      <w:r>
        <w:rPr>
          <w:color w:val="111111"/>
          <w:w w:val="105"/>
          <w:sz w:val="12"/>
        </w:rPr>
        <w:t>nar</w:t>
      </w:r>
      <w:r>
        <w:rPr>
          <w:color w:val="3D3D3D"/>
          <w:w w:val="105"/>
          <w:sz w:val="12"/>
        </w:rPr>
        <w:t>/</w:t>
      </w:r>
      <w:r>
        <w:rPr>
          <w:color w:val="111111"/>
          <w:w w:val="105"/>
          <w:sz w:val="12"/>
        </w:rPr>
        <w:t>gkg085.</w:t>
      </w:r>
    </w:p>
    <w:p>
      <w:pPr>
        <w:pStyle w:val="ListParagraph"/>
        <w:numPr>
          <w:ilvl w:val="0"/>
          <w:numId w:val="3"/>
        </w:numPr>
        <w:tabs>
          <w:tab w:pos="1597" w:val="left" w:leader="none"/>
        </w:tabs>
        <w:spacing w:line="501" w:lineRule="auto" w:before="2" w:after="0"/>
        <w:ind w:left="1597" w:right="9" w:hanging="323"/>
        <w:jc w:val="both"/>
        <w:rPr>
          <w:color w:val="111111"/>
          <w:sz w:val="12"/>
        </w:rPr>
      </w:pPr>
      <w:r>
        <w:rPr>
          <w:color w:val="111111"/>
          <w:w w:val="105"/>
          <w:sz w:val="12"/>
        </w:rPr>
        <w:t>Ruedi</w:t>
      </w:r>
      <w:r>
        <w:rPr>
          <w:color w:val="111111"/>
          <w:w w:val="105"/>
          <w:sz w:val="12"/>
        </w:rPr>
        <w:t> Aebersold and</w:t>
      </w:r>
      <w:r>
        <w:rPr>
          <w:color w:val="111111"/>
          <w:w w:val="105"/>
          <w:sz w:val="12"/>
        </w:rPr>
        <w:t> Matthias</w:t>
      </w:r>
      <w:r>
        <w:rPr>
          <w:color w:val="111111"/>
          <w:w w:val="105"/>
          <w:sz w:val="12"/>
        </w:rPr>
        <w:t> Mann.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Mass</w:t>
      </w:r>
      <w:r>
        <w:rPr>
          <w:color w:val="111111"/>
          <w:w w:val="105"/>
          <w:sz w:val="12"/>
        </w:rPr>
        <w:t> spectrometry­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based proteomics.</w:t>
      </w:r>
      <w:r>
        <w:rPr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Nature</w:t>
      </w:r>
      <w:r>
        <w:rPr>
          <w:i/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422(6928)</w:t>
      </w:r>
      <w:r>
        <w:rPr>
          <w:color w:val="3D3D3D"/>
          <w:w w:val="105"/>
          <w:sz w:val="12"/>
        </w:rPr>
        <w:t>:</w:t>
      </w:r>
      <w:r>
        <w:rPr>
          <w:color w:val="111111"/>
          <w:w w:val="105"/>
          <w:sz w:val="12"/>
        </w:rPr>
        <w:t>198-207</w:t>
      </w:r>
      <w:r>
        <w:rPr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2003.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ISSN</w:t>
      </w:r>
    </w:p>
    <w:p>
      <w:pPr>
        <w:spacing w:line="133" w:lineRule="exact" w:before="0"/>
        <w:ind w:left="1595" w:right="0" w:firstLine="0"/>
        <w:jc w:val="left"/>
        <w:rPr>
          <w:sz w:val="12"/>
        </w:rPr>
      </w:pPr>
      <w:r>
        <w:rPr>
          <w:color w:val="111111"/>
          <w:w w:val="105"/>
          <w:sz w:val="12"/>
        </w:rPr>
        <w:t>0028-0836.</w:t>
      </w:r>
      <w:r>
        <w:rPr>
          <w:color w:val="111111"/>
          <w:spacing w:val="19"/>
          <w:w w:val="105"/>
          <w:sz w:val="12"/>
        </w:rPr>
        <w:t> </w:t>
      </w:r>
      <w:r>
        <w:rPr>
          <w:color w:val="111111"/>
          <w:w w:val="105"/>
          <w:sz w:val="12"/>
        </w:rPr>
        <w:t>doi:</w:t>
      </w:r>
      <w:r>
        <w:rPr>
          <w:color w:val="111111"/>
          <w:spacing w:val="13"/>
          <w:w w:val="105"/>
          <w:sz w:val="12"/>
        </w:rPr>
        <w:t> </w:t>
      </w:r>
      <w:r>
        <w:rPr>
          <w:color w:val="111111"/>
          <w:spacing w:val="-2"/>
          <w:w w:val="105"/>
          <w:sz w:val="12"/>
        </w:rPr>
        <w:t>10.1038/nature01511.</w:t>
      </w:r>
    </w:p>
    <w:p>
      <w:pPr>
        <w:pStyle w:val="BodyText"/>
        <w:spacing w:before="7"/>
        <w:rPr>
          <w:sz w:val="12"/>
        </w:rPr>
      </w:pPr>
    </w:p>
    <w:p>
      <w:pPr>
        <w:pStyle w:val="ListParagraph"/>
        <w:numPr>
          <w:ilvl w:val="0"/>
          <w:numId w:val="3"/>
        </w:numPr>
        <w:tabs>
          <w:tab w:pos="1597" w:val="left" w:leader="none"/>
        </w:tabs>
        <w:spacing w:line="496" w:lineRule="auto" w:before="0" w:after="0"/>
        <w:ind w:left="1599" w:right="6" w:hanging="325"/>
        <w:jc w:val="both"/>
        <w:rPr>
          <w:color w:val="111111"/>
          <w:sz w:val="12"/>
        </w:rPr>
      </w:pPr>
      <w:r>
        <w:rPr>
          <w:color w:val="111111"/>
          <w:w w:val="105"/>
          <w:sz w:val="12"/>
        </w:rPr>
        <w:t>Ngoc</w:t>
      </w:r>
      <w:r>
        <w:rPr>
          <w:color w:val="111111"/>
          <w:spacing w:val="15"/>
          <w:w w:val="105"/>
          <w:sz w:val="12"/>
        </w:rPr>
        <w:t> </w:t>
      </w:r>
      <w:r>
        <w:rPr>
          <w:color w:val="111111"/>
          <w:w w:val="105"/>
          <w:sz w:val="12"/>
        </w:rPr>
        <w:t>Hieu</w:t>
      </w:r>
      <w:r>
        <w:rPr>
          <w:color w:val="111111"/>
          <w:spacing w:val="17"/>
          <w:w w:val="105"/>
          <w:sz w:val="12"/>
        </w:rPr>
        <w:t> </w:t>
      </w:r>
      <w:r>
        <w:rPr>
          <w:color w:val="111111"/>
          <w:w w:val="105"/>
          <w:sz w:val="12"/>
        </w:rPr>
        <w:t>Tran,</w:t>
      </w:r>
      <w:r>
        <w:rPr>
          <w:color w:val="111111"/>
          <w:spacing w:val="20"/>
          <w:w w:val="105"/>
          <w:sz w:val="12"/>
        </w:rPr>
        <w:t> </w:t>
      </w:r>
      <w:r>
        <w:rPr>
          <w:color w:val="111111"/>
          <w:w w:val="105"/>
          <w:sz w:val="12"/>
        </w:rPr>
        <w:t>M Ziaur</w:t>
      </w:r>
      <w:r>
        <w:rPr>
          <w:color w:val="111111"/>
          <w:spacing w:val="19"/>
          <w:w w:val="105"/>
          <w:sz w:val="12"/>
        </w:rPr>
        <w:t> </w:t>
      </w:r>
      <w:r>
        <w:rPr>
          <w:color w:val="111111"/>
          <w:w w:val="105"/>
          <w:sz w:val="12"/>
        </w:rPr>
        <w:t>Rahman</w:t>
      </w:r>
      <w:r>
        <w:rPr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Lin He</w:t>
      </w:r>
      <w:r>
        <w:rPr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et al.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Complete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de novo assembly</w:t>
      </w:r>
      <w:r>
        <w:rPr>
          <w:color w:val="111111"/>
          <w:w w:val="105"/>
          <w:sz w:val="12"/>
        </w:rPr>
        <w:t> of</w:t>
      </w:r>
      <w:r>
        <w:rPr>
          <w:color w:val="111111"/>
          <w:w w:val="105"/>
          <w:sz w:val="12"/>
        </w:rPr>
        <w:t> monoclonal</w:t>
      </w:r>
      <w:r>
        <w:rPr>
          <w:color w:val="111111"/>
          <w:w w:val="105"/>
          <w:sz w:val="12"/>
        </w:rPr>
        <w:t> antibody</w:t>
      </w:r>
      <w:r>
        <w:rPr>
          <w:color w:val="111111"/>
          <w:w w:val="105"/>
          <w:sz w:val="12"/>
        </w:rPr>
        <w:t> sequences.</w:t>
      </w:r>
      <w:r>
        <w:rPr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Sci­</w:t>
      </w:r>
      <w:r>
        <w:rPr>
          <w:i/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entific</w:t>
      </w:r>
      <w:r>
        <w:rPr>
          <w:i/>
          <w:color w:val="111111"/>
          <w:w w:val="105"/>
          <w:sz w:val="12"/>
        </w:rPr>
        <w:t> Reports</w:t>
      </w:r>
      <w:r>
        <w:rPr>
          <w:i/>
          <w:color w:val="3D3D3D"/>
          <w:w w:val="105"/>
          <w:sz w:val="12"/>
        </w:rPr>
        <w:t>,</w:t>
      </w:r>
      <w:r>
        <w:rPr>
          <w:i/>
          <w:color w:val="3D3D3D"/>
          <w:w w:val="105"/>
          <w:sz w:val="12"/>
        </w:rPr>
        <w:t> </w:t>
      </w:r>
      <w:r>
        <w:rPr>
          <w:color w:val="111111"/>
          <w:w w:val="105"/>
          <w:sz w:val="12"/>
        </w:rPr>
        <w:t>6(1)</w:t>
      </w:r>
      <w:r>
        <w:rPr>
          <w:color w:val="3D3D3D"/>
          <w:w w:val="105"/>
          <w:sz w:val="12"/>
        </w:rPr>
        <w:t>:</w:t>
      </w:r>
      <w:r>
        <w:rPr>
          <w:color w:val="111111"/>
          <w:w w:val="105"/>
          <w:sz w:val="12"/>
        </w:rPr>
        <w:t>31730</w:t>
      </w:r>
      <w:r>
        <w:rPr>
          <w:color w:val="3D3D3D"/>
          <w:w w:val="105"/>
          <w:sz w:val="12"/>
        </w:rPr>
        <w:t>,</w:t>
      </w:r>
      <w:r>
        <w:rPr>
          <w:color w:val="3D3D3D"/>
          <w:w w:val="105"/>
          <w:sz w:val="12"/>
        </w:rPr>
        <w:t> </w:t>
      </w:r>
      <w:r>
        <w:rPr>
          <w:color w:val="111111"/>
          <w:w w:val="105"/>
          <w:sz w:val="12"/>
        </w:rPr>
        <w:t>2016.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ISSN</w:t>
      </w:r>
      <w:r>
        <w:rPr>
          <w:color w:val="111111"/>
          <w:w w:val="105"/>
          <w:sz w:val="12"/>
        </w:rPr>
        <w:t> 2045-2322.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doi: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spacing w:val="-2"/>
          <w:w w:val="105"/>
          <w:sz w:val="12"/>
        </w:rPr>
        <w:t>10</w:t>
      </w:r>
      <w:r>
        <w:rPr>
          <w:color w:val="3D3D3D"/>
          <w:spacing w:val="-2"/>
          <w:w w:val="105"/>
          <w:sz w:val="12"/>
        </w:rPr>
        <w:t>.</w:t>
      </w:r>
      <w:r>
        <w:rPr>
          <w:color w:val="111111"/>
          <w:spacing w:val="-2"/>
          <w:w w:val="105"/>
          <w:sz w:val="12"/>
        </w:rPr>
        <w:t>1038/srep31730</w:t>
      </w:r>
      <w:r>
        <w:rPr>
          <w:color w:val="3D3D3D"/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548" w:val="left" w:leader="none"/>
        </w:tabs>
        <w:spacing w:line="496" w:lineRule="auto" w:before="105" w:after="0"/>
        <w:ind w:left="548" w:right="1192" w:hanging="322"/>
        <w:jc w:val="both"/>
        <w:rPr>
          <w:color w:val="111111"/>
          <w:sz w:val="12"/>
        </w:rPr>
      </w:pPr>
      <w:r>
        <w:rPr/>
        <w:br w:type="column"/>
      </w:r>
      <w:r>
        <w:rPr>
          <w:color w:val="111111"/>
          <w:w w:val="105"/>
          <w:sz w:val="12"/>
        </w:rPr>
        <w:t>Adrian</w:t>
      </w:r>
      <w:r>
        <w:rPr>
          <w:color w:val="111111"/>
          <w:w w:val="105"/>
          <w:sz w:val="12"/>
        </w:rPr>
        <w:t> Guthals</w:t>
      </w:r>
      <w:r>
        <w:rPr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Karl R</w:t>
      </w:r>
      <w:r>
        <w:rPr>
          <w:color w:val="111111"/>
          <w:w w:val="105"/>
          <w:sz w:val="12"/>
        </w:rPr>
        <w:t> Glauser</w:t>
      </w:r>
      <w:r>
        <w:rPr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and Nuno</w:t>
      </w:r>
      <w:r>
        <w:rPr>
          <w:color w:val="111111"/>
          <w:w w:val="105"/>
          <w:sz w:val="12"/>
        </w:rPr>
        <w:t> Bandeira.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Shot­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gun protein sequencing </w:t>
      </w:r>
      <w:r>
        <w:rPr>
          <w:color w:val="282828"/>
          <w:w w:val="105"/>
          <w:sz w:val="12"/>
        </w:rPr>
        <w:t>with </w:t>
      </w:r>
      <w:r>
        <w:rPr>
          <w:color w:val="111111"/>
          <w:w w:val="105"/>
          <w:sz w:val="12"/>
        </w:rPr>
        <w:t>meta-contig assembly</w:t>
      </w:r>
      <w:r>
        <w:rPr>
          <w:color w:val="3D3D3D"/>
          <w:w w:val="105"/>
          <w:sz w:val="12"/>
        </w:rPr>
        <w:t>.</w:t>
      </w:r>
      <w:r>
        <w:rPr>
          <w:color w:val="3D3D3D"/>
          <w:spacing w:val="32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Molecu­</w:t>
      </w:r>
      <w:r>
        <w:rPr>
          <w:i/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lar and Cellular Proteomics</w:t>
      </w:r>
      <w:r>
        <w:rPr>
          <w:i/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11(10):1084-1096</w:t>
      </w:r>
      <w:r>
        <w:rPr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2012.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ISSN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15359476.</w:t>
      </w:r>
      <w:r>
        <w:rPr>
          <w:color w:val="111111"/>
          <w:w w:val="105"/>
          <w:sz w:val="12"/>
        </w:rPr>
        <w:t> doi</w:t>
      </w:r>
      <w:r>
        <w:rPr>
          <w:color w:val="3D3D3D"/>
          <w:w w:val="105"/>
          <w:sz w:val="12"/>
        </w:rPr>
        <w:t>: </w:t>
      </w:r>
      <w:r>
        <w:rPr>
          <w:color w:val="111111"/>
          <w:w w:val="105"/>
          <w:sz w:val="12"/>
        </w:rPr>
        <w:t>10.1074/mcp.m111.015768.</w:t>
      </w:r>
    </w:p>
    <w:p>
      <w:pPr>
        <w:pStyle w:val="ListParagraph"/>
        <w:numPr>
          <w:ilvl w:val="0"/>
          <w:numId w:val="3"/>
        </w:numPr>
        <w:tabs>
          <w:tab w:pos="548" w:val="left" w:leader="none"/>
        </w:tabs>
        <w:spacing w:line="494" w:lineRule="auto" w:before="0" w:after="0"/>
        <w:ind w:left="545" w:right="1194" w:hanging="319"/>
        <w:jc w:val="both"/>
        <w:rPr>
          <w:color w:val="111111"/>
          <w:sz w:val="12"/>
        </w:rPr>
      </w:pPr>
      <w:r>
        <w:rPr>
          <w:color w:val="111111"/>
          <w:w w:val="110"/>
          <w:sz w:val="12"/>
        </w:rPr>
        <w:t>Daniel</w:t>
      </w:r>
      <w:r>
        <w:rPr>
          <w:color w:val="111111"/>
          <w:w w:val="110"/>
          <w:sz w:val="12"/>
        </w:rPr>
        <w:t> P.</w:t>
      </w:r>
      <w:r>
        <w:rPr>
          <w:color w:val="111111"/>
          <w:w w:val="110"/>
          <w:sz w:val="12"/>
        </w:rPr>
        <w:t> Donnelly</w:t>
      </w:r>
      <w:r>
        <w:rPr>
          <w:color w:val="3D3D3D"/>
          <w:w w:val="110"/>
          <w:sz w:val="12"/>
        </w:rPr>
        <w:t>,</w:t>
      </w:r>
      <w:r>
        <w:rPr>
          <w:color w:val="3D3D3D"/>
          <w:w w:val="110"/>
          <w:sz w:val="12"/>
        </w:rPr>
        <w:t> </w:t>
      </w:r>
      <w:r>
        <w:rPr>
          <w:color w:val="111111"/>
          <w:w w:val="110"/>
          <w:sz w:val="12"/>
        </w:rPr>
        <w:t>Catherine</w:t>
      </w:r>
      <w:r>
        <w:rPr>
          <w:color w:val="111111"/>
          <w:w w:val="110"/>
          <w:sz w:val="12"/>
        </w:rPr>
        <w:t> M.</w:t>
      </w:r>
      <w:r>
        <w:rPr>
          <w:color w:val="111111"/>
          <w:w w:val="110"/>
          <w:sz w:val="12"/>
        </w:rPr>
        <w:t> Rawlins</w:t>
      </w:r>
      <w:r>
        <w:rPr>
          <w:color w:val="3D3D3D"/>
          <w:w w:val="110"/>
          <w:sz w:val="12"/>
        </w:rPr>
        <w:t>,</w:t>
      </w:r>
      <w:r>
        <w:rPr>
          <w:color w:val="3D3D3D"/>
          <w:w w:val="110"/>
          <w:sz w:val="12"/>
        </w:rPr>
        <w:t> </w:t>
      </w:r>
      <w:r>
        <w:rPr>
          <w:color w:val="111111"/>
          <w:w w:val="110"/>
          <w:sz w:val="12"/>
        </w:rPr>
        <w:t>Caroline</w:t>
      </w:r>
      <w:r>
        <w:rPr>
          <w:color w:val="111111"/>
          <w:w w:val="110"/>
          <w:sz w:val="12"/>
        </w:rPr>
        <w:t> J.</w:t>
      </w:r>
      <w:r>
        <w:rPr>
          <w:color w:val="111111"/>
          <w:w w:val="110"/>
          <w:sz w:val="12"/>
        </w:rPr>
        <w:t> De­</w:t>
      </w:r>
      <w:r>
        <w:rPr>
          <w:color w:val="111111"/>
          <w:spacing w:val="40"/>
          <w:w w:val="110"/>
          <w:sz w:val="12"/>
        </w:rPr>
        <w:t> </w:t>
      </w:r>
      <w:r>
        <w:rPr>
          <w:color w:val="111111"/>
          <w:w w:val="110"/>
          <w:sz w:val="12"/>
        </w:rPr>
        <w:t>Hart</w:t>
      </w:r>
      <w:r>
        <w:rPr>
          <w:color w:val="3D3D3D"/>
          <w:w w:val="110"/>
          <w:sz w:val="12"/>
        </w:rPr>
        <w:t>, </w:t>
      </w:r>
      <w:r>
        <w:rPr>
          <w:color w:val="111111"/>
          <w:w w:val="110"/>
          <w:sz w:val="12"/>
        </w:rPr>
        <w:t>et</w:t>
      </w:r>
      <w:r>
        <w:rPr>
          <w:color w:val="111111"/>
          <w:w w:val="110"/>
          <w:sz w:val="12"/>
        </w:rPr>
        <w:t> al.</w:t>
      </w:r>
      <w:r>
        <w:rPr>
          <w:color w:val="111111"/>
          <w:spacing w:val="40"/>
          <w:w w:val="110"/>
          <w:sz w:val="12"/>
        </w:rPr>
        <w:t> </w:t>
      </w:r>
      <w:r>
        <w:rPr>
          <w:color w:val="111111"/>
          <w:w w:val="110"/>
          <w:sz w:val="12"/>
        </w:rPr>
        <w:t>Best</w:t>
      </w:r>
      <w:r>
        <w:rPr>
          <w:color w:val="111111"/>
          <w:w w:val="110"/>
          <w:sz w:val="12"/>
        </w:rPr>
        <w:t> practices</w:t>
      </w:r>
      <w:r>
        <w:rPr>
          <w:color w:val="111111"/>
          <w:w w:val="110"/>
          <w:sz w:val="12"/>
        </w:rPr>
        <w:t> and</w:t>
      </w:r>
      <w:r>
        <w:rPr>
          <w:color w:val="111111"/>
          <w:w w:val="110"/>
          <w:sz w:val="12"/>
        </w:rPr>
        <w:t> benchmarks</w:t>
      </w:r>
      <w:r>
        <w:rPr>
          <w:color w:val="111111"/>
          <w:w w:val="110"/>
          <w:sz w:val="12"/>
        </w:rPr>
        <w:t> for</w:t>
      </w:r>
      <w:r>
        <w:rPr>
          <w:color w:val="111111"/>
          <w:w w:val="110"/>
          <w:sz w:val="12"/>
        </w:rPr>
        <w:t> intact</w:t>
      </w:r>
      <w:r>
        <w:rPr>
          <w:color w:val="111111"/>
          <w:w w:val="110"/>
          <w:sz w:val="12"/>
        </w:rPr>
        <w:t> pro­</w:t>
      </w:r>
      <w:r>
        <w:rPr>
          <w:color w:val="111111"/>
          <w:spacing w:val="40"/>
          <w:w w:val="110"/>
          <w:sz w:val="12"/>
        </w:rPr>
        <w:t> </w:t>
      </w:r>
      <w:r>
        <w:rPr>
          <w:color w:val="111111"/>
          <w:w w:val="110"/>
          <w:sz w:val="12"/>
        </w:rPr>
        <w:t>tein</w:t>
      </w:r>
      <w:r>
        <w:rPr>
          <w:color w:val="111111"/>
          <w:spacing w:val="-10"/>
          <w:w w:val="110"/>
          <w:sz w:val="12"/>
        </w:rPr>
        <w:t> </w:t>
      </w:r>
      <w:r>
        <w:rPr>
          <w:color w:val="111111"/>
          <w:w w:val="110"/>
          <w:sz w:val="12"/>
        </w:rPr>
        <w:t>analysis</w:t>
      </w:r>
      <w:r>
        <w:rPr>
          <w:color w:val="111111"/>
          <w:spacing w:val="-9"/>
          <w:w w:val="110"/>
          <w:sz w:val="12"/>
        </w:rPr>
        <w:t> </w:t>
      </w:r>
      <w:r>
        <w:rPr>
          <w:color w:val="111111"/>
          <w:w w:val="110"/>
          <w:sz w:val="12"/>
        </w:rPr>
        <w:t>for</w:t>
      </w:r>
      <w:r>
        <w:rPr>
          <w:color w:val="111111"/>
          <w:spacing w:val="-9"/>
          <w:w w:val="110"/>
          <w:sz w:val="12"/>
        </w:rPr>
        <w:t> </w:t>
      </w:r>
      <w:r>
        <w:rPr>
          <w:color w:val="111111"/>
          <w:w w:val="110"/>
          <w:sz w:val="12"/>
        </w:rPr>
        <w:t>top-down</w:t>
      </w:r>
      <w:r>
        <w:rPr>
          <w:color w:val="111111"/>
          <w:spacing w:val="-9"/>
          <w:w w:val="110"/>
          <w:sz w:val="12"/>
        </w:rPr>
        <w:t> </w:t>
      </w:r>
      <w:r>
        <w:rPr>
          <w:color w:val="111111"/>
          <w:w w:val="110"/>
          <w:sz w:val="12"/>
        </w:rPr>
        <w:t>mass</w:t>
      </w:r>
      <w:r>
        <w:rPr>
          <w:color w:val="111111"/>
          <w:spacing w:val="-9"/>
          <w:w w:val="110"/>
          <w:sz w:val="12"/>
        </w:rPr>
        <w:t> </w:t>
      </w:r>
      <w:r>
        <w:rPr>
          <w:color w:val="111111"/>
          <w:w w:val="110"/>
          <w:sz w:val="12"/>
        </w:rPr>
        <w:t>spectrometry.</w:t>
      </w:r>
      <w:r>
        <w:rPr>
          <w:color w:val="111111"/>
          <w:spacing w:val="-9"/>
          <w:w w:val="110"/>
          <w:sz w:val="12"/>
        </w:rPr>
        <w:t> </w:t>
      </w:r>
      <w:r>
        <w:rPr>
          <w:i/>
          <w:color w:val="111111"/>
          <w:w w:val="110"/>
          <w:sz w:val="12"/>
        </w:rPr>
        <w:t>Nature</w:t>
      </w:r>
      <w:r>
        <w:rPr>
          <w:i/>
          <w:color w:val="111111"/>
          <w:spacing w:val="-9"/>
          <w:w w:val="110"/>
          <w:sz w:val="12"/>
        </w:rPr>
        <w:t> </w:t>
      </w:r>
      <w:r>
        <w:rPr>
          <w:i/>
          <w:color w:val="111111"/>
          <w:w w:val="110"/>
          <w:sz w:val="12"/>
        </w:rPr>
        <w:t>Meth­</w:t>
      </w:r>
      <w:r>
        <w:rPr>
          <w:i/>
          <w:color w:val="111111"/>
          <w:spacing w:val="40"/>
          <w:w w:val="110"/>
          <w:sz w:val="12"/>
        </w:rPr>
        <w:t> </w:t>
      </w:r>
      <w:r>
        <w:rPr>
          <w:i/>
          <w:color w:val="111111"/>
          <w:w w:val="110"/>
          <w:sz w:val="12"/>
        </w:rPr>
        <w:t>ods</w:t>
      </w:r>
      <w:r>
        <w:rPr>
          <w:i/>
          <w:color w:val="111111"/>
          <w:spacing w:val="-10"/>
          <w:w w:val="110"/>
          <w:sz w:val="12"/>
        </w:rPr>
        <w:t> </w:t>
      </w:r>
      <w:r>
        <w:rPr>
          <w:i/>
          <w:color w:val="111111"/>
          <w:w w:val="110"/>
          <w:sz w:val="12"/>
        </w:rPr>
        <w:t>2019</w:t>
      </w:r>
      <w:r>
        <w:rPr>
          <w:i/>
          <w:color w:val="111111"/>
          <w:spacing w:val="-7"/>
          <w:w w:val="110"/>
          <w:sz w:val="12"/>
        </w:rPr>
        <w:t> </w:t>
      </w:r>
      <w:r>
        <w:rPr>
          <w:i/>
          <w:color w:val="111111"/>
          <w:w w:val="110"/>
          <w:sz w:val="12"/>
        </w:rPr>
        <w:t>16</w:t>
      </w:r>
      <w:r>
        <w:rPr>
          <w:i/>
          <w:color w:val="3D3D3D"/>
          <w:w w:val="110"/>
          <w:sz w:val="12"/>
        </w:rPr>
        <w:t>:</w:t>
      </w:r>
      <w:r>
        <w:rPr>
          <w:i/>
          <w:color w:val="111111"/>
          <w:w w:val="110"/>
          <w:sz w:val="12"/>
        </w:rPr>
        <w:t>7</w:t>
      </w:r>
      <w:r>
        <w:rPr>
          <w:i/>
          <w:color w:val="3D3D3D"/>
          <w:w w:val="110"/>
          <w:sz w:val="12"/>
        </w:rPr>
        <w:t>,</w:t>
      </w:r>
      <w:r>
        <w:rPr>
          <w:i/>
          <w:color w:val="3D3D3D"/>
          <w:spacing w:val="-10"/>
          <w:w w:val="110"/>
          <w:sz w:val="12"/>
        </w:rPr>
        <w:t> </w:t>
      </w:r>
      <w:r>
        <w:rPr>
          <w:color w:val="111111"/>
          <w:w w:val="110"/>
          <w:sz w:val="12"/>
        </w:rPr>
        <w:t>16(7):587-594</w:t>
      </w:r>
      <w:r>
        <w:rPr>
          <w:color w:val="3D3D3D"/>
          <w:w w:val="110"/>
          <w:sz w:val="12"/>
        </w:rPr>
        <w:t>,</w:t>
      </w:r>
      <w:r>
        <w:rPr>
          <w:color w:val="3D3D3D"/>
          <w:spacing w:val="-9"/>
          <w:w w:val="110"/>
          <w:sz w:val="12"/>
        </w:rPr>
        <w:t> </w:t>
      </w:r>
      <w:r>
        <w:rPr>
          <w:color w:val="111111"/>
          <w:w w:val="110"/>
          <w:sz w:val="12"/>
        </w:rPr>
        <w:t>2019.</w:t>
      </w:r>
      <w:r>
        <w:rPr>
          <w:color w:val="111111"/>
          <w:spacing w:val="14"/>
          <w:w w:val="110"/>
          <w:sz w:val="12"/>
        </w:rPr>
        <w:t> </w:t>
      </w:r>
      <w:r>
        <w:rPr>
          <w:color w:val="111111"/>
          <w:w w:val="110"/>
          <w:sz w:val="12"/>
        </w:rPr>
        <w:t>ISSN</w:t>
      </w:r>
      <w:r>
        <w:rPr>
          <w:color w:val="111111"/>
          <w:spacing w:val="-7"/>
          <w:w w:val="110"/>
          <w:sz w:val="12"/>
        </w:rPr>
        <w:t> </w:t>
      </w:r>
      <w:r>
        <w:rPr>
          <w:color w:val="111111"/>
          <w:w w:val="110"/>
          <w:sz w:val="12"/>
        </w:rPr>
        <w:t>1548-7105.</w:t>
      </w:r>
      <w:r>
        <w:rPr>
          <w:color w:val="111111"/>
          <w:spacing w:val="14"/>
          <w:w w:val="110"/>
          <w:sz w:val="12"/>
        </w:rPr>
        <w:t> </w:t>
      </w:r>
      <w:r>
        <w:rPr>
          <w:color w:val="111111"/>
          <w:w w:val="110"/>
          <w:sz w:val="12"/>
        </w:rPr>
        <w:t>doi:</w:t>
      </w:r>
      <w:r>
        <w:rPr>
          <w:color w:val="111111"/>
          <w:spacing w:val="40"/>
          <w:w w:val="110"/>
          <w:sz w:val="12"/>
        </w:rPr>
        <w:t> </w:t>
      </w:r>
      <w:r>
        <w:rPr>
          <w:color w:val="111111"/>
          <w:spacing w:val="-2"/>
          <w:w w:val="110"/>
          <w:sz w:val="12"/>
        </w:rPr>
        <w:t>10.1038</w:t>
      </w:r>
      <w:r>
        <w:rPr>
          <w:color w:val="3D3D3D"/>
          <w:spacing w:val="-2"/>
          <w:w w:val="110"/>
          <w:sz w:val="12"/>
        </w:rPr>
        <w:t>/</w:t>
      </w:r>
      <w:r>
        <w:rPr>
          <w:color w:val="111111"/>
          <w:spacing w:val="-2"/>
          <w:w w:val="110"/>
          <w:sz w:val="12"/>
        </w:rPr>
        <w:t>s41592-019-0457-0.</w:t>
      </w:r>
    </w:p>
    <w:p>
      <w:pPr>
        <w:pStyle w:val="ListParagraph"/>
        <w:numPr>
          <w:ilvl w:val="0"/>
          <w:numId w:val="3"/>
        </w:numPr>
        <w:tabs>
          <w:tab w:pos="548" w:val="left" w:leader="none"/>
        </w:tabs>
        <w:spacing w:line="491" w:lineRule="auto" w:before="3" w:after="0"/>
        <w:ind w:left="544" w:right="1191" w:hanging="318"/>
        <w:jc w:val="both"/>
        <w:rPr>
          <w:color w:val="111111"/>
          <w:sz w:val="12"/>
        </w:rPr>
      </w:pPr>
      <w:r>
        <w:rPr>
          <w:color w:val="282828"/>
          <w:w w:val="105"/>
          <w:sz w:val="12"/>
        </w:rPr>
        <w:t>Albert </w:t>
      </w:r>
      <w:r>
        <w:rPr>
          <w:color w:val="111111"/>
          <w:w w:val="105"/>
          <w:sz w:val="12"/>
        </w:rPr>
        <w:t>Bandt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-1"/>
          <w:w w:val="105"/>
          <w:sz w:val="12"/>
        </w:rPr>
        <w:t> </w:t>
      </w:r>
      <w:r>
        <w:rPr>
          <w:color w:val="111111"/>
          <w:w w:val="105"/>
          <w:sz w:val="12"/>
        </w:rPr>
        <w:t>Max Hoek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-4"/>
          <w:w w:val="105"/>
          <w:sz w:val="12"/>
        </w:rPr>
        <w:t> </w:t>
      </w:r>
      <w:r>
        <w:rPr>
          <w:color w:val="111111"/>
          <w:w w:val="105"/>
          <w:sz w:val="12"/>
        </w:rPr>
        <w:t>Sem Tamara</w:t>
      </w:r>
      <w:r>
        <w:rPr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et al.</w:t>
      </w:r>
      <w:r>
        <w:rPr>
          <w:color w:val="111111"/>
          <w:spacing w:val="35"/>
          <w:w w:val="105"/>
          <w:sz w:val="12"/>
        </w:rPr>
        <w:t> </w:t>
      </w:r>
      <w:r>
        <w:rPr>
          <w:color w:val="111111"/>
          <w:w w:val="105"/>
          <w:sz w:val="12"/>
        </w:rPr>
        <w:t>Human plasma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igg1 repertoires are simple</w:t>
      </w:r>
      <w:r>
        <w:rPr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unique, and dynamic.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Ce// Sys­</w:t>
      </w:r>
      <w:r>
        <w:rPr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tems</w:t>
      </w:r>
      <w:r>
        <w:rPr>
          <w:i/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12(12)</w:t>
      </w:r>
      <w:r>
        <w:rPr>
          <w:color w:val="3D3D3D"/>
          <w:w w:val="105"/>
          <w:sz w:val="12"/>
        </w:rPr>
        <w:t>:</w:t>
      </w:r>
      <w:r>
        <w:rPr>
          <w:color w:val="111111"/>
          <w:w w:val="105"/>
          <w:sz w:val="12"/>
        </w:rPr>
        <w:t>1131-11435</w:t>
      </w:r>
      <w:r>
        <w:rPr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2021.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ISSN 24054720.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doi:</w:t>
      </w:r>
      <w:r>
        <w:rPr>
          <w:color w:val="111111"/>
          <w:w w:val="105"/>
          <w:sz w:val="12"/>
        </w:rPr>
        <w:t> 10.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spacing w:val="-2"/>
          <w:w w:val="105"/>
          <w:sz w:val="12"/>
        </w:rPr>
        <w:t>1016/j.cels.2021.08.008.</w:t>
      </w:r>
    </w:p>
    <w:p>
      <w:pPr>
        <w:pStyle w:val="ListParagraph"/>
        <w:numPr>
          <w:ilvl w:val="0"/>
          <w:numId w:val="3"/>
        </w:numPr>
        <w:tabs>
          <w:tab w:pos="548" w:val="left" w:leader="none"/>
        </w:tabs>
        <w:spacing w:line="491" w:lineRule="auto" w:before="7" w:after="0"/>
        <w:ind w:left="545" w:right="1195" w:hanging="319"/>
        <w:jc w:val="both"/>
        <w:rPr>
          <w:color w:val="111111"/>
          <w:sz w:val="12"/>
        </w:rPr>
      </w:pPr>
      <w:r>
        <w:rPr>
          <w:color w:val="282828"/>
          <w:w w:val="105"/>
          <w:sz w:val="12"/>
        </w:rPr>
        <w:t>Adrian</w:t>
      </w:r>
      <w:r>
        <w:rPr>
          <w:color w:val="282828"/>
          <w:w w:val="105"/>
          <w:sz w:val="12"/>
        </w:rPr>
        <w:t> </w:t>
      </w:r>
      <w:r>
        <w:rPr>
          <w:color w:val="111111"/>
          <w:w w:val="105"/>
          <w:sz w:val="12"/>
        </w:rPr>
        <w:t>Guthals,</w:t>
      </w:r>
      <w:r>
        <w:rPr>
          <w:color w:val="111111"/>
          <w:w w:val="105"/>
          <w:sz w:val="12"/>
        </w:rPr>
        <w:t> Yutian</w:t>
      </w:r>
      <w:r>
        <w:rPr>
          <w:color w:val="111111"/>
          <w:w w:val="105"/>
          <w:sz w:val="12"/>
        </w:rPr>
        <w:t> Gan</w:t>
      </w:r>
      <w:r>
        <w:rPr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Laura</w:t>
      </w:r>
      <w:r>
        <w:rPr>
          <w:color w:val="111111"/>
          <w:w w:val="105"/>
          <w:sz w:val="12"/>
        </w:rPr>
        <w:t> Murray</w:t>
      </w:r>
      <w:r>
        <w:rPr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et al.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De novo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ms</w:t>
      </w:r>
      <w:r>
        <w:rPr>
          <w:color w:val="3D3D3D"/>
          <w:w w:val="105"/>
          <w:sz w:val="12"/>
        </w:rPr>
        <w:t>/</w:t>
      </w:r>
      <w:r>
        <w:rPr>
          <w:color w:val="111111"/>
          <w:w w:val="105"/>
          <w:sz w:val="12"/>
        </w:rPr>
        <w:t>ms</w:t>
      </w:r>
      <w:r>
        <w:rPr>
          <w:color w:val="111111"/>
          <w:spacing w:val="-5"/>
          <w:w w:val="105"/>
          <w:sz w:val="12"/>
        </w:rPr>
        <w:t> </w:t>
      </w:r>
      <w:r>
        <w:rPr>
          <w:color w:val="111111"/>
          <w:w w:val="105"/>
          <w:sz w:val="12"/>
        </w:rPr>
        <w:t>sequencing of</w:t>
      </w:r>
      <w:r>
        <w:rPr>
          <w:color w:val="111111"/>
          <w:spacing w:val="-9"/>
          <w:w w:val="105"/>
          <w:sz w:val="12"/>
        </w:rPr>
        <w:t> </w:t>
      </w:r>
      <w:r>
        <w:rPr>
          <w:color w:val="111111"/>
          <w:w w:val="105"/>
          <w:sz w:val="12"/>
        </w:rPr>
        <w:t>native</w:t>
      </w:r>
      <w:r>
        <w:rPr>
          <w:color w:val="111111"/>
          <w:spacing w:val="-3"/>
          <w:w w:val="105"/>
          <w:sz w:val="12"/>
        </w:rPr>
        <w:t> </w:t>
      </w:r>
      <w:r>
        <w:rPr>
          <w:color w:val="111111"/>
          <w:w w:val="105"/>
          <w:sz w:val="12"/>
        </w:rPr>
        <w:t>human antibodies.</w:t>
      </w:r>
      <w:r>
        <w:rPr>
          <w:color w:val="111111"/>
          <w:spacing w:val="12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Journa/ofPro­</w:t>
      </w:r>
      <w:r>
        <w:rPr>
          <w:i/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teome</w:t>
      </w:r>
      <w:r>
        <w:rPr>
          <w:i/>
          <w:color w:val="111111"/>
          <w:w w:val="105"/>
          <w:sz w:val="12"/>
        </w:rPr>
        <w:t> Research</w:t>
      </w:r>
      <w:r>
        <w:rPr>
          <w:i/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16(1):45-54,</w:t>
      </w:r>
      <w:r>
        <w:rPr>
          <w:color w:val="111111"/>
          <w:w w:val="105"/>
          <w:sz w:val="12"/>
        </w:rPr>
        <w:t> 2017.</w:t>
      </w:r>
      <w:r>
        <w:rPr>
          <w:color w:val="111111"/>
          <w:w w:val="105"/>
          <w:sz w:val="12"/>
        </w:rPr>
        <w:t> ISSN 1535-3893.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doi: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spacing w:val="-2"/>
          <w:w w:val="105"/>
          <w:sz w:val="12"/>
        </w:rPr>
        <w:t>10.1021</w:t>
      </w:r>
      <w:r>
        <w:rPr>
          <w:color w:val="3D3D3D"/>
          <w:spacing w:val="-2"/>
          <w:w w:val="105"/>
          <w:sz w:val="12"/>
        </w:rPr>
        <w:t>/</w:t>
      </w:r>
      <w:r>
        <w:rPr>
          <w:color w:val="111111"/>
          <w:spacing w:val="-2"/>
          <w:w w:val="105"/>
          <w:sz w:val="12"/>
        </w:rPr>
        <w:t>acs.jproteome.6b00608.</w:t>
      </w:r>
    </w:p>
    <w:p>
      <w:pPr>
        <w:pStyle w:val="ListParagraph"/>
        <w:numPr>
          <w:ilvl w:val="0"/>
          <w:numId w:val="3"/>
        </w:numPr>
        <w:tabs>
          <w:tab w:pos="545" w:val="left" w:leader="none"/>
        </w:tabs>
        <w:spacing w:line="240" w:lineRule="auto" w:before="8" w:after="0"/>
        <w:ind w:left="544" w:right="0" w:hanging="319"/>
        <w:jc w:val="left"/>
        <w:rPr>
          <w:color w:val="111111"/>
          <w:sz w:val="12"/>
        </w:rPr>
      </w:pPr>
      <w:r>
        <w:rPr>
          <w:color w:val="111111"/>
          <w:w w:val="105"/>
          <w:sz w:val="12"/>
        </w:rPr>
        <w:t>Timothy</w:t>
      </w:r>
      <w:r>
        <w:rPr>
          <w:color w:val="111111"/>
          <w:spacing w:val="71"/>
          <w:w w:val="105"/>
          <w:sz w:val="12"/>
        </w:rPr>
        <w:t> </w:t>
      </w:r>
      <w:r>
        <w:rPr>
          <w:color w:val="111111"/>
          <w:w w:val="105"/>
          <w:sz w:val="12"/>
        </w:rPr>
        <w:t>K.</w:t>
      </w:r>
      <w:r>
        <w:rPr>
          <w:color w:val="111111"/>
          <w:spacing w:val="57"/>
          <w:w w:val="105"/>
          <w:sz w:val="12"/>
        </w:rPr>
        <w:t> </w:t>
      </w:r>
      <w:r>
        <w:rPr>
          <w:color w:val="111111"/>
          <w:w w:val="105"/>
          <w:sz w:val="12"/>
        </w:rPr>
        <w:t>Toby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66"/>
          <w:w w:val="105"/>
          <w:sz w:val="12"/>
        </w:rPr>
        <w:t> </w:t>
      </w:r>
      <w:r>
        <w:rPr>
          <w:color w:val="111111"/>
          <w:w w:val="105"/>
          <w:sz w:val="12"/>
        </w:rPr>
        <w:t>Luca</w:t>
      </w:r>
      <w:r>
        <w:rPr>
          <w:color w:val="111111"/>
          <w:spacing w:val="66"/>
          <w:w w:val="105"/>
          <w:sz w:val="12"/>
        </w:rPr>
        <w:t> </w:t>
      </w:r>
      <w:r>
        <w:rPr>
          <w:color w:val="111111"/>
          <w:w w:val="105"/>
          <w:sz w:val="12"/>
        </w:rPr>
        <w:t>Fornelli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71"/>
          <w:w w:val="105"/>
          <w:sz w:val="12"/>
        </w:rPr>
        <w:t> </w:t>
      </w:r>
      <w:r>
        <w:rPr>
          <w:color w:val="111111"/>
          <w:w w:val="105"/>
          <w:sz w:val="12"/>
        </w:rPr>
        <w:t>and</w:t>
      </w:r>
      <w:r>
        <w:rPr>
          <w:color w:val="111111"/>
          <w:spacing w:val="60"/>
          <w:w w:val="105"/>
          <w:sz w:val="12"/>
        </w:rPr>
        <w:t> </w:t>
      </w:r>
      <w:r>
        <w:rPr>
          <w:color w:val="111111"/>
          <w:w w:val="105"/>
          <w:sz w:val="12"/>
        </w:rPr>
        <w:t>Neil</w:t>
      </w:r>
      <w:r>
        <w:rPr>
          <w:color w:val="111111"/>
          <w:spacing w:val="61"/>
          <w:w w:val="105"/>
          <w:sz w:val="12"/>
        </w:rPr>
        <w:t> </w:t>
      </w:r>
      <w:r>
        <w:rPr>
          <w:color w:val="111111"/>
          <w:w w:val="105"/>
          <w:sz w:val="12"/>
        </w:rPr>
        <w:t>L.</w:t>
      </w:r>
      <w:r>
        <w:rPr>
          <w:color w:val="111111"/>
          <w:spacing w:val="63"/>
          <w:w w:val="105"/>
          <w:sz w:val="12"/>
        </w:rPr>
        <w:t> </w:t>
      </w:r>
      <w:r>
        <w:rPr>
          <w:color w:val="111111"/>
          <w:spacing w:val="-2"/>
          <w:w w:val="105"/>
          <w:sz w:val="12"/>
        </w:rPr>
        <w:t>Kelleher.</w:t>
      </w:r>
    </w:p>
    <w:p>
      <w:pPr>
        <w:pStyle w:val="BodyText"/>
        <w:spacing w:before="7"/>
        <w:rPr>
          <w:sz w:val="12"/>
        </w:rPr>
      </w:pPr>
    </w:p>
    <w:p>
      <w:pPr>
        <w:spacing w:line="491" w:lineRule="auto" w:before="0"/>
        <w:ind w:left="544" w:right="1189" w:firstLine="2"/>
        <w:jc w:val="both"/>
        <w:rPr>
          <w:sz w:val="12"/>
        </w:rPr>
      </w:pPr>
      <w:r>
        <w:rPr>
          <w:color w:val="111111"/>
          <w:w w:val="105"/>
          <w:sz w:val="12"/>
        </w:rPr>
        <w:t>Progress</w:t>
      </w:r>
      <w:r>
        <w:rPr>
          <w:color w:val="111111"/>
          <w:w w:val="105"/>
          <w:sz w:val="12"/>
        </w:rPr>
        <w:t> in</w:t>
      </w:r>
      <w:r>
        <w:rPr>
          <w:color w:val="111111"/>
          <w:w w:val="105"/>
          <w:sz w:val="12"/>
        </w:rPr>
        <w:t> top-down</w:t>
      </w:r>
      <w:r>
        <w:rPr>
          <w:color w:val="111111"/>
          <w:w w:val="105"/>
          <w:sz w:val="12"/>
        </w:rPr>
        <w:t> proteomics</w:t>
      </w:r>
      <w:r>
        <w:rPr>
          <w:color w:val="111111"/>
          <w:w w:val="105"/>
          <w:sz w:val="12"/>
        </w:rPr>
        <w:t> and</w:t>
      </w:r>
      <w:r>
        <w:rPr>
          <w:color w:val="111111"/>
          <w:w w:val="105"/>
          <w:sz w:val="12"/>
        </w:rPr>
        <w:t> the</w:t>
      </w:r>
      <w:r>
        <w:rPr>
          <w:color w:val="111111"/>
          <w:w w:val="105"/>
          <w:sz w:val="12"/>
        </w:rPr>
        <w:t> analysis</w:t>
      </w:r>
      <w:r>
        <w:rPr>
          <w:color w:val="111111"/>
          <w:w w:val="105"/>
          <w:sz w:val="12"/>
        </w:rPr>
        <w:t> of</w:t>
      </w:r>
      <w:r>
        <w:rPr>
          <w:color w:val="111111"/>
          <w:w w:val="105"/>
          <w:sz w:val="12"/>
        </w:rPr>
        <w:t> pro­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teoforms.</w:t>
      </w:r>
      <w:r>
        <w:rPr>
          <w:color w:val="111111"/>
          <w:spacing w:val="8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Annual</w:t>
      </w:r>
      <w:r>
        <w:rPr>
          <w:i/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Review</w:t>
      </w:r>
      <w:r>
        <w:rPr>
          <w:i/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of</w:t>
      </w:r>
      <w:r>
        <w:rPr>
          <w:i/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Analytical</w:t>
      </w:r>
      <w:r>
        <w:rPr>
          <w:i/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Chemistry</w:t>
      </w:r>
      <w:r>
        <w:rPr>
          <w:i/>
          <w:color w:val="3D3D3D"/>
          <w:w w:val="105"/>
          <w:sz w:val="12"/>
        </w:rPr>
        <w:t>,</w:t>
      </w:r>
      <w:r>
        <w:rPr>
          <w:i/>
          <w:color w:val="3D3D3D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9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(1):499-519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58"/>
          <w:w w:val="105"/>
          <w:sz w:val="12"/>
        </w:rPr>
        <w:t> </w:t>
      </w:r>
      <w:r>
        <w:rPr>
          <w:color w:val="111111"/>
          <w:w w:val="105"/>
          <w:sz w:val="12"/>
        </w:rPr>
        <w:t>2016.</w:t>
      </w:r>
      <w:r>
        <w:rPr>
          <w:color w:val="111111"/>
          <w:spacing w:val="77"/>
          <w:w w:val="105"/>
          <w:sz w:val="12"/>
        </w:rPr>
        <w:t>  </w:t>
      </w:r>
      <w:r>
        <w:rPr>
          <w:color w:val="111111"/>
          <w:w w:val="105"/>
          <w:sz w:val="12"/>
        </w:rPr>
        <w:t>ISSN</w:t>
      </w:r>
      <w:r>
        <w:rPr>
          <w:color w:val="111111"/>
          <w:spacing w:val="56"/>
          <w:w w:val="105"/>
          <w:sz w:val="12"/>
        </w:rPr>
        <w:t> </w:t>
      </w:r>
      <w:r>
        <w:rPr>
          <w:color w:val="111111"/>
          <w:w w:val="105"/>
          <w:sz w:val="12"/>
        </w:rPr>
        <w:t>1936-1327.</w:t>
      </w:r>
      <w:r>
        <w:rPr>
          <w:color w:val="111111"/>
          <w:spacing w:val="80"/>
          <w:w w:val="105"/>
          <w:sz w:val="12"/>
        </w:rPr>
        <w:t>  </w:t>
      </w:r>
      <w:r>
        <w:rPr>
          <w:color w:val="111111"/>
          <w:w w:val="105"/>
          <w:sz w:val="12"/>
        </w:rPr>
        <w:t>doi:</w:t>
      </w:r>
      <w:r>
        <w:rPr>
          <w:color w:val="111111"/>
          <w:spacing w:val="80"/>
          <w:w w:val="150"/>
          <w:sz w:val="12"/>
        </w:rPr>
        <w:t> </w:t>
      </w:r>
      <w:r>
        <w:rPr>
          <w:color w:val="111111"/>
          <w:w w:val="105"/>
          <w:sz w:val="12"/>
        </w:rPr>
        <w:t>10.1146</w:t>
      </w:r>
      <w:r>
        <w:rPr>
          <w:color w:val="3D3D3D"/>
          <w:w w:val="105"/>
          <w:sz w:val="12"/>
        </w:rPr>
        <w:t>/</w:t>
      </w:r>
    </w:p>
    <w:p>
      <w:pPr>
        <w:spacing w:before="7"/>
        <w:ind w:left="547" w:right="0" w:firstLine="0"/>
        <w:jc w:val="left"/>
        <w:rPr>
          <w:sz w:val="12"/>
        </w:rPr>
      </w:pPr>
      <w:r>
        <w:rPr>
          <w:color w:val="111111"/>
          <w:sz w:val="12"/>
        </w:rPr>
        <w:t>annurev-anchem-071015-</w:t>
      </w:r>
      <w:r>
        <w:rPr>
          <w:color w:val="111111"/>
          <w:spacing w:val="-2"/>
          <w:sz w:val="12"/>
        </w:rPr>
        <w:t>041550.</w:t>
      </w:r>
    </w:p>
    <w:p>
      <w:pPr>
        <w:pStyle w:val="BodyText"/>
        <w:spacing w:before="7"/>
        <w:rPr>
          <w:sz w:val="12"/>
        </w:rPr>
      </w:pPr>
    </w:p>
    <w:p>
      <w:pPr>
        <w:pStyle w:val="ListParagraph"/>
        <w:numPr>
          <w:ilvl w:val="0"/>
          <w:numId w:val="3"/>
        </w:numPr>
        <w:tabs>
          <w:tab w:pos="548" w:val="left" w:leader="none"/>
        </w:tabs>
        <w:spacing w:line="496" w:lineRule="auto" w:before="0" w:after="0"/>
        <w:ind w:left="544" w:right="1189" w:hanging="318"/>
        <w:jc w:val="both"/>
        <w:rPr>
          <w:color w:val="111111"/>
          <w:sz w:val="12"/>
        </w:rPr>
      </w:pPr>
      <w:r>
        <w:rPr>
          <w:color w:val="111111"/>
          <w:w w:val="105"/>
          <w:sz w:val="12"/>
        </w:rPr>
        <w:t>Philip</w:t>
      </w:r>
      <w:r>
        <w:rPr>
          <w:color w:val="111111"/>
          <w:w w:val="105"/>
          <w:sz w:val="12"/>
        </w:rPr>
        <w:t> D</w:t>
      </w:r>
      <w:r>
        <w:rPr>
          <w:color w:val="111111"/>
          <w:w w:val="105"/>
          <w:sz w:val="12"/>
        </w:rPr>
        <w:t> Compton</w:t>
      </w:r>
      <w:r>
        <w:rPr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Leonid</w:t>
      </w:r>
      <w:r>
        <w:rPr>
          <w:color w:val="111111"/>
          <w:w w:val="105"/>
          <w:sz w:val="12"/>
        </w:rPr>
        <w:t> Zamdborg</w:t>
      </w:r>
      <w:r>
        <w:rPr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Paul M</w:t>
      </w:r>
      <w:r>
        <w:rPr>
          <w:color w:val="111111"/>
          <w:w w:val="105"/>
          <w:sz w:val="12"/>
        </w:rPr>
        <w:t> Thomas</w:t>
      </w:r>
      <w:r>
        <w:rPr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and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Neil L</w:t>
      </w:r>
      <w:r>
        <w:rPr>
          <w:color w:val="111111"/>
          <w:spacing w:val="-1"/>
          <w:w w:val="105"/>
          <w:sz w:val="12"/>
        </w:rPr>
        <w:t> </w:t>
      </w:r>
      <w:r>
        <w:rPr>
          <w:color w:val="111111"/>
          <w:w w:val="105"/>
          <w:sz w:val="12"/>
        </w:rPr>
        <w:t>Kelleher.</w:t>
      </w:r>
      <w:r>
        <w:rPr>
          <w:color w:val="111111"/>
          <w:spacing w:val="26"/>
          <w:w w:val="105"/>
          <w:sz w:val="12"/>
        </w:rPr>
        <w:t> </w:t>
      </w:r>
      <w:r>
        <w:rPr>
          <w:color w:val="111111"/>
          <w:w w:val="105"/>
          <w:sz w:val="12"/>
        </w:rPr>
        <w:t>On the scalability and</w:t>
      </w:r>
      <w:r>
        <w:rPr>
          <w:color w:val="111111"/>
          <w:spacing w:val="-2"/>
          <w:w w:val="105"/>
          <w:sz w:val="12"/>
        </w:rPr>
        <w:t> </w:t>
      </w:r>
      <w:r>
        <w:rPr>
          <w:color w:val="111111"/>
          <w:w w:val="105"/>
          <w:sz w:val="12"/>
        </w:rPr>
        <w:t>requirements</w:t>
      </w:r>
      <w:r>
        <w:rPr>
          <w:color w:val="111111"/>
          <w:w w:val="105"/>
          <w:sz w:val="12"/>
        </w:rPr>
        <w:t> of</w:t>
      </w:r>
      <w:r>
        <w:rPr>
          <w:color w:val="111111"/>
          <w:spacing w:val="-2"/>
          <w:w w:val="105"/>
          <w:sz w:val="12"/>
        </w:rPr>
        <w:t> </w:t>
      </w:r>
      <w:r>
        <w:rPr>
          <w:color w:val="111111"/>
          <w:w w:val="105"/>
          <w:sz w:val="12"/>
        </w:rPr>
        <w:t>whole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protein</w:t>
      </w:r>
      <w:r>
        <w:rPr>
          <w:color w:val="111111"/>
          <w:w w:val="105"/>
          <w:sz w:val="12"/>
        </w:rPr>
        <w:t> mass</w:t>
      </w:r>
      <w:r>
        <w:rPr>
          <w:color w:val="111111"/>
          <w:w w:val="105"/>
          <w:sz w:val="12"/>
        </w:rPr>
        <w:t> spectrometry.</w:t>
      </w:r>
      <w:r>
        <w:rPr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Analytical</w:t>
      </w:r>
      <w:r>
        <w:rPr>
          <w:i/>
          <w:color w:val="111111"/>
          <w:w w:val="105"/>
          <w:sz w:val="12"/>
        </w:rPr>
        <w:t> chemistry</w:t>
      </w:r>
      <w:r>
        <w:rPr>
          <w:i/>
          <w:color w:val="3D3D3D"/>
          <w:w w:val="105"/>
          <w:sz w:val="12"/>
        </w:rPr>
        <w:t>,</w:t>
      </w:r>
      <w:r>
        <w:rPr>
          <w:i/>
          <w:color w:val="3D3D3D"/>
          <w:w w:val="105"/>
          <w:sz w:val="12"/>
        </w:rPr>
        <w:t> </w:t>
      </w:r>
      <w:r>
        <w:rPr>
          <w:color w:val="111111"/>
          <w:w w:val="105"/>
          <w:sz w:val="12"/>
        </w:rPr>
        <w:t>83(17):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6868-6874, 2011.</w:t>
      </w:r>
      <w:r>
        <w:rPr>
          <w:color w:val="111111"/>
          <w:spacing w:val="-2"/>
          <w:w w:val="105"/>
          <w:sz w:val="12"/>
        </w:rPr>
        <w:t> </w:t>
      </w:r>
      <w:r>
        <w:rPr>
          <w:color w:val="111111"/>
          <w:w w:val="105"/>
          <w:sz w:val="12"/>
        </w:rPr>
        <w:t>ISSN</w:t>
      </w:r>
      <w:r>
        <w:rPr>
          <w:color w:val="111111"/>
          <w:spacing w:val="-4"/>
          <w:w w:val="105"/>
          <w:sz w:val="12"/>
        </w:rPr>
        <w:t> </w:t>
      </w:r>
      <w:r>
        <w:rPr>
          <w:color w:val="111111"/>
          <w:w w:val="105"/>
          <w:sz w:val="12"/>
        </w:rPr>
        <w:t>1520-6882. doi</w:t>
      </w:r>
      <w:r>
        <w:rPr>
          <w:color w:val="3D3D3D"/>
          <w:w w:val="105"/>
          <w:sz w:val="12"/>
        </w:rPr>
        <w:t>: </w:t>
      </w:r>
      <w:r>
        <w:rPr>
          <w:color w:val="111111"/>
          <w:w w:val="105"/>
          <w:sz w:val="12"/>
        </w:rPr>
        <w:t>10.1021/ac2010795.</w:t>
      </w:r>
    </w:p>
    <w:p>
      <w:pPr>
        <w:pStyle w:val="ListParagraph"/>
        <w:numPr>
          <w:ilvl w:val="0"/>
          <w:numId w:val="3"/>
        </w:numPr>
        <w:tabs>
          <w:tab w:pos="548" w:val="left" w:leader="none"/>
        </w:tabs>
        <w:spacing w:line="134" w:lineRule="exact" w:before="0" w:after="0"/>
        <w:ind w:left="547" w:right="0" w:hanging="322"/>
        <w:jc w:val="left"/>
        <w:rPr>
          <w:color w:val="111111"/>
          <w:sz w:val="12"/>
        </w:rPr>
      </w:pPr>
      <w:r>
        <w:rPr>
          <w:color w:val="111111"/>
          <w:w w:val="105"/>
          <w:sz w:val="12"/>
        </w:rPr>
        <w:t>Bjorn</w:t>
      </w:r>
      <w:r>
        <w:rPr>
          <w:color w:val="111111"/>
          <w:spacing w:val="41"/>
          <w:w w:val="105"/>
          <w:sz w:val="12"/>
        </w:rPr>
        <w:t> </w:t>
      </w:r>
      <w:r>
        <w:rPr>
          <w:color w:val="111111"/>
          <w:w w:val="105"/>
          <w:sz w:val="12"/>
        </w:rPr>
        <w:t>P.</w:t>
      </w:r>
      <w:r>
        <w:rPr>
          <w:color w:val="111111"/>
          <w:spacing w:val="42"/>
          <w:w w:val="105"/>
          <w:sz w:val="12"/>
        </w:rPr>
        <w:t> </w:t>
      </w:r>
      <w:r>
        <w:rPr>
          <w:color w:val="111111"/>
          <w:w w:val="105"/>
          <w:sz w:val="12"/>
        </w:rPr>
        <w:t>Johansson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42"/>
          <w:w w:val="105"/>
          <w:sz w:val="12"/>
        </w:rPr>
        <w:t> </w:t>
      </w:r>
      <w:r>
        <w:rPr>
          <w:color w:val="111111"/>
          <w:w w:val="105"/>
          <w:sz w:val="12"/>
        </w:rPr>
        <w:t>Oonagh</w:t>
      </w:r>
      <w:r>
        <w:rPr>
          <w:color w:val="111111"/>
          <w:spacing w:val="50"/>
          <w:w w:val="105"/>
          <w:sz w:val="12"/>
        </w:rPr>
        <w:t> </w:t>
      </w:r>
      <w:r>
        <w:rPr>
          <w:color w:val="111111"/>
          <w:w w:val="105"/>
          <w:sz w:val="12"/>
        </w:rPr>
        <w:t>Shannon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43"/>
          <w:w w:val="105"/>
          <w:sz w:val="12"/>
        </w:rPr>
        <w:t> </w:t>
      </w:r>
      <w:r>
        <w:rPr>
          <w:color w:val="111111"/>
          <w:w w:val="105"/>
          <w:sz w:val="12"/>
        </w:rPr>
        <w:t>and</w:t>
      </w:r>
      <w:r>
        <w:rPr>
          <w:color w:val="111111"/>
          <w:spacing w:val="37"/>
          <w:w w:val="105"/>
          <w:sz w:val="12"/>
        </w:rPr>
        <w:t> </w:t>
      </w:r>
      <w:r>
        <w:rPr>
          <w:color w:val="111111"/>
          <w:w w:val="105"/>
          <w:sz w:val="12"/>
        </w:rPr>
        <w:t>Lars</w:t>
      </w:r>
      <w:r>
        <w:rPr>
          <w:color w:val="111111"/>
          <w:spacing w:val="37"/>
          <w:w w:val="105"/>
          <w:sz w:val="12"/>
        </w:rPr>
        <w:t> </w:t>
      </w:r>
      <w:r>
        <w:rPr>
          <w:color w:val="111111"/>
          <w:spacing w:val="-2"/>
          <w:w w:val="105"/>
          <w:sz w:val="12"/>
        </w:rPr>
        <w:t>Bjtirck.</w:t>
      </w:r>
    </w:p>
    <w:p>
      <w:pPr>
        <w:pStyle w:val="BodyText"/>
        <w:spacing w:before="8"/>
        <w:rPr>
          <w:sz w:val="12"/>
        </w:rPr>
      </w:pPr>
    </w:p>
    <w:p>
      <w:pPr>
        <w:spacing w:line="501" w:lineRule="auto" w:before="0"/>
        <w:ind w:left="545" w:right="1197" w:firstLine="0"/>
        <w:jc w:val="both"/>
        <w:rPr>
          <w:sz w:val="12"/>
        </w:rPr>
      </w:pPr>
      <w:r>
        <w:rPr>
          <w:color w:val="111111"/>
          <w:w w:val="105"/>
          <w:sz w:val="12"/>
        </w:rPr>
        <w:t>Ides:</w:t>
      </w:r>
      <w:r>
        <w:rPr>
          <w:color w:val="111111"/>
          <w:spacing w:val="38"/>
          <w:w w:val="105"/>
          <w:sz w:val="12"/>
        </w:rPr>
        <w:t> </w:t>
      </w:r>
      <w:r>
        <w:rPr>
          <w:color w:val="111111"/>
          <w:w w:val="105"/>
          <w:sz w:val="12"/>
        </w:rPr>
        <w:t>A bacterial proteolytic</w:t>
      </w:r>
      <w:r>
        <w:rPr>
          <w:color w:val="111111"/>
          <w:w w:val="105"/>
          <w:sz w:val="12"/>
        </w:rPr>
        <w:t> enzyme with</w:t>
      </w:r>
      <w:r>
        <w:rPr>
          <w:color w:val="111111"/>
          <w:w w:val="105"/>
          <w:sz w:val="12"/>
        </w:rPr>
        <w:t> therapeutic</w:t>
      </w:r>
      <w:r>
        <w:rPr>
          <w:color w:val="111111"/>
          <w:w w:val="105"/>
          <w:sz w:val="12"/>
        </w:rPr>
        <w:t> poten­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tial.</w:t>
      </w:r>
      <w:r>
        <w:rPr>
          <w:color w:val="111111"/>
          <w:spacing w:val="8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PLoS</w:t>
      </w:r>
      <w:r>
        <w:rPr>
          <w:i/>
          <w:color w:val="111111"/>
          <w:spacing w:val="3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ONE</w:t>
      </w:r>
      <w:r>
        <w:rPr>
          <w:i/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3(2):1692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16"/>
          <w:w w:val="105"/>
          <w:sz w:val="12"/>
        </w:rPr>
        <w:t> </w:t>
      </w:r>
      <w:r>
        <w:rPr>
          <w:color w:val="111111"/>
          <w:w w:val="105"/>
          <w:sz w:val="12"/>
        </w:rPr>
        <w:t>2008.</w:t>
      </w:r>
      <w:r>
        <w:rPr>
          <w:color w:val="111111"/>
          <w:spacing w:val="80"/>
          <w:w w:val="105"/>
          <w:sz w:val="12"/>
        </w:rPr>
        <w:t> </w:t>
      </w:r>
      <w:r>
        <w:rPr>
          <w:color w:val="111111"/>
          <w:w w:val="105"/>
          <w:sz w:val="12"/>
        </w:rPr>
        <w:t>ISSN</w:t>
      </w:r>
      <w:r>
        <w:rPr>
          <w:color w:val="111111"/>
          <w:spacing w:val="25"/>
          <w:w w:val="105"/>
          <w:sz w:val="12"/>
        </w:rPr>
        <w:t> </w:t>
      </w:r>
      <w:r>
        <w:rPr>
          <w:color w:val="111111"/>
          <w:w w:val="105"/>
          <w:sz w:val="12"/>
        </w:rPr>
        <w:t>1932-6203.</w:t>
      </w:r>
      <w:r>
        <w:rPr>
          <w:color w:val="111111"/>
          <w:spacing w:val="80"/>
          <w:w w:val="105"/>
          <w:sz w:val="12"/>
        </w:rPr>
        <w:t> </w:t>
      </w:r>
      <w:r>
        <w:rPr>
          <w:color w:val="111111"/>
          <w:w w:val="105"/>
          <w:sz w:val="12"/>
        </w:rPr>
        <w:t>doi:</w:t>
      </w:r>
    </w:p>
    <w:p>
      <w:pPr>
        <w:spacing w:line="133" w:lineRule="exact" w:before="0"/>
        <w:ind w:left="548" w:right="0" w:firstLine="0"/>
        <w:jc w:val="left"/>
        <w:rPr>
          <w:sz w:val="12"/>
        </w:rPr>
      </w:pPr>
      <w:r>
        <w:rPr>
          <w:color w:val="111111"/>
          <w:spacing w:val="-2"/>
          <w:w w:val="105"/>
          <w:sz w:val="12"/>
        </w:rPr>
        <w:t>10.1371/joumal.pone.0001692.</w:t>
      </w:r>
    </w:p>
    <w:p>
      <w:pPr>
        <w:pStyle w:val="BodyText"/>
        <w:spacing w:before="7"/>
        <w:rPr>
          <w:sz w:val="12"/>
        </w:rPr>
      </w:pPr>
    </w:p>
    <w:p>
      <w:pPr>
        <w:pStyle w:val="ListParagraph"/>
        <w:numPr>
          <w:ilvl w:val="0"/>
          <w:numId w:val="3"/>
        </w:numPr>
        <w:tabs>
          <w:tab w:pos="548" w:val="left" w:leader="none"/>
        </w:tabs>
        <w:spacing w:line="494" w:lineRule="auto" w:before="1" w:after="0"/>
        <w:ind w:left="544" w:right="1186" w:hanging="318"/>
        <w:jc w:val="both"/>
        <w:rPr>
          <w:color w:val="111111"/>
          <w:sz w:val="12"/>
        </w:rPr>
      </w:pPr>
      <w:r>
        <w:rPr>
          <w:color w:val="111111"/>
          <w:w w:val="105"/>
          <w:sz w:val="12"/>
        </w:rPr>
        <w:t>Luca Fomelli</w:t>
      </w:r>
      <w:r>
        <w:rPr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Daniel </w:t>
      </w:r>
      <w:r>
        <w:rPr>
          <w:color w:val="282828"/>
          <w:w w:val="105"/>
          <w:sz w:val="12"/>
        </w:rPr>
        <w:t>Ayoub,</w:t>
      </w:r>
      <w:r>
        <w:rPr>
          <w:color w:val="282828"/>
          <w:w w:val="105"/>
          <w:sz w:val="12"/>
        </w:rPr>
        <w:t> </w:t>
      </w:r>
      <w:r>
        <w:rPr>
          <w:color w:val="111111"/>
          <w:w w:val="105"/>
          <w:sz w:val="12"/>
        </w:rPr>
        <w:t>Konstantin</w:t>
      </w:r>
      <w:r>
        <w:rPr>
          <w:color w:val="111111"/>
          <w:w w:val="105"/>
          <w:sz w:val="12"/>
        </w:rPr>
        <w:t> Aizikov</w:t>
      </w:r>
      <w:r>
        <w:rPr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Alain Beck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and Yury O</w:t>
      </w:r>
      <w:r>
        <w:rPr>
          <w:color w:val="111111"/>
          <w:spacing w:val="-4"/>
          <w:w w:val="105"/>
          <w:sz w:val="12"/>
        </w:rPr>
        <w:t> </w:t>
      </w:r>
      <w:r>
        <w:rPr>
          <w:color w:val="111111"/>
          <w:w w:val="105"/>
          <w:sz w:val="12"/>
        </w:rPr>
        <w:t>Tsybin. Middle-down analysis of</w:t>
      </w:r>
      <w:r>
        <w:rPr>
          <w:color w:val="111111"/>
          <w:spacing w:val="-4"/>
          <w:w w:val="105"/>
          <w:sz w:val="12"/>
        </w:rPr>
        <w:t> </w:t>
      </w:r>
      <w:r>
        <w:rPr>
          <w:color w:val="111111"/>
          <w:w w:val="105"/>
          <w:sz w:val="12"/>
        </w:rPr>
        <w:t>monoclonal anti­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bodies</w:t>
      </w:r>
      <w:r>
        <w:rPr>
          <w:color w:val="111111"/>
          <w:spacing w:val="-9"/>
          <w:w w:val="105"/>
          <w:sz w:val="12"/>
        </w:rPr>
        <w:t> </w:t>
      </w:r>
      <w:r>
        <w:rPr>
          <w:color w:val="111111"/>
          <w:w w:val="105"/>
          <w:sz w:val="12"/>
        </w:rPr>
        <w:t>with</w:t>
      </w:r>
      <w:r>
        <w:rPr>
          <w:color w:val="111111"/>
          <w:spacing w:val="-7"/>
          <w:w w:val="105"/>
          <w:sz w:val="12"/>
        </w:rPr>
        <w:t> </w:t>
      </w:r>
      <w:r>
        <w:rPr>
          <w:color w:val="111111"/>
          <w:w w:val="105"/>
          <w:sz w:val="12"/>
        </w:rPr>
        <w:t>electron</w:t>
      </w:r>
      <w:r>
        <w:rPr>
          <w:color w:val="111111"/>
          <w:spacing w:val="-6"/>
          <w:w w:val="105"/>
          <w:sz w:val="12"/>
        </w:rPr>
        <w:t> </w:t>
      </w:r>
      <w:r>
        <w:rPr>
          <w:color w:val="111111"/>
          <w:w w:val="105"/>
          <w:sz w:val="12"/>
        </w:rPr>
        <w:t>transfer</w:t>
      </w:r>
      <w:r>
        <w:rPr>
          <w:color w:val="111111"/>
          <w:spacing w:val="-9"/>
          <w:w w:val="105"/>
          <w:sz w:val="12"/>
        </w:rPr>
        <w:t> </w:t>
      </w:r>
      <w:r>
        <w:rPr>
          <w:color w:val="111111"/>
          <w:w w:val="105"/>
          <w:sz w:val="12"/>
        </w:rPr>
        <w:t>dissociation orbitrap</w:t>
      </w:r>
      <w:r>
        <w:rPr>
          <w:color w:val="111111"/>
          <w:spacing w:val="-9"/>
          <w:w w:val="105"/>
          <w:sz w:val="12"/>
        </w:rPr>
        <w:t> </w:t>
      </w:r>
      <w:r>
        <w:rPr>
          <w:color w:val="111111"/>
          <w:w w:val="105"/>
          <w:sz w:val="12"/>
        </w:rPr>
        <w:t>fourier</w:t>
      </w:r>
      <w:r>
        <w:rPr>
          <w:color w:val="111111"/>
          <w:spacing w:val="-6"/>
          <w:w w:val="105"/>
          <w:sz w:val="12"/>
        </w:rPr>
        <w:t> </w:t>
      </w:r>
      <w:r>
        <w:rPr>
          <w:color w:val="111111"/>
          <w:w w:val="105"/>
          <w:sz w:val="12"/>
        </w:rPr>
        <w:t>trans­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form</w:t>
      </w:r>
      <w:r>
        <w:rPr>
          <w:color w:val="111111"/>
          <w:w w:val="105"/>
          <w:sz w:val="12"/>
        </w:rPr>
        <w:t> mass spectrometry.</w:t>
      </w:r>
      <w:r>
        <w:rPr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Analytical</w:t>
      </w:r>
      <w:r>
        <w:rPr>
          <w:i/>
          <w:color w:val="111111"/>
          <w:w w:val="105"/>
          <w:sz w:val="12"/>
        </w:rPr>
        <w:t> Chemistry</w:t>
      </w:r>
      <w:r>
        <w:rPr>
          <w:i/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86(6):3005-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3012, 2014.</w:t>
      </w:r>
      <w:r>
        <w:rPr>
          <w:color w:val="111111"/>
          <w:w w:val="105"/>
          <w:sz w:val="12"/>
        </w:rPr>
        <w:t> ISSN 0003-2700.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doi:</w:t>
      </w:r>
      <w:r>
        <w:rPr>
          <w:color w:val="111111"/>
          <w:w w:val="105"/>
          <w:sz w:val="12"/>
        </w:rPr>
        <w:t> 10.1021/ac4036857.</w:t>
      </w:r>
    </w:p>
    <w:p>
      <w:pPr>
        <w:pStyle w:val="ListParagraph"/>
        <w:numPr>
          <w:ilvl w:val="0"/>
          <w:numId w:val="3"/>
        </w:numPr>
        <w:tabs>
          <w:tab w:pos="548" w:val="left" w:leader="none"/>
        </w:tabs>
        <w:spacing w:line="496" w:lineRule="auto" w:before="1" w:after="0"/>
        <w:ind w:left="544" w:right="1183" w:hanging="318"/>
        <w:jc w:val="both"/>
        <w:rPr>
          <w:color w:val="111111"/>
          <w:sz w:val="12"/>
        </w:rPr>
      </w:pPr>
      <w:r>
        <w:rPr>
          <w:color w:val="111111"/>
          <w:w w:val="105"/>
          <w:sz w:val="12"/>
        </w:rPr>
        <w:t>Robert</w:t>
      </w:r>
      <w:r>
        <w:rPr>
          <w:color w:val="111111"/>
          <w:w w:val="105"/>
          <w:sz w:val="12"/>
        </w:rPr>
        <w:t> M</w:t>
      </w:r>
      <w:r>
        <w:rPr>
          <w:color w:val="111111"/>
          <w:w w:val="105"/>
          <w:sz w:val="12"/>
        </w:rPr>
        <w:t> Hudziak</w:t>
      </w:r>
      <w:r>
        <w:rPr>
          <w:color w:val="3D3D3D"/>
          <w:w w:val="105"/>
          <w:sz w:val="12"/>
        </w:rPr>
        <w:t>,</w:t>
      </w:r>
      <w:r>
        <w:rPr>
          <w:color w:val="3D3D3D"/>
          <w:w w:val="105"/>
          <w:sz w:val="12"/>
        </w:rPr>
        <w:t> </w:t>
      </w:r>
      <w:r>
        <w:rPr>
          <w:color w:val="111111"/>
          <w:w w:val="105"/>
          <w:sz w:val="12"/>
        </w:rPr>
        <w:t>Gail</w:t>
      </w:r>
      <w:r>
        <w:rPr>
          <w:color w:val="111111"/>
          <w:w w:val="105"/>
          <w:sz w:val="12"/>
        </w:rPr>
        <w:t> D</w:t>
      </w:r>
      <w:r>
        <w:rPr>
          <w:color w:val="111111"/>
          <w:w w:val="105"/>
          <w:sz w:val="12"/>
        </w:rPr>
        <w:t> Lewis</w:t>
      </w:r>
      <w:r>
        <w:rPr>
          <w:color w:val="3D3D3D"/>
          <w:w w:val="105"/>
          <w:sz w:val="12"/>
        </w:rPr>
        <w:t>,</w:t>
      </w:r>
      <w:r>
        <w:rPr>
          <w:color w:val="3D3D3D"/>
          <w:w w:val="105"/>
          <w:sz w:val="12"/>
        </w:rPr>
        <w:t> </w:t>
      </w:r>
      <w:r>
        <w:rPr>
          <w:color w:val="111111"/>
          <w:w w:val="105"/>
          <w:sz w:val="12"/>
        </w:rPr>
        <w:t>Marcy</w:t>
      </w:r>
      <w:r>
        <w:rPr>
          <w:color w:val="111111"/>
          <w:w w:val="105"/>
          <w:sz w:val="12"/>
        </w:rPr>
        <w:t> Winget</w:t>
      </w:r>
      <w:r>
        <w:rPr>
          <w:color w:val="3D3D3D"/>
          <w:w w:val="105"/>
          <w:sz w:val="12"/>
        </w:rPr>
        <w:t>,</w:t>
      </w:r>
      <w:r>
        <w:rPr>
          <w:color w:val="3D3D3D"/>
          <w:w w:val="105"/>
          <w:sz w:val="12"/>
        </w:rPr>
        <w:t> </w:t>
      </w:r>
      <w:r>
        <w:rPr>
          <w:color w:val="111111"/>
          <w:w w:val="105"/>
          <w:sz w:val="12"/>
        </w:rPr>
        <w:t>et</w:t>
      </w:r>
      <w:r>
        <w:rPr>
          <w:color w:val="111111"/>
          <w:w w:val="105"/>
          <w:sz w:val="12"/>
        </w:rPr>
        <w:t> al.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p185her2 monoclonal antibody has antiproliferative effects in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vitro</w:t>
      </w:r>
      <w:r>
        <w:rPr>
          <w:color w:val="111111"/>
          <w:spacing w:val="-1"/>
          <w:w w:val="105"/>
          <w:sz w:val="12"/>
        </w:rPr>
        <w:t> </w:t>
      </w:r>
      <w:r>
        <w:rPr>
          <w:color w:val="111111"/>
          <w:w w:val="105"/>
          <w:sz w:val="12"/>
        </w:rPr>
        <w:t>and sensitizes human breast tumor cells to tumor necro­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sis factor.</w:t>
      </w:r>
      <w:r>
        <w:rPr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Molecular</w:t>
      </w:r>
      <w:r>
        <w:rPr>
          <w:i/>
          <w:color w:val="111111"/>
          <w:w w:val="105"/>
          <w:sz w:val="12"/>
        </w:rPr>
        <w:t> and</w:t>
      </w:r>
      <w:r>
        <w:rPr>
          <w:i/>
          <w:color w:val="111111"/>
          <w:w w:val="105"/>
          <w:sz w:val="12"/>
        </w:rPr>
        <w:t> Cellular</w:t>
      </w:r>
      <w:r>
        <w:rPr>
          <w:i/>
          <w:color w:val="111111"/>
          <w:w w:val="105"/>
          <w:sz w:val="12"/>
        </w:rPr>
        <w:t> Biology</w:t>
      </w:r>
      <w:r>
        <w:rPr>
          <w:i/>
          <w:color w:val="3D3D3D"/>
          <w:w w:val="105"/>
          <w:sz w:val="12"/>
        </w:rPr>
        <w:t>, </w:t>
      </w:r>
      <w:r>
        <w:rPr>
          <w:color w:val="111111"/>
          <w:w w:val="105"/>
          <w:sz w:val="12"/>
        </w:rPr>
        <w:t>9(3):1165-1172</w:t>
      </w:r>
      <w:r>
        <w:rPr>
          <w:color w:val="3D3D3D"/>
          <w:w w:val="105"/>
          <w:sz w:val="12"/>
        </w:rPr>
        <w:t>,</w:t>
      </w:r>
      <w:r>
        <w:rPr>
          <w:color w:val="3D3D3D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1989.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ISSN</w:t>
      </w:r>
      <w:r>
        <w:rPr>
          <w:color w:val="111111"/>
          <w:w w:val="105"/>
          <w:sz w:val="12"/>
        </w:rPr>
        <w:t> 0270-7306.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doi</w:t>
      </w:r>
      <w:r>
        <w:rPr>
          <w:color w:val="3D3D3D"/>
          <w:w w:val="105"/>
          <w:sz w:val="12"/>
        </w:rPr>
        <w:t>:</w:t>
      </w:r>
      <w:r>
        <w:rPr>
          <w:color w:val="3D3D3D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10.1128/mcb.9.3.1165-1172.</w:t>
      </w:r>
    </w:p>
    <w:p>
      <w:pPr>
        <w:spacing w:line="137" w:lineRule="exact" w:before="0"/>
        <w:ind w:left="548" w:right="0" w:firstLine="0"/>
        <w:jc w:val="left"/>
        <w:rPr>
          <w:sz w:val="12"/>
        </w:rPr>
      </w:pPr>
      <w:r>
        <w:rPr>
          <w:color w:val="111111"/>
          <w:spacing w:val="-2"/>
          <w:w w:val="105"/>
          <w:sz w:val="12"/>
        </w:rPr>
        <w:t>1989.</w:t>
      </w:r>
    </w:p>
    <w:p>
      <w:pPr>
        <w:spacing w:after="0" w:line="137" w:lineRule="exact"/>
        <w:jc w:val="left"/>
        <w:rPr>
          <w:sz w:val="12"/>
        </w:rPr>
        <w:sectPr>
          <w:type w:val="continuous"/>
          <w:pgSz w:w="10320" w:h="14580"/>
          <w:pgMar w:header="942" w:footer="712" w:top="1360" w:bottom="280" w:left="0" w:right="0"/>
          <w:cols w:num="2" w:equalWidth="0">
            <w:col w:w="5072" w:space="40"/>
            <w:col w:w="5208"/>
          </w:cols>
        </w:sectPr>
      </w:pPr>
    </w:p>
    <w:p>
      <w:pPr>
        <w:pStyle w:val="Heading3"/>
      </w:pPr>
      <w:r>
        <w:rPr>
          <w:color w:val="0F0F0F"/>
        </w:rPr>
        <w:t>Chapter</w:t>
      </w:r>
      <w:r>
        <w:rPr>
          <w:color w:val="0F0F0F"/>
          <w:spacing w:val="13"/>
        </w:rPr>
        <w:t> </w:t>
      </w:r>
      <w:r>
        <w:rPr>
          <w:color w:val="0F0F0F"/>
          <w:spacing w:val="-10"/>
        </w:rPr>
        <w:t>1</w:t>
      </w:r>
    </w:p>
    <w:p>
      <w:pPr>
        <w:pStyle w:val="BodyText"/>
        <w:spacing w:before="11"/>
        <w:rPr>
          <w:b/>
          <w:sz w:val="25"/>
        </w:rPr>
      </w:pPr>
    </w:p>
    <w:p>
      <w:pPr>
        <w:spacing w:after="0"/>
        <w:rPr>
          <w:sz w:val="25"/>
        </w:rPr>
        <w:sectPr>
          <w:pgSz w:w="10320" w:h="14580"/>
          <w:pgMar w:header="942" w:footer="712" w:top="1140" w:bottom="900" w:left="0" w:right="0"/>
        </w:sectPr>
      </w:pPr>
    </w:p>
    <w:p>
      <w:pPr>
        <w:pStyle w:val="ListParagraph"/>
        <w:numPr>
          <w:ilvl w:val="0"/>
          <w:numId w:val="3"/>
        </w:numPr>
        <w:tabs>
          <w:tab w:pos="1602" w:val="left" w:leader="none"/>
        </w:tabs>
        <w:spacing w:line="475" w:lineRule="auto" w:before="96" w:after="0"/>
        <w:ind w:left="1597" w:right="2" w:hanging="323"/>
        <w:jc w:val="both"/>
        <w:rPr>
          <w:color w:val="0F0F0F"/>
          <w:sz w:val="12"/>
        </w:rPr>
      </w:pPr>
      <w:r>
        <w:rPr/>
        <w:pict>
          <v:shape style="position:absolute;margin-left:0pt;margin-top:38.400021pt;width:29.3pt;height:76pt;mso-position-horizontal-relative:page;mso-position-vertical-relative:page;z-index:15747072" type="#_x0000_t202" id="docshape66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2"/>
                    </w:rPr>
                  </w:pPr>
                </w:p>
                <w:p>
                  <w:pPr>
                    <w:pStyle w:val="BodyText"/>
                    <w:spacing w:before="2"/>
                    <w:rPr>
                      <w:color w:val="000000"/>
                      <w:sz w:val="25"/>
                    </w:rPr>
                  </w:pPr>
                </w:p>
                <w:p>
                  <w:pPr>
                    <w:spacing w:before="0"/>
                    <w:ind w:left="162" w:right="0" w:firstLine="0"/>
                    <w:jc w:val="left"/>
                    <w:rPr>
                      <w:rFonts w:ascii="Times New Roman"/>
                      <w:color w:val="000000"/>
                      <w:sz w:val="30"/>
                    </w:rPr>
                  </w:pPr>
                  <w:r>
                    <w:rPr>
                      <w:rFonts w:ascii="Times New Roman"/>
                      <w:color w:val="FFFFFF"/>
                      <w:w w:val="108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F0F0F"/>
          <w:w w:val="105"/>
          <w:sz w:val="12"/>
        </w:rPr>
        <w:t>Paul</w:t>
      </w:r>
      <w:r>
        <w:rPr>
          <w:color w:val="0F0F0F"/>
          <w:w w:val="105"/>
          <w:sz w:val="12"/>
        </w:rPr>
        <w:t> Carter,</w:t>
      </w:r>
      <w:r>
        <w:rPr>
          <w:color w:val="0F0F0F"/>
          <w:w w:val="105"/>
          <w:sz w:val="12"/>
        </w:rPr>
        <w:t> L.</w:t>
      </w:r>
      <w:r>
        <w:rPr>
          <w:color w:val="0F0F0F"/>
          <w:w w:val="105"/>
          <w:sz w:val="12"/>
        </w:rPr>
        <w:t> Presta,</w:t>
      </w:r>
      <w:r>
        <w:rPr>
          <w:color w:val="0F0F0F"/>
          <w:w w:val="105"/>
          <w:sz w:val="12"/>
        </w:rPr>
        <w:t> Cornelia</w:t>
      </w:r>
      <w:r>
        <w:rPr>
          <w:color w:val="0F0F0F"/>
          <w:w w:val="105"/>
          <w:sz w:val="12"/>
        </w:rPr>
        <w:t> M</w:t>
      </w:r>
      <w:r>
        <w:rPr>
          <w:color w:val="0F0F0F"/>
          <w:w w:val="105"/>
          <w:sz w:val="12"/>
        </w:rPr>
        <w:t> Gorman,</w:t>
      </w:r>
      <w:r>
        <w:rPr>
          <w:color w:val="0F0F0F"/>
          <w:w w:val="105"/>
          <w:sz w:val="12"/>
        </w:rPr>
        <w:t> et al.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Human­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ization</w:t>
      </w:r>
      <w:r>
        <w:rPr>
          <w:color w:val="0F0F0F"/>
          <w:w w:val="105"/>
          <w:sz w:val="12"/>
        </w:rPr>
        <w:t> of</w:t>
      </w:r>
      <w:r>
        <w:rPr>
          <w:color w:val="0F0F0F"/>
          <w:w w:val="105"/>
          <w:sz w:val="12"/>
        </w:rPr>
        <w:t> an anti-p185her2</w:t>
      </w:r>
      <w:r>
        <w:rPr>
          <w:color w:val="0F0F0F"/>
          <w:w w:val="105"/>
          <w:sz w:val="12"/>
        </w:rPr>
        <w:t> antibody</w:t>
      </w:r>
      <w:r>
        <w:rPr>
          <w:color w:val="0F0F0F"/>
          <w:w w:val="105"/>
          <w:sz w:val="12"/>
        </w:rPr>
        <w:t> for human</w:t>
      </w:r>
      <w:r>
        <w:rPr>
          <w:color w:val="0F0F0F"/>
          <w:w w:val="105"/>
          <w:sz w:val="12"/>
        </w:rPr>
        <w:t> cancer ther­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apy.</w:t>
      </w:r>
      <w:r>
        <w:rPr>
          <w:color w:val="0F0F0F"/>
          <w:spacing w:val="23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Proceedings</w:t>
      </w:r>
      <w:r>
        <w:rPr>
          <w:i/>
          <w:color w:val="0F0F0F"/>
          <w:spacing w:val="-3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of</w:t>
      </w:r>
      <w:r>
        <w:rPr>
          <w:i/>
          <w:color w:val="0F0F0F"/>
          <w:spacing w:val="-10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the</w:t>
      </w:r>
      <w:r>
        <w:rPr>
          <w:i/>
          <w:color w:val="0F0F0F"/>
          <w:spacing w:val="-9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National</w:t>
      </w:r>
      <w:r>
        <w:rPr>
          <w:i/>
          <w:color w:val="0F0F0F"/>
          <w:spacing w:val="-7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Academy</w:t>
      </w:r>
      <w:r>
        <w:rPr>
          <w:i/>
          <w:color w:val="0F0F0F"/>
          <w:spacing w:val="-6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of</w:t>
      </w:r>
      <w:r>
        <w:rPr>
          <w:i/>
          <w:color w:val="0F0F0F"/>
          <w:spacing w:val="-10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Sciences</w:t>
      </w:r>
      <w:r>
        <w:rPr>
          <w:i/>
          <w:color w:val="0F0F0F"/>
          <w:spacing w:val="-5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of</w:t>
      </w:r>
      <w:r>
        <w:rPr>
          <w:i/>
          <w:color w:val="0F0F0F"/>
          <w:spacing w:val="40"/>
          <w:w w:val="105"/>
          <w:sz w:val="13"/>
        </w:rPr>
        <w:t> </w:t>
      </w:r>
      <w:r>
        <w:rPr>
          <w:i/>
          <w:color w:val="0F0F0F"/>
          <w:spacing w:val="-2"/>
          <w:w w:val="105"/>
          <w:sz w:val="13"/>
        </w:rPr>
        <w:t>the</w:t>
      </w:r>
      <w:r>
        <w:rPr>
          <w:i/>
          <w:color w:val="0F0F0F"/>
          <w:spacing w:val="-8"/>
          <w:w w:val="105"/>
          <w:sz w:val="13"/>
        </w:rPr>
        <w:t> </w:t>
      </w:r>
      <w:r>
        <w:rPr>
          <w:i/>
          <w:color w:val="0F0F0F"/>
          <w:spacing w:val="-2"/>
          <w:w w:val="105"/>
          <w:sz w:val="13"/>
        </w:rPr>
        <w:t>United States of America</w:t>
      </w:r>
      <w:r>
        <w:rPr>
          <w:i/>
          <w:color w:val="424242"/>
          <w:spacing w:val="-2"/>
          <w:w w:val="105"/>
          <w:sz w:val="13"/>
        </w:rPr>
        <w:t>,</w:t>
      </w:r>
      <w:r>
        <w:rPr>
          <w:i/>
          <w:color w:val="424242"/>
          <w:spacing w:val="-8"/>
          <w:w w:val="105"/>
          <w:sz w:val="13"/>
        </w:rPr>
        <w:t> </w:t>
      </w:r>
      <w:r>
        <w:rPr>
          <w:color w:val="1F1F1F"/>
          <w:spacing w:val="-2"/>
          <w:w w:val="105"/>
          <w:sz w:val="12"/>
        </w:rPr>
        <w:t>89(10):4285-4289,</w:t>
      </w:r>
      <w:r>
        <w:rPr>
          <w:color w:val="1F1F1F"/>
          <w:spacing w:val="-3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1992.</w:t>
      </w:r>
      <w:r>
        <w:rPr>
          <w:color w:val="0F0F0F"/>
          <w:spacing w:val="15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ISSN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0027-8424.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w w:val="105"/>
          <w:sz w:val="12"/>
        </w:rPr>
        <w:t> 10.1073/pnas.89.10.4285.</w:t>
      </w:r>
    </w:p>
    <w:p>
      <w:pPr>
        <w:pStyle w:val="ListParagraph"/>
        <w:numPr>
          <w:ilvl w:val="0"/>
          <w:numId w:val="3"/>
        </w:numPr>
        <w:tabs>
          <w:tab w:pos="1602" w:val="left" w:leader="none"/>
        </w:tabs>
        <w:spacing w:line="482" w:lineRule="auto" w:before="11" w:after="0"/>
        <w:ind w:left="1596" w:right="1" w:hanging="322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Naoya Tsurushita,</w:t>
      </w:r>
      <w:r>
        <w:rPr>
          <w:color w:val="0F0F0F"/>
          <w:w w:val="105"/>
          <w:sz w:val="12"/>
        </w:rPr>
        <w:t> Paul R. Hinton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2"/>
          <w:w w:val="105"/>
          <w:sz w:val="12"/>
        </w:rPr>
        <w:t> </w:t>
      </w:r>
      <w:r>
        <w:rPr>
          <w:color w:val="0F0F0F"/>
          <w:w w:val="105"/>
          <w:sz w:val="12"/>
        </w:rPr>
        <w:t>and Shankar</w:t>
      </w:r>
      <w:r>
        <w:rPr>
          <w:color w:val="0F0F0F"/>
          <w:w w:val="105"/>
          <w:sz w:val="12"/>
        </w:rPr>
        <w:t> Kumar.</w:t>
      </w:r>
      <w:r>
        <w:rPr>
          <w:color w:val="0F0F0F"/>
          <w:spacing w:val="39"/>
          <w:w w:val="105"/>
          <w:sz w:val="12"/>
        </w:rPr>
        <w:t> </w:t>
      </w:r>
      <w:r>
        <w:rPr>
          <w:color w:val="0F0F0F"/>
          <w:w w:val="105"/>
          <w:sz w:val="12"/>
        </w:rPr>
        <w:t>De­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F1F1F"/>
          <w:w w:val="105"/>
          <w:sz w:val="12"/>
        </w:rPr>
        <w:t>sign</w:t>
      </w:r>
      <w:r>
        <w:rPr>
          <w:color w:val="1F1F1F"/>
          <w:w w:val="105"/>
          <w:sz w:val="12"/>
        </w:rPr>
        <w:t> of</w:t>
      </w:r>
      <w:r>
        <w:rPr>
          <w:color w:val="1F1F1F"/>
          <w:w w:val="105"/>
          <w:sz w:val="12"/>
        </w:rPr>
        <w:t> </w:t>
      </w:r>
      <w:r>
        <w:rPr>
          <w:color w:val="0F0F0F"/>
          <w:w w:val="105"/>
          <w:sz w:val="12"/>
        </w:rPr>
        <w:t>humanized</w:t>
      </w:r>
      <w:r>
        <w:rPr>
          <w:color w:val="0F0F0F"/>
          <w:w w:val="105"/>
          <w:sz w:val="12"/>
        </w:rPr>
        <w:t> </w:t>
      </w:r>
      <w:r>
        <w:rPr>
          <w:color w:val="1F1F1F"/>
          <w:w w:val="105"/>
          <w:sz w:val="12"/>
        </w:rPr>
        <w:t>antibodies:</w:t>
      </w:r>
      <w:r>
        <w:rPr>
          <w:color w:val="1F1F1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From</w:t>
      </w:r>
      <w:r>
        <w:rPr>
          <w:color w:val="0F0F0F"/>
          <w:w w:val="105"/>
          <w:sz w:val="12"/>
        </w:rPr>
        <w:t> </w:t>
      </w:r>
      <w:r>
        <w:rPr>
          <w:color w:val="1F1F1F"/>
          <w:w w:val="105"/>
          <w:sz w:val="12"/>
        </w:rPr>
        <w:t>anti-tac</w:t>
      </w:r>
      <w:r>
        <w:rPr>
          <w:color w:val="1F1F1F"/>
          <w:w w:val="105"/>
          <w:sz w:val="12"/>
        </w:rPr>
        <w:t> </w:t>
      </w:r>
      <w:r>
        <w:rPr>
          <w:color w:val="0F0F0F"/>
          <w:w w:val="105"/>
          <w:sz w:val="12"/>
        </w:rPr>
        <w:t>to</w:t>
      </w:r>
      <w:r>
        <w:rPr>
          <w:color w:val="0F0F0F"/>
          <w:w w:val="105"/>
          <w:sz w:val="12"/>
        </w:rPr>
        <w:t> zenapax.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Methods</w:t>
      </w:r>
      <w:r>
        <w:rPr>
          <w:i/>
          <w:color w:val="424242"/>
          <w:w w:val="105"/>
          <w:sz w:val="13"/>
        </w:rPr>
        <w:t>,</w:t>
      </w:r>
      <w:r>
        <w:rPr>
          <w:i/>
          <w:color w:val="424242"/>
          <w:spacing w:val="-10"/>
          <w:w w:val="105"/>
          <w:sz w:val="13"/>
        </w:rPr>
        <w:t> </w:t>
      </w:r>
      <w:r>
        <w:rPr>
          <w:color w:val="1F1F1F"/>
          <w:w w:val="105"/>
          <w:sz w:val="12"/>
        </w:rPr>
        <w:t>36(1):69-83, 2005.</w:t>
      </w:r>
      <w:r>
        <w:rPr>
          <w:color w:val="1F1F1F"/>
          <w:w w:val="105"/>
          <w:sz w:val="12"/>
        </w:rPr>
        <w:t> </w:t>
      </w:r>
      <w:r>
        <w:rPr>
          <w:w w:val="105"/>
          <w:sz w:val="12"/>
        </w:rPr>
        <w:t>ISSN </w:t>
      </w:r>
      <w:r>
        <w:rPr>
          <w:color w:val="0F0F0F"/>
          <w:w w:val="105"/>
          <w:sz w:val="12"/>
        </w:rPr>
        <w:t>10462023.</w:t>
      </w:r>
      <w:r>
        <w:rPr>
          <w:color w:val="0F0F0F"/>
          <w:spacing w:val="28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w w:val="105"/>
          <w:sz w:val="12"/>
        </w:rPr>
        <w:t> 10.1016/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j.ymeth.2005.01</w:t>
      </w:r>
      <w:r>
        <w:rPr>
          <w:color w:val="2F2F2F"/>
          <w:spacing w:val="-2"/>
          <w:w w:val="105"/>
          <w:sz w:val="12"/>
        </w:rPr>
        <w:t>.007.</w:t>
      </w:r>
    </w:p>
    <w:p>
      <w:pPr>
        <w:pStyle w:val="ListParagraph"/>
        <w:numPr>
          <w:ilvl w:val="0"/>
          <w:numId w:val="3"/>
        </w:numPr>
        <w:tabs>
          <w:tab w:pos="1598" w:val="left" w:leader="none"/>
        </w:tabs>
        <w:spacing w:line="468" w:lineRule="auto" w:before="11" w:after="0"/>
        <w:ind w:left="1597" w:right="1" w:hanging="323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Leila</w:t>
      </w:r>
      <w:r>
        <w:rPr>
          <w:color w:val="0F0F0F"/>
          <w:w w:val="105"/>
          <w:sz w:val="12"/>
        </w:rPr>
        <w:t> Khoja</w:t>
      </w:r>
      <w:r>
        <w:rPr>
          <w:color w:val="424242"/>
          <w:w w:val="105"/>
          <w:sz w:val="12"/>
        </w:rPr>
        <w:t>, </w:t>
      </w:r>
      <w:r>
        <w:rPr>
          <w:color w:val="1F1F1F"/>
          <w:w w:val="105"/>
          <w:sz w:val="12"/>
        </w:rPr>
        <w:t>Marcus</w:t>
      </w:r>
      <w:r>
        <w:rPr>
          <w:color w:val="1F1F1F"/>
          <w:w w:val="105"/>
          <w:sz w:val="12"/>
        </w:rPr>
        <w:t> O</w:t>
      </w:r>
      <w:r>
        <w:rPr>
          <w:color w:val="1F1F1F"/>
          <w:w w:val="105"/>
          <w:sz w:val="12"/>
        </w:rPr>
        <w:t> </w:t>
      </w:r>
      <w:r>
        <w:rPr>
          <w:color w:val="0F0F0F"/>
          <w:w w:val="105"/>
          <w:sz w:val="12"/>
        </w:rPr>
        <w:t>Butler</w:t>
      </w:r>
      <w:r>
        <w:rPr>
          <w:color w:val="424242"/>
          <w:w w:val="105"/>
          <w:sz w:val="12"/>
        </w:rPr>
        <w:t>,</w:t>
      </w:r>
      <w:r>
        <w:rPr>
          <w:color w:val="424242"/>
          <w:w w:val="105"/>
          <w:sz w:val="12"/>
        </w:rPr>
        <w:t> </w:t>
      </w:r>
      <w:r>
        <w:rPr>
          <w:color w:val="0F0F0F"/>
          <w:w w:val="105"/>
          <w:sz w:val="12"/>
        </w:rPr>
        <w:t>S</w:t>
      </w:r>
      <w:r>
        <w:rPr>
          <w:color w:val="0F0F0F"/>
          <w:w w:val="105"/>
          <w:sz w:val="12"/>
        </w:rPr>
        <w:t> Peter</w:t>
      </w:r>
      <w:r>
        <w:rPr>
          <w:color w:val="0F0F0F"/>
          <w:w w:val="105"/>
          <w:sz w:val="12"/>
        </w:rPr>
        <w:t> Kang</w:t>
      </w:r>
      <w:r>
        <w:rPr>
          <w:color w:val="424242"/>
          <w:w w:val="105"/>
          <w:sz w:val="12"/>
        </w:rPr>
        <w:t>,</w:t>
      </w:r>
      <w:r>
        <w:rPr>
          <w:color w:val="424242"/>
          <w:w w:val="105"/>
          <w:sz w:val="12"/>
        </w:rPr>
        <w:t> </w:t>
      </w:r>
      <w:r>
        <w:rPr>
          <w:color w:val="1F1F1F"/>
          <w:w w:val="105"/>
          <w:sz w:val="12"/>
        </w:rPr>
        <w:t>Scott</w:t>
      </w:r>
      <w:r>
        <w:rPr>
          <w:color w:val="1F1F1F"/>
          <w:w w:val="105"/>
          <w:sz w:val="12"/>
        </w:rPr>
        <w:t> </w:t>
      </w:r>
      <w:r>
        <w:rPr>
          <w:color w:val="0F0F0F"/>
          <w:w w:val="105"/>
          <w:sz w:val="12"/>
        </w:rPr>
        <w:t>Ebbing­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haus,</w:t>
      </w:r>
      <w:r>
        <w:rPr>
          <w:color w:val="0F0F0F"/>
          <w:w w:val="105"/>
          <w:sz w:val="12"/>
        </w:rPr>
        <w:t> </w:t>
      </w:r>
      <w:r>
        <w:rPr>
          <w:color w:val="1F1F1F"/>
          <w:w w:val="105"/>
          <w:sz w:val="12"/>
        </w:rPr>
        <w:t>and Anthony</w:t>
      </w:r>
      <w:r>
        <w:rPr>
          <w:color w:val="1F1F1F"/>
          <w:w w:val="105"/>
          <w:sz w:val="12"/>
        </w:rPr>
        <w:t> M </w:t>
      </w:r>
      <w:r>
        <w:rPr>
          <w:color w:val="0F0F0F"/>
          <w:w w:val="105"/>
          <w:sz w:val="12"/>
        </w:rPr>
        <w:t>Joshua.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Pembrolizumab.</w:t>
      </w:r>
      <w:r>
        <w:rPr>
          <w:color w:val="0F0F0F"/>
          <w:spacing w:val="38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Journal for</w:t>
      </w:r>
      <w:r>
        <w:rPr>
          <w:i/>
          <w:color w:val="0F0F0F"/>
          <w:spacing w:val="40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lmmunoTherapy</w:t>
      </w:r>
      <w:r>
        <w:rPr>
          <w:i/>
          <w:color w:val="0F0F0F"/>
          <w:spacing w:val="-10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of</w:t>
      </w:r>
      <w:r>
        <w:rPr>
          <w:i/>
          <w:color w:val="0F0F0F"/>
          <w:spacing w:val="-9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Cancer,</w:t>
      </w:r>
      <w:r>
        <w:rPr>
          <w:i/>
          <w:color w:val="0F0F0F"/>
          <w:spacing w:val="-10"/>
          <w:w w:val="105"/>
          <w:sz w:val="13"/>
        </w:rPr>
        <w:t> </w:t>
      </w:r>
      <w:r>
        <w:rPr>
          <w:color w:val="1F1F1F"/>
          <w:w w:val="105"/>
          <w:sz w:val="12"/>
        </w:rPr>
        <w:t>3(1):36,</w:t>
      </w:r>
      <w:r>
        <w:rPr>
          <w:color w:val="1F1F1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2015.</w:t>
      </w:r>
      <w:r>
        <w:rPr>
          <w:color w:val="0F0F0F"/>
          <w:spacing w:val="-3"/>
          <w:w w:val="105"/>
          <w:sz w:val="12"/>
        </w:rPr>
        <w:t> </w:t>
      </w:r>
      <w:r>
        <w:rPr>
          <w:w w:val="105"/>
          <w:sz w:val="12"/>
        </w:rPr>
        <w:t>ISSN</w:t>
      </w:r>
      <w:r>
        <w:rPr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2051-1426.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w w:val="105"/>
          <w:sz w:val="12"/>
        </w:rPr>
        <w:t> 10.1186/s40425-015-0078-9.</w:t>
      </w:r>
    </w:p>
    <w:p>
      <w:pPr>
        <w:pStyle w:val="ListParagraph"/>
        <w:numPr>
          <w:ilvl w:val="0"/>
          <w:numId w:val="3"/>
        </w:numPr>
        <w:tabs>
          <w:tab w:pos="1600" w:val="left" w:leader="none"/>
        </w:tabs>
        <w:spacing w:line="240" w:lineRule="auto" w:before="18" w:after="0"/>
        <w:ind w:left="1599" w:right="0" w:hanging="325"/>
        <w:jc w:val="left"/>
        <w:rPr>
          <w:color w:val="0F0F0F"/>
          <w:sz w:val="12"/>
        </w:rPr>
      </w:pPr>
      <w:r>
        <w:rPr>
          <w:color w:val="1F1F1F"/>
          <w:w w:val="105"/>
          <w:sz w:val="12"/>
        </w:rPr>
        <w:t>William</w:t>
      </w:r>
      <w:r>
        <w:rPr>
          <w:color w:val="1F1F1F"/>
          <w:spacing w:val="-4"/>
          <w:w w:val="105"/>
          <w:sz w:val="12"/>
        </w:rPr>
        <w:t> </w:t>
      </w:r>
      <w:r>
        <w:rPr>
          <w:color w:val="0F0F0F"/>
          <w:w w:val="105"/>
          <w:sz w:val="12"/>
        </w:rPr>
        <w:t>Busse,</w:t>
      </w:r>
      <w:r>
        <w:rPr>
          <w:color w:val="0F0F0F"/>
          <w:spacing w:val="2"/>
          <w:w w:val="105"/>
          <w:sz w:val="12"/>
        </w:rPr>
        <w:t> </w:t>
      </w:r>
      <w:r>
        <w:rPr>
          <w:color w:val="0F0F0F"/>
          <w:w w:val="105"/>
          <w:sz w:val="12"/>
        </w:rPr>
        <w:t>Jonathan</w:t>
      </w:r>
      <w:r>
        <w:rPr>
          <w:color w:val="0F0F0F"/>
          <w:spacing w:val="3"/>
          <w:w w:val="105"/>
          <w:sz w:val="12"/>
        </w:rPr>
        <w:t> </w:t>
      </w:r>
      <w:r>
        <w:rPr>
          <w:color w:val="1F1F1F"/>
          <w:w w:val="105"/>
          <w:sz w:val="12"/>
        </w:rPr>
        <w:t>Corren,</w:t>
      </w:r>
      <w:r>
        <w:rPr>
          <w:color w:val="1F1F1F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Bobby</w:t>
      </w:r>
      <w:r>
        <w:rPr>
          <w:color w:val="0F0F0F"/>
          <w:spacing w:val="6"/>
          <w:w w:val="105"/>
          <w:sz w:val="12"/>
        </w:rPr>
        <w:t> </w:t>
      </w:r>
      <w:r>
        <w:rPr>
          <w:color w:val="1F1F1F"/>
          <w:w w:val="105"/>
          <w:sz w:val="12"/>
        </w:rPr>
        <w:t>Quentin</w:t>
      </w:r>
      <w:r>
        <w:rPr>
          <w:color w:val="1F1F1F"/>
          <w:spacing w:val="7"/>
          <w:w w:val="105"/>
          <w:sz w:val="12"/>
        </w:rPr>
        <w:t> </w:t>
      </w:r>
      <w:r>
        <w:rPr>
          <w:color w:val="0F0F0F"/>
          <w:w w:val="105"/>
          <w:sz w:val="12"/>
        </w:rPr>
        <w:t>Lanier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15"/>
          <w:w w:val="105"/>
          <w:sz w:val="12"/>
        </w:rPr>
        <w:t> </w:t>
      </w:r>
      <w:r>
        <w:rPr>
          <w:color w:val="1F1F1F"/>
          <w:w w:val="105"/>
          <w:sz w:val="12"/>
        </w:rPr>
        <w:t>et</w:t>
      </w:r>
      <w:r>
        <w:rPr>
          <w:color w:val="1F1F1F"/>
          <w:spacing w:val="-3"/>
          <w:w w:val="105"/>
          <w:sz w:val="12"/>
        </w:rPr>
        <w:t> </w:t>
      </w:r>
      <w:r>
        <w:rPr>
          <w:color w:val="0F0F0F"/>
          <w:spacing w:val="-5"/>
          <w:w w:val="105"/>
          <w:sz w:val="12"/>
        </w:rPr>
        <w:t>al.</w:t>
      </w:r>
    </w:p>
    <w:p>
      <w:pPr>
        <w:pStyle w:val="BodyText"/>
        <w:spacing w:before="7"/>
        <w:rPr>
          <w:sz w:val="12"/>
        </w:rPr>
      </w:pPr>
    </w:p>
    <w:p>
      <w:pPr>
        <w:spacing w:line="470" w:lineRule="auto" w:before="0"/>
        <w:ind w:left="1594" w:right="1" w:firstLine="5"/>
        <w:jc w:val="both"/>
        <w:rPr>
          <w:sz w:val="12"/>
        </w:rPr>
      </w:pPr>
      <w:r>
        <w:rPr>
          <w:color w:val="1F1F1F"/>
          <w:w w:val="105"/>
          <w:sz w:val="12"/>
        </w:rPr>
        <w:t>Omalizumab,</w:t>
      </w:r>
      <w:r>
        <w:rPr>
          <w:color w:val="1F1F1F"/>
          <w:w w:val="105"/>
          <w:sz w:val="12"/>
        </w:rPr>
        <w:t> anti-ige</w:t>
      </w:r>
      <w:r>
        <w:rPr>
          <w:color w:val="1F1F1F"/>
          <w:w w:val="105"/>
          <w:sz w:val="12"/>
        </w:rPr>
        <w:t> </w:t>
      </w:r>
      <w:r>
        <w:rPr>
          <w:color w:val="0F0F0F"/>
          <w:w w:val="105"/>
          <w:sz w:val="12"/>
        </w:rPr>
        <w:t>recombinant</w:t>
      </w:r>
      <w:r>
        <w:rPr>
          <w:color w:val="0F0F0F"/>
          <w:w w:val="105"/>
          <w:sz w:val="12"/>
        </w:rPr>
        <w:t> humanized</w:t>
      </w:r>
      <w:r>
        <w:rPr>
          <w:color w:val="0F0F0F"/>
          <w:w w:val="105"/>
          <w:sz w:val="12"/>
        </w:rPr>
        <w:t> monoclonal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antibody, for the</w:t>
      </w:r>
      <w:r>
        <w:rPr>
          <w:color w:val="0F0F0F"/>
          <w:spacing w:val="-5"/>
          <w:w w:val="105"/>
          <w:sz w:val="12"/>
        </w:rPr>
        <w:t> </w:t>
      </w:r>
      <w:r>
        <w:rPr>
          <w:color w:val="0F0F0F"/>
          <w:w w:val="105"/>
          <w:sz w:val="12"/>
        </w:rPr>
        <w:t>treatment of</w:t>
      </w:r>
      <w:r>
        <w:rPr>
          <w:color w:val="0F0F0F"/>
          <w:spacing w:val="-4"/>
          <w:w w:val="105"/>
          <w:sz w:val="12"/>
        </w:rPr>
        <w:t> </w:t>
      </w:r>
      <w:r>
        <w:rPr>
          <w:color w:val="1F1F1F"/>
          <w:w w:val="105"/>
          <w:sz w:val="12"/>
        </w:rPr>
        <w:t>severe</w:t>
      </w:r>
      <w:r>
        <w:rPr>
          <w:color w:val="1F1F1F"/>
          <w:spacing w:val="-5"/>
          <w:w w:val="105"/>
          <w:sz w:val="12"/>
        </w:rPr>
        <w:t> </w:t>
      </w:r>
      <w:r>
        <w:rPr>
          <w:color w:val="0F0F0F"/>
          <w:w w:val="105"/>
          <w:sz w:val="12"/>
        </w:rPr>
        <w:t>allergic</w:t>
      </w:r>
      <w:r>
        <w:rPr>
          <w:color w:val="0F0F0F"/>
          <w:spacing w:val="-5"/>
          <w:w w:val="105"/>
          <w:sz w:val="12"/>
        </w:rPr>
        <w:t> </w:t>
      </w:r>
      <w:r>
        <w:rPr>
          <w:color w:val="1F1F1F"/>
          <w:w w:val="105"/>
          <w:sz w:val="12"/>
        </w:rPr>
        <w:t>asthma.</w:t>
      </w:r>
      <w:r>
        <w:rPr>
          <w:color w:val="1F1F1F"/>
          <w:spacing w:val="14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Journal</w:t>
      </w:r>
      <w:r>
        <w:rPr>
          <w:i/>
          <w:color w:val="0F0F0F"/>
          <w:spacing w:val="40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of</w:t>
      </w:r>
      <w:r>
        <w:rPr>
          <w:i/>
          <w:color w:val="0F0F0F"/>
          <w:w w:val="105"/>
          <w:sz w:val="13"/>
        </w:rPr>
        <w:t> Allergy</w:t>
      </w:r>
      <w:r>
        <w:rPr>
          <w:i/>
          <w:color w:val="0F0F0F"/>
          <w:w w:val="105"/>
          <w:sz w:val="13"/>
        </w:rPr>
        <w:t> and</w:t>
      </w:r>
      <w:r>
        <w:rPr>
          <w:i/>
          <w:color w:val="0F0F0F"/>
          <w:w w:val="105"/>
          <w:sz w:val="13"/>
        </w:rPr>
        <w:t> Clinical</w:t>
      </w:r>
      <w:r>
        <w:rPr>
          <w:i/>
          <w:color w:val="0F0F0F"/>
          <w:w w:val="105"/>
          <w:sz w:val="13"/>
        </w:rPr>
        <w:t> Immunology</w:t>
      </w:r>
      <w:r>
        <w:rPr>
          <w:i/>
          <w:color w:val="424242"/>
          <w:w w:val="105"/>
          <w:sz w:val="13"/>
        </w:rPr>
        <w:t>,</w:t>
      </w:r>
      <w:r>
        <w:rPr>
          <w:i/>
          <w:color w:val="424242"/>
          <w:spacing w:val="-2"/>
          <w:w w:val="105"/>
          <w:sz w:val="13"/>
        </w:rPr>
        <w:t> </w:t>
      </w:r>
      <w:r>
        <w:rPr>
          <w:color w:val="0F0F0F"/>
          <w:w w:val="105"/>
          <w:sz w:val="12"/>
        </w:rPr>
        <w:t>108(2):184-190,</w:t>
      </w:r>
      <w:r>
        <w:rPr>
          <w:color w:val="0F0F0F"/>
          <w:w w:val="105"/>
          <w:sz w:val="12"/>
        </w:rPr>
        <w:t> 2001.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ISSN 00916749.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10.1067/mai.2001.117880.</w:t>
      </w:r>
    </w:p>
    <w:p>
      <w:pPr>
        <w:pStyle w:val="ListParagraph"/>
        <w:numPr>
          <w:ilvl w:val="0"/>
          <w:numId w:val="3"/>
        </w:numPr>
        <w:tabs>
          <w:tab w:pos="1598" w:val="left" w:leader="none"/>
        </w:tabs>
        <w:spacing w:line="472" w:lineRule="auto" w:before="12" w:after="0"/>
        <w:ind w:left="1601" w:right="2" w:hanging="326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LG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Presta, </w:t>
      </w:r>
      <w:r>
        <w:rPr>
          <w:color w:val="1F1F1F"/>
          <w:w w:val="105"/>
          <w:sz w:val="12"/>
        </w:rPr>
        <w:t>SJ</w:t>
      </w:r>
      <w:r>
        <w:rPr>
          <w:color w:val="1F1F1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Lahr, R L Shields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5"/>
          <w:w w:val="105"/>
          <w:sz w:val="12"/>
        </w:rPr>
        <w:t> </w:t>
      </w:r>
      <w:r>
        <w:rPr>
          <w:color w:val="1F1F1F"/>
          <w:w w:val="105"/>
          <w:sz w:val="12"/>
        </w:rPr>
        <w:t>et al.</w:t>
      </w:r>
      <w:r>
        <w:rPr>
          <w:color w:val="1F1F1F"/>
          <w:w w:val="105"/>
          <w:sz w:val="12"/>
        </w:rPr>
        <w:t> </w:t>
      </w:r>
      <w:r>
        <w:rPr>
          <w:color w:val="0F0F0F"/>
          <w:w w:val="105"/>
          <w:sz w:val="12"/>
        </w:rPr>
        <w:t>Humanization</w:t>
      </w:r>
      <w:r>
        <w:rPr>
          <w:color w:val="0F0F0F"/>
          <w:w w:val="105"/>
          <w:sz w:val="12"/>
        </w:rPr>
        <w:t> of </w:t>
      </w:r>
      <w:r>
        <w:rPr>
          <w:color w:val="1F1F1F"/>
          <w:w w:val="105"/>
          <w:sz w:val="12"/>
        </w:rPr>
        <w:t>an</w:t>
      </w:r>
      <w:r>
        <w:rPr>
          <w:color w:val="1F1F1F"/>
          <w:spacing w:val="40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antibody</w:t>
      </w:r>
      <w:r>
        <w:rPr>
          <w:color w:val="0F0F0F"/>
          <w:spacing w:val="3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directed against ige.</w:t>
      </w:r>
      <w:r>
        <w:rPr>
          <w:color w:val="0F0F0F"/>
          <w:spacing w:val="12"/>
          <w:w w:val="105"/>
          <w:sz w:val="12"/>
        </w:rPr>
        <w:t> </w:t>
      </w:r>
      <w:r>
        <w:rPr>
          <w:i/>
          <w:color w:val="0F0F0F"/>
          <w:spacing w:val="-2"/>
          <w:w w:val="105"/>
          <w:sz w:val="13"/>
        </w:rPr>
        <w:t>Journal of</w:t>
      </w:r>
      <w:r>
        <w:rPr>
          <w:i/>
          <w:color w:val="0F0F0F"/>
          <w:spacing w:val="-7"/>
          <w:w w:val="105"/>
          <w:sz w:val="13"/>
        </w:rPr>
        <w:t> </w:t>
      </w:r>
      <w:r>
        <w:rPr>
          <w:i/>
          <w:color w:val="0F0F0F"/>
          <w:spacing w:val="-2"/>
          <w:w w:val="105"/>
          <w:sz w:val="13"/>
        </w:rPr>
        <w:t>immunology</w:t>
      </w:r>
      <w:r>
        <w:rPr>
          <w:i/>
          <w:color w:val="424242"/>
          <w:spacing w:val="-2"/>
          <w:w w:val="105"/>
          <w:sz w:val="13"/>
        </w:rPr>
        <w:t>,</w:t>
      </w:r>
      <w:r>
        <w:rPr>
          <w:i/>
          <w:color w:val="424242"/>
          <w:spacing w:val="-8"/>
          <w:w w:val="105"/>
          <w:sz w:val="13"/>
        </w:rPr>
        <w:t> </w:t>
      </w:r>
      <w:r>
        <w:rPr>
          <w:color w:val="0F0F0F"/>
          <w:spacing w:val="-2"/>
          <w:w w:val="105"/>
          <w:sz w:val="12"/>
        </w:rPr>
        <w:t>151(5):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2623-2632</w:t>
      </w:r>
      <w:r>
        <w:rPr>
          <w:color w:val="424242"/>
          <w:w w:val="105"/>
          <w:sz w:val="12"/>
        </w:rPr>
        <w:t>, </w:t>
      </w:r>
      <w:r>
        <w:rPr>
          <w:color w:val="0F0F0F"/>
          <w:w w:val="105"/>
          <w:sz w:val="12"/>
        </w:rPr>
        <w:t>1993.</w:t>
      </w:r>
      <w:r>
        <w:rPr>
          <w:color w:val="0F0F0F"/>
          <w:spacing w:val="40"/>
          <w:w w:val="105"/>
          <w:sz w:val="12"/>
        </w:rPr>
        <w:t> </w:t>
      </w:r>
      <w:r>
        <w:rPr>
          <w:w w:val="105"/>
          <w:sz w:val="12"/>
        </w:rPr>
        <w:t>ISSN </w:t>
      </w:r>
      <w:r>
        <w:rPr>
          <w:color w:val="0F0F0F"/>
          <w:w w:val="105"/>
          <w:sz w:val="12"/>
        </w:rPr>
        <w:t>0022-1767.</w:t>
      </w:r>
    </w:p>
    <w:p>
      <w:pPr>
        <w:pStyle w:val="ListParagraph"/>
        <w:numPr>
          <w:ilvl w:val="0"/>
          <w:numId w:val="3"/>
        </w:numPr>
        <w:tabs>
          <w:tab w:pos="1602" w:val="left" w:leader="none"/>
        </w:tabs>
        <w:spacing w:line="468" w:lineRule="auto" w:before="18" w:after="0"/>
        <w:ind w:left="1599" w:right="3" w:hanging="324"/>
        <w:jc w:val="both"/>
        <w:rPr>
          <w:color w:val="0F0F0F"/>
          <w:sz w:val="12"/>
        </w:rPr>
      </w:pPr>
      <w:r>
        <w:rPr>
          <w:color w:val="0F0F0F"/>
          <w:w w:val="110"/>
          <w:sz w:val="12"/>
        </w:rPr>
        <w:t>Ruei-Min</w:t>
      </w:r>
      <w:r>
        <w:rPr>
          <w:color w:val="0F0F0F"/>
          <w:spacing w:val="-10"/>
          <w:w w:val="110"/>
          <w:sz w:val="12"/>
        </w:rPr>
        <w:t> </w:t>
      </w:r>
      <w:r>
        <w:rPr>
          <w:color w:val="0F0F0F"/>
          <w:w w:val="110"/>
          <w:sz w:val="12"/>
        </w:rPr>
        <w:t>Lu</w:t>
      </w:r>
      <w:r>
        <w:rPr>
          <w:color w:val="424242"/>
          <w:w w:val="110"/>
          <w:sz w:val="12"/>
        </w:rPr>
        <w:t>,</w:t>
      </w:r>
      <w:r>
        <w:rPr>
          <w:color w:val="424242"/>
          <w:spacing w:val="-9"/>
          <w:w w:val="110"/>
          <w:sz w:val="12"/>
        </w:rPr>
        <w:t> </w:t>
      </w:r>
      <w:r>
        <w:rPr>
          <w:color w:val="0F0F0F"/>
          <w:w w:val="110"/>
          <w:sz w:val="12"/>
        </w:rPr>
        <w:t>Yu-Chyi</w:t>
      </w:r>
      <w:r>
        <w:rPr>
          <w:color w:val="0F0F0F"/>
          <w:spacing w:val="-9"/>
          <w:w w:val="110"/>
          <w:sz w:val="12"/>
        </w:rPr>
        <w:t> </w:t>
      </w:r>
      <w:r>
        <w:rPr>
          <w:color w:val="0F0F0F"/>
          <w:w w:val="110"/>
          <w:sz w:val="12"/>
        </w:rPr>
        <w:t>Hwang,</w:t>
      </w:r>
      <w:r>
        <w:rPr>
          <w:color w:val="0F0F0F"/>
          <w:spacing w:val="-9"/>
          <w:w w:val="110"/>
          <w:sz w:val="12"/>
        </w:rPr>
        <w:t> </w:t>
      </w:r>
      <w:r>
        <w:rPr>
          <w:w w:val="110"/>
          <w:sz w:val="12"/>
        </w:rPr>
        <w:t>I-Ju</w:t>
      </w:r>
      <w:r>
        <w:rPr>
          <w:spacing w:val="-9"/>
          <w:w w:val="110"/>
          <w:sz w:val="12"/>
        </w:rPr>
        <w:t> </w:t>
      </w:r>
      <w:r>
        <w:rPr>
          <w:color w:val="0F0F0F"/>
          <w:w w:val="110"/>
          <w:sz w:val="12"/>
        </w:rPr>
        <w:t>Liu</w:t>
      </w:r>
      <w:r>
        <w:rPr>
          <w:color w:val="424242"/>
          <w:w w:val="110"/>
          <w:sz w:val="12"/>
        </w:rPr>
        <w:t>,</w:t>
      </w:r>
      <w:r>
        <w:rPr>
          <w:color w:val="424242"/>
          <w:spacing w:val="-10"/>
          <w:w w:val="110"/>
          <w:sz w:val="12"/>
        </w:rPr>
        <w:t> </w:t>
      </w:r>
      <w:r>
        <w:rPr>
          <w:color w:val="1F1F1F"/>
          <w:w w:val="110"/>
          <w:sz w:val="12"/>
        </w:rPr>
        <w:t>et</w:t>
      </w:r>
      <w:r>
        <w:rPr>
          <w:color w:val="1F1F1F"/>
          <w:spacing w:val="-9"/>
          <w:w w:val="110"/>
          <w:sz w:val="12"/>
        </w:rPr>
        <w:t> </w:t>
      </w:r>
      <w:r>
        <w:rPr>
          <w:color w:val="1F1F1F"/>
          <w:w w:val="110"/>
          <w:sz w:val="12"/>
        </w:rPr>
        <w:t>al.</w:t>
      </w:r>
      <w:r>
        <w:rPr>
          <w:color w:val="1F1F1F"/>
          <w:spacing w:val="-9"/>
          <w:w w:val="110"/>
          <w:sz w:val="12"/>
        </w:rPr>
        <w:t> </w:t>
      </w:r>
      <w:r>
        <w:rPr>
          <w:color w:val="0F0F0F"/>
          <w:w w:val="110"/>
          <w:sz w:val="12"/>
        </w:rPr>
        <w:t>Development</w:t>
      </w:r>
      <w:r>
        <w:rPr>
          <w:color w:val="0F0F0F"/>
          <w:spacing w:val="-9"/>
          <w:w w:val="110"/>
          <w:sz w:val="12"/>
        </w:rPr>
        <w:t> </w:t>
      </w:r>
      <w:r>
        <w:rPr>
          <w:color w:val="0F0F0F"/>
          <w:w w:val="110"/>
          <w:sz w:val="12"/>
        </w:rPr>
        <w:t>of</w:t>
      </w:r>
      <w:r>
        <w:rPr>
          <w:color w:val="0F0F0F"/>
          <w:spacing w:val="40"/>
          <w:w w:val="110"/>
          <w:sz w:val="12"/>
        </w:rPr>
        <w:t> </w:t>
      </w:r>
      <w:r>
        <w:rPr>
          <w:color w:val="0F0F0F"/>
          <w:spacing w:val="-2"/>
          <w:w w:val="110"/>
          <w:sz w:val="12"/>
        </w:rPr>
        <w:t>therapeutic</w:t>
      </w:r>
      <w:r>
        <w:rPr>
          <w:color w:val="0F0F0F"/>
          <w:spacing w:val="-2"/>
          <w:w w:val="110"/>
          <w:sz w:val="12"/>
        </w:rPr>
        <w:t> antibodies</w:t>
      </w:r>
      <w:r>
        <w:rPr>
          <w:color w:val="0F0F0F"/>
          <w:spacing w:val="-6"/>
          <w:w w:val="110"/>
          <w:sz w:val="12"/>
        </w:rPr>
        <w:t> </w:t>
      </w:r>
      <w:r>
        <w:rPr>
          <w:color w:val="0F0F0F"/>
          <w:spacing w:val="-2"/>
          <w:w w:val="110"/>
          <w:sz w:val="12"/>
        </w:rPr>
        <w:t>for</w:t>
      </w:r>
      <w:r>
        <w:rPr>
          <w:color w:val="0F0F0F"/>
          <w:spacing w:val="-7"/>
          <w:w w:val="110"/>
          <w:sz w:val="12"/>
        </w:rPr>
        <w:t> </w:t>
      </w:r>
      <w:r>
        <w:rPr>
          <w:color w:val="0F0F0F"/>
          <w:spacing w:val="-2"/>
          <w:w w:val="110"/>
          <w:sz w:val="12"/>
        </w:rPr>
        <w:t>the</w:t>
      </w:r>
      <w:r>
        <w:rPr>
          <w:color w:val="0F0F0F"/>
          <w:spacing w:val="-8"/>
          <w:w w:val="110"/>
          <w:sz w:val="12"/>
        </w:rPr>
        <w:t> </w:t>
      </w:r>
      <w:r>
        <w:rPr>
          <w:color w:val="0F0F0F"/>
          <w:spacing w:val="-2"/>
          <w:w w:val="110"/>
          <w:sz w:val="12"/>
        </w:rPr>
        <w:t>treatment</w:t>
      </w:r>
      <w:r>
        <w:rPr>
          <w:color w:val="0F0F0F"/>
          <w:spacing w:val="-2"/>
          <w:w w:val="110"/>
          <w:sz w:val="12"/>
        </w:rPr>
        <w:t> of</w:t>
      </w:r>
      <w:r>
        <w:rPr>
          <w:color w:val="0F0F0F"/>
          <w:spacing w:val="-7"/>
          <w:w w:val="110"/>
          <w:sz w:val="12"/>
        </w:rPr>
        <w:t> </w:t>
      </w:r>
      <w:r>
        <w:rPr>
          <w:color w:val="0F0F0F"/>
          <w:spacing w:val="-2"/>
          <w:w w:val="110"/>
          <w:sz w:val="12"/>
        </w:rPr>
        <w:t>diseases.</w:t>
      </w:r>
      <w:r>
        <w:rPr>
          <w:color w:val="0F0F0F"/>
          <w:spacing w:val="12"/>
          <w:w w:val="110"/>
          <w:sz w:val="12"/>
        </w:rPr>
        <w:t> </w:t>
      </w:r>
      <w:r>
        <w:rPr>
          <w:i/>
          <w:color w:val="0F0F0F"/>
          <w:spacing w:val="-2"/>
          <w:w w:val="110"/>
          <w:sz w:val="13"/>
        </w:rPr>
        <w:t>Journal</w:t>
      </w:r>
      <w:r>
        <w:rPr>
          <w:i/>
          <w:color w:val="0F0F0F"/>
          <w:spacing w:val="40"/>
          <w:w w:val="110"/>
          <w:sz w:val="13"/>
        </w:rPr>
        <w:t> </w:t>
      </w:r>
      <w:r>
        <w:rPr>
          <w:i/>
          <w:color w:val="0F0F0F"/>
          <w:sz w:val="13"/>
        </w:rPr>
        <w:t>of Biomedical Science, </w:t>
      </w:r>
      <w:r>
        <w:rPr>
          <w:color w:val="0F0F0F"/>
          <w:sz w:val="12"/>
        </w:rPr>
        <w:t>27(1):1</w:t>
      </w:r>
      <w:r>
        <w:rPr>
          <w:color w:val="424242"/>
          <w:sz w:val="12"/>
        </w:rPr>
        <w:t>, </w:t>
      </w:r>
      <w:r>
        <w:rPr>
          <w:color w:val="0F0F0F"/>
          <w:sz w:val="12"/>
        </w:rPr>
        <w:t>2020. ISSN 1423-0127.</w:t>
      </w:r>
      <w:r>
        <w:rPr>
          <w:color w:val="0F0F0F"/>
          <w:spacing w:val="40"/>
          <w:sz w:val="12"/>
        </w:rPr>
        <w:t> </w:t>
      </w:r>
      <w:r>
        <w:rPr>
          <w:color w:val="0F0F0F"/>
          <w:sz w:val="12"/>
        </w:rPr>
        <w:t>doi:</w:t>
      </w:r>
      <w:r>
        <w:rPr>
          <w:color w:val="0F0F0F"/>
          <w:spacing w:val="40"/>
          <w:w w:val="110"/>
          <w:sz w:val="12"/>
        </w:rPr>
        <w:t> </w:t>
      </w:r>
      <w:r>
        <w:rPr>
          <w:color w:val="0F0F0F"/>
          <w:spacing w:val="-2"/>
          <w:w w:val="110"/>
          <w:sz w:val="12"/>
        </w:rPr>
        <w:t>10.1186/s12929-019-0592-z.</w:t>
      </w:r>
    </w:p>
    <w:p>
      <w:pPr>
        <w:pStyle w:val="ListParagraph"/>
        <w:numPr>
          <w:ilvl w:val="0"/>
          <w:numId w:val="3"/>
        </w:numPr>
        <w:tabs>
          <w:tab w:pos="1600" w:val="left" w:leader="none"/>
        </w:tabs>
        <w:spacing w:line="240" w:lineRule="auto" w:before="17" w:after="0"/>
        <w:ind w:left="1599" w:right="0" w:hanging="325"/>
        <w:jc w:val="left"/>
        <w:rPr>
          <w:color w:val="0F0F0F"/>
          <w:sz w:val="12"/>
        </w:rPr>
      </w:pPr>
      <w:r>
        <w:rPr>
          <w:color w:val="0F0F0F"/>
          <w:w w:val="105"/>
          <w:sz w:val="12"/>
        </w:rPr>
        <w:t>George</w:t>
      </w:r>
      <w:r>
        <w:rPr>
          <w:color w:val="0F0F0F"/>
          <w:spacing w:val="10"/>
          <w:w w:val="105"/>
          <w:sz w:val="12"/>
        </w:rPr>
        <w:t> </w:t>
      </w:r>
      <w:r>
        <w:rPr>
          <w:color w:val="0F0F0F"/>
          <w:w w:val="105"/>
          <w:sz w:val="12"/>
        </w:rPr>
        <w:t>Georgiou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2"/>
          <w:w w:val="105"/>
          <w:sz w:val="12"/>
        </w:rPr>
        <w:t> </w:t>
      </w:r>
      <w:r>
        <w:rPr>
          <w:color w:val="1F1F1F"/>
          <w:w w:val="105"/>
          <w:sz w:val="12"/>
        </w:rPr>
        <w:t>Gregory</w:t>
      </w:r>
      <w:r>
        <w:rPr>
          <w:color w:val="1F1F1F"/>
          <w:spacing w:val="15"/>
          <w:w w:val="105"/>
          <w:sz w:val="12"/>
        </w:rPr>
        <w:t> </w:t>
      </w:r>
      <w:r>
        <w:rPr>
          <w:color w:val="1F1F1F"/>
          <w:w w:val="105"/>
          <w:sz w:val="12"/>
        </w:rPr>
        <w:t>C.</w:t>
      </w:r>
      <w:r>
        <w:rPr>
          <w:color w:val="1F1F1F"/>
          <w:spacing w:val="-8"/>
          <w:w w:val="105"/>
          <w:sz w:val="12"/>
        </w:rPr>
        <w:t> </w:t>
      </w:r>
      <w:r>
        <w:rPr>
          <w:w w:val="105"/>
          <w:sz w:val="12"/>
        </w:rPr>
        <w:t>Ipp</w:t>
      </w:r>
      <w:r>
        <w:rPr>
          <w:color w:val="1F1F1F"/>
          <w:w w:val="105"/>
          <w:sz w:val="12"/>
        </w:rPr>
        <w:t>o</w:t>
      </w:r>
      <w:r>
        <w:rPr>
          <w:w w:val="105"/>
          <w:sz w:val="12"/>
        </w:rPr>
        <w:t>lit</w:t>
      </w:r>
      <w:r>
        <w:rPr>
          <w:color w:val="1F1F1F"/>
          <w:w w:val="105"/>
          <w:sz w:val="12"/>
        </w:rPr>
        <w:t>o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John</w:t>
      </w:r>
      <w:r>
        <w:rPr>
          <w:color w:val="0F0F0F"/>
          <w:spacing w:val="6"/>
          <w:w w:val="105"/>
          <w:sz w:val="12"/>
        </w:rPr>
        <w:t> </w:t>
      </w:r>
      <w:r>
        <w:rPr>
          <w:color w:val="0F0F0F"/>
          <w:w w:val="105"/>
          <w:sz w:val="12"/>
        </w:rPr>
        <w:t>Beausang,</w:t>
      </w:r>
      <w:r>
        <w:rPr>
          <w:color w:val="0F0F0F"/>
          <w:spacing w:val="16"/>
          <w:w w:val="105"/>
          <w:sz w:val="12"/>
        </w:rPr>
        <w:t> </w:t>
      </w:r>
      <w:r>
        <w:rPr>
          <w:color w:val="1F1F1F"/>
          <w:w w:val="105"/>
          <w:sz w:val="12"/>
        </w:rPr>
        <w:t>et</w:t>
      </w:r>
      <w:r>
        <w:rPr>
          <w:color w:val="1F1F1F"/>
          <w:spacing w:val="3"/>
          <w:w w:val="105"/>
          <w:sz w:val="12"/>
        </w:rPr>
        <w:t> </w:t>
      </w:r>
      <w:r>
        <w:rPr>
          <w:color w:val="1F1F1F"/>
          <w:spacing w:val="-5"/>
          <w:w w:val="105"/>
          <w:sz w:val="12"/>
        </w:rPr>
        <w:t>al.</w:t>
      </w:r>
    </w:p>
    <w:p>
      <w:pPr>
        <w:pStyle w:val="BodyText"/>
        <w:spacing w:before="8"/>
        <w:rPr>
          <w:sz w:val="12"/>
        </w:rPr>
      </w:pPr>
    </w:p>
    <w:p>
      <w:pPr>
        <w:spacing w:line="477" w:lineRule="auto" w:before="0"/>
        <w:ind w:left="1599" w:right="2" w:hanging="1"/>
        <w:jc w:val="both"/>
        <w:rPr>
          <w:sz w:val="12"/>
        </w:rPr>
      </w:pPr>
      <w:r>
        <w:rPr>
          <w:color w:val="0F0F0F"/>
          <w:w w:val="105"/>
          <w:sz w:val="12"/>
        </w:rPr>
        <w:t>The promise and challenge of high-throughput</w:t>
      </w:r>
      <w:r>
        <w:rPr>
          <w:color w:val="0F0F0F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sequencing of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the</w:t>
      </w:r>
      <w:r>
        <w:rPr>
          <w:color w:val="0F0F0F"/>
          <w:w w:val="105"/>
          <w:sz w:val="12"/>
        </w:rPr>
        <w:t> antibody</w:t>
      </w:r>
      <w:r>
        <w:rPr>
          <w:color w:val="0F0F0F"/>
          <w:w w:val="105"/>
          <w:sz w:val="12"/>
        </w:rPr>
        <w:t> repertoire.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Nature</w:t>
      </w:r>
      <w:r>
        <w:rPr>
          <w:i/>
          <w:color w:val="0F0F0F"/>
          <w:w w:val="105"/>
          <w:sz w:val="13"/>
        </w:rPr>
        <w:t> Biotechnology</w:t>
      </w:r>
      <w:r>
        <w:rPr>
          <w:i/>
          <w:color w:val="424242"/>
          <w:w w:val="105"/>
          <w:sz w:val="13"/>
        </w:rPr>
        <w:t>,</w:t>
      </w:r>
      <w:r>
        <w:rPr>
          <w:i/>
          <w:color w:val="424242"/>
          <w:w w:val="105"/>
          <w:sz w:val="13"/>
        </w:rPr>
        <w:t> </w:t>
      </w:r>
      <w:r>
        <w:rPr>
          <w:color w:val="1F1F1F"/>
          <w:w w:val="105"/>
          <w:sz w:val="12"/>
        </w:rPr>
        <w:t>32(2):158-</w:t>
      </w:r>
      <w:r>
        <w:rPr>
          <w:color w:val="1F1F1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168</w:t>
      </w:r>
      <w:r>
        <w:rPr>
          <w:color w:val="424242"/>
          <w:w w:val="105"/>
          <w:sz w:val="12"/>
        </w:rPr>
        <w:t>, </w:t>
      </w:r>
      <w:r>
        <w:rPr>
          <w:color w:val="0F0F0F"/>
          <w:w w:val="105"/>
          <w:sz w:val="12"/>
        </w:rPr>
        <w:t>2014.</w:t>
      </w:r>
      <w:r>
        <w:rPr>
          <w:color w:val="0F0F0F"/>
          <w:w w:val="105"/>
          <w:sz w:val="12"/>
        </w:rPr>
        <w:t> ISSN 10870156.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 10.1038/nbl.2782.</w:t>
      </w:r>
    </w:p>
    <w:p>
      <w:pPr>
        <w:pStyle w:val="ListParagraph"/>
        <w:numPr>
          <w:ilvl w:val="0"/>
          <w:numId w:val="3"/>
        </w:numPr>
        <w:tabs>
          <w:tab w:pos="1597" w:val="left" w:leader="none"/>
        </w:tabs>
        <w:spacing w:line="240" w:lineRule="auto" w:before="9" w:after="0"/>
        <w:ind w:left="1596" w:right="0" w:hanging="322"/>
        <w:jc w:val="left"/>
        <w:rPr>
          <w:color w:val="0F0F0F"/>
          <w:sz w:val="12"/>
        </w:rPr>
      </w:pPr>
      <w:r>
        <w:rPr>
          <w:color w:val="0F0F0F"/>
          <w:w w:val="105"/>
          <w:sz w:val="12"/>
        </w:rPr>
        <w:t>Denis</w:t>
      </w:r>
      <w:r>
        <w:rPr>
          <w:color w:val="0F0F0F"/>
          <w:spacing w:val="22"/>
          <w:w w:val="105"/>
          <w:sz w:val="12"/>
        </w:rPr>
        <w:t> </w:t>
      </w:r>
      <w:r>
        <w:rPr>
          <w:color w:val="0F0F0F"/>
          <w:w w:val="105"/>
          <w:sz w:val="12"/>
        </w:rPr>
        <w:t>Morsa,</w:t>
      </w:r>
      <w:r>
        <w:rPr>
          <w:color w:val="0F0F0F"/>
          <w:spacing w:val="32"/>
          <w:w w:val="105"/>
          <w:sz w:val="12"/>
        </w:rPr>
        <w:t> </w:t>
      </w:r>
      <w:r>
        <w:rPr>
          <w:color w:val="0F0F0F"/>
          <w:w w:val="105"/>
          <w:sz w:val="12"/>
        </w:rPr>
        <w:t>Dominique</w:t>
      </w:r>
      <w:r>
        <w:rPr>
          <w:color w:val="0F0F0F"/>
          <w:spacing w:val="34"/>
          <w:w w:val="105"/>
          <w:sz w:val="12"/>
        </w:rPr>
        <w:t> </w:t>
      </w:r>
      <w:r>
        <w:rPr>
          <w:color w:val="0F0F0F"/>
          <w:w w:val="105"/>
          <w:sz w:val="12"/>
        </w:rPr>
        <w:t>Baiwir,</w:t>
      </w:r>
      <w:r>
        <w:rPr>
          <w:color w:val="0F0F0F"/>
          <w:spacing w:val="32"/>
          <w:w w:val="105"/>
          <w:sz w:val="12"/>
        </w:rPr>
        <w:t> </w:t>
      </w:r>
      <w:r>
        <w:rPr>
          <w:color w:val="0F0F0F"/>
          <w:w w:val="105"/>
          <w:sz w:val="12"/>
        </w:rPr>
        <w:t>Raphael</w:t>
      </w:r>
      <w:r>
        <w:rPr>
          <w:color w:val="0F0F0F"/>
          <w:spacing w:val="20"/>
          <w:w w:val="105"/>
          <w:sz w:val="12"/>
        </w:rPr>
        <w:t> </w:t>
      </w:r>
      <w:r>
        <w:rPr>
          <w:color w:val="0F0F0F"/>
          <w:w w:val="105"/>
          <w:sz w:val="12"/>
        </w:rPr>
        <w:t>La</w:t>
      </w:r>
      <w:r>
        <w:rPr>
          <w:color w:val="0F0F0F"/>
          <w:spacing w:val="23"/>
          <w:w w:val="105"/>
          <w:sz w:val="12"/>
        </w:rPr>
        <w:t> </w:t>
      </w:r>
      <w:r>
        <w:rPr>
          <w:color w:val="0F0F0F"/>
          <w:w w:val="105"/>
          <w:sz w:val="12"/>
        </w:rPr>
        <w:t>Rocca,</w:t>
      </w:r>
      <w:r>
        <w:rPr>
          <w:color w:val="0F0F0F"/>
          <w:spacing w:val="30"/>
          <w:w w:val="105"/>
          <w:sz w:val="12"/>
        </w:rPr>
        <w:t> </w:t>
      </w:r>
      <w:r>
        <w:rPr>
          <w:color w:val="0F0F0F"/>
          <w:w w:val="105"/>
          <w:sz w:val="12"/>
        </w:rPr>
        <w:t>et</w:t>
      </w:r>
      <w:r>
        <w:rPr>
          <w:color w:val="0F0F0F"/>
          <w:spacing w:val="18"/>
          <w:w w:val="105"/>
          <w:sz w:val="12"/>
        </w:rPr>
        <w:t> </w:t>
      </w:r>
      <w:r>
        <w:rPr>
          <w:color w:val="0F0F0F"/>
          <w:spacing w:val="-5"/>
          <w:w w:val="105"/>
          <w:sz w:val="12"/>
        </w:rPr>
        <w:t>al.</w:t>
      </w:r>
    </w:p>
    <w:p>
      <w:pPr>
        <w:pStyle w:val="BodyText"/>
        <w:spacing w:before="7"/>
        <w:rPr>
          <w:sz w:val="12"/>
        </w:rPr>
      </w:pPr>
    </w:p>
    <w:p>
      <w:pPr>
        <w:spacing w:line="472" w:lineRule="auto" w:before="0"/>
        <w:ind w:left="1598" w:right="3" w:hanging="2"/>
        <w:jc w:val="both"/>
        <w:rPr>
          <w:sz w:val="12"/>
        </w:rPr>
      </w:pPr>
      <w:r>
        <w:rPr>
          <w:color w:val="0F0F0F"/>
          <w:w w:val="105"/>
          <w:sz w:val="12"/>
        </w:rPr>
        <w:t>Multi-enzymatic</w:t>
      </w:r>
      <w:r>
        <w:rPr>
          <w:color w:val="0F0F0F"/>
          <w:w w:val="105"/>
          <w:sz w:val="12"/>
        </w:rPr>
        <w:t> </w:t>
      </w:r>
      <w:r>
        <w:rPr>
          <w:w w:val="105"/>
          <w:sz w:val="12"/>
        </w:rPr>
        <w:t>limited</w:t>
      </w:r>
      <w:r>
        <w:rPr>
          <w:w w:val="105"/>
          <w:sz w:val="12"/>
        </w:rPr>
        <w:t> </w:t>
      </w:r>
      <w:r>
        <w:rPr>
          <w:color w:val="0F0F0F"/>
          <w:w w:val="105"/>
          <w:sz w:val="12"/>
        </w:rPr>
        <w:t>digestion: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The</w:t>
      </w:r>
      <w:r>
        <w:rPr>
          <w:color w:val="0F0F0F"/>
          <w:w w:val="105"/>
          <w:sz w:val="12"/>
        </w:rPr>
        <w:t> next-generation se­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quencing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for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proteomics?</w:t>
      </w:r>
      <w:r>
        <w:rPr>
          <w:color w:val="0F0F0F"/>
          <w:spacing w:val="-9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Journal</w:t>
      </w:r>
      <w:r>
        <w:rPr>
          <w:i/>
          <w:color w:val="0F0F0F"/>
          <w:spacing w:val="-9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of</w:t>
      </w:r>
      <w:r>
        <w:rPr>
          <w:i/>
          <w:color w:val="0F0F0F"/>
          <w:spacing w:val="-10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Proteome</w:t>
      </w:r>
      <w:r>
        <w:rPr>
          <w:i/>
          <w:color w:val="0F0F0F"/>
          <w:spacing w:val="-9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Research,</w:t>
      </w:r>
      <w:r>
        <w:rPr>
          <w:i/>
          <w:color w:val="0F0F0F"/>
          <w:spacing w:val="-10"/>
          <w:w w:val="105"/>
          <w:sz w:val="13"/>
        </w:rPr>
        <w:t> </w:t>
      </w:r>
      <w:r>
        <w:rPr>
          <w:color w:val="0F0F0F"/>
          <w:w w:val="105"/>
          <w:sz w:val="12"/>
        </w:rPr>
        <w:t>18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F1F1F"/>
          <w:w w:val="105"/>
          <w:sz w:val="12"/>
        </w:rPr>
        <w:t>(6):2501-2513,</w:t>
      </w:r>
      <w:r>
        <w:rPr>
          <w:color w:val="1F1F1F"/>
          <w:spacing w:val="22"/>
          <w:w w:val="105"/>
          <w:sz w:val="12"/>
        </w:rPr>
        <w:t> </w:t>
      </w:r>
      <w:r>
        <w:rPr>
          <w:color w:val="0F0F0F"/>
          <w:w w:val="105"/>
          <w:sz w:val="12"/>
        </w:rPr>
        <w:t>2019.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ISSN</w:t>
      </w:r>
      <w:r>
        <w:rPr>
          <w:color w:val="0F0F0F"/>
          <w:spacing w:val="23"/>
          <w:w w:val="105"/>
          <w:sz w:val="12"/>
        </w:rPr>
        <w:t> </w:t>
      </w:r>
      <w:r>
        <w:rPr>
          <w:color w:val="0F0F0F"/>
          <w:w w:val="105"/>
          <w:sz w:val="12"/>
        </w:rPr>
        <w:t>1535-3893.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10.1021/acs.</w:t>
      </w:r>
    </w:p>
    <w:p>
      <w:pPr>
        <w:spacing w:before="17"/>
        <w:ind w:left="1596" w:right="0" w:firstLine="0"/>
        <w:jc w:val="left"/>
        <w:rPr>
          <w:sz w:val="12"/>
        </w:rPr>
      </w:pPr>
      <w:r>
        <w:rPr>
          <w:color w:val="0F0F0F"/>
          <w:spacing w:val="-2"/>
          <w:w w:val="110"/>
          <w:sz w:val="12"/>
        </w:rPr>
        <w:t>jproteome.9b00044.</w:t>
      </w:r>
    </w:p>
    <w:p>
      <w:pPr>
        <w:pStyle w:val="BodyText"/>
        <w:spacing w:before="8"/>
        <w:rPr>
          <w:sz w:val="12"/>
        </w:rPr>
      </w:pPr>
    </w:p>
    <w:p>
      <w:pPr>
        <w:pStyle w:val="ListParagraph"/>
        <w:numPr>
          <w:ilvl w:val="0"/>
          <w:numId w:val="3"/>
        </w:numPr>
        <w:tabs>
          <w:tab w:pos="1597" w:val="left" w:leader="none"/>
        </w:tabs>
        <w:spacing w:line="475" w:lineRule="auto" w:before="0" w:after="0"/>
        <w:ind w:left="1600" w:right="5" w:hanging="325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Nuno Bandeira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1"/>
          <w:w w:val="105"/>
          <w:sz w:val="12"/>
        </w:rPr>
        <w:t> </w:t>
      </w:r>
      <w:r>
        <w:rPr>
          <w:color w:val="0F0F0F"/>
          <w:w w:val="105"/>
          <w:sz w:val="12"/>
        </w:rPr>
        <w:t>Victoria Pham, Pavel Pevzner, David </w:t>
      </w:r>
      <w:r>
        <w:rPr>
          <w:color w:val="2F2F2F"/>
          <w:w w:val="105"/>
          <w:sz w:val="12"/>
        </w:rPr>
        <w:t>Arnott,</w:t>
      </w:r>
      <w:r>
        <w:rPr>
          <w:color w:val="2F2F2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and Jennie</w:t>
      </w:r>
      <w:r>
        <w:rPr>
          <w:color w:val="0F0F0F"/>
          <w:w w:val="105"/>
          <w:sz w:val="12"/>
        </w:rPr>
        <w:t> R</w:t>
      </w:r>
      <w:r>
        <w:rPr>
          <w:color w:val="0F0F0F"/>
          <w:w w:val="105"/>
          <w:sz w:val="12"/>
        </w:rPr>
        <w:t> Lill.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Beyond</w:t>
      </w:r>
      <w:r>
        <w:rPr>
          <w:color w:val="0F0F0F"/>
          <w:w w:val="105"/>
          <w:sz w:val="12"/>
        </w:rPr>
        <w:t> edman</w:t>
      </w:r>
      <w:r>
        <w:rPr>
          <w:color w:val="0F0F0F"/>
          <w:spacing w:val="21"/>
          <w:w w:val="105"/>
          <w:sz w:val="12"/>
        </w:rPr>
        <w:t> </w:t>
      </w:r>
      <w:r>
        <w:rPr>
          <w:color w:val="0F0F0F"/>
          <w:w w:val="105"/>
          <w:sz w:val="12"/>
        </w:rPr>
        <w:t>degradation: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F1F1F"/>
          <w:w w:val="105"/>
          <w:sz w:val="12"/>
        </w:rPr>
        <w:t>Automated</w:t>
      </w:r>
      <w:r>
        <w:rPr>
          <w:color w:val="1F1F1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de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nova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protein</w:t>
      </w:r>
      <w:r>
        <w:rPr>
          <w:color w:val="0F0F0F"/>
          <w:spacing w:val="-8"/>
          <w:w w:val="105"/>
          <w:sz w:val="12"/>
        </w:rPr>
        <w:t> </w:t>
      </w:r>
      <w:r>
        <w:rPr>
          <w:color w:val="0F0F0F"/>
          <w:w w:val="105"/>
          <w:sz w:val="12"/>
        </w:rPr>
        <w:t>sequencing of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monoclonal</w:t>
      </w:r>
      <w:r>
        <w:rPr>
          <w:color w:val="0F0F0F"/>
          <w:spacing w:val="-6"/>
          <w:w w:val="105"/>
          <w:sz w:val="12"/>
        </w:rPr>
        <w:t> </w:t>
      </w:r>
      <w:r>
        <w:rPr>
          <w:color w:val="0F0F0F"/>
          <w:w w:val="105"/>
          <w:sz w:val="12"/>
        </w:rPr>
        <w:t>antibodies. </w:t>
      </w:r>
      <w:r>
        <w:rPr>
          <w:i/>
          <w:color w:val="0F0F0F"/>
          <w:w w:val="105"/>
          <w:sz w:val="13"/>
        </w:rPr>
        <w:t>Nature</w:t>
      </w:r>
      <w:r>
        <w:rPr>
          <w:i/>
          <w:color w:val="0F0F0F"/>
          <w:spacing w:val="40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Biotechnology, </w:t>
      </w:r>
      <w:r>
        <w:rPr>
          <w:color w:val="0F0F0F"/>
          <w:w w:val="105"/>
          <w:sz w:val="12"/>
        </w:rPr>
        <w:t>26(12):1336-1338,</w:t>
      </w:r>
      <w:r>
        <w:rPr>
          <w:color w:val="0F0F0F"/>
          <w:w w:val="105"/>
          <w:sz w:val="12"/>
        </w:rPr>
        <w:t> 2008.</w:t>
      </w:r>
      <w:r>
        <w:rPr>
          <w:color w:val="0F0F0F"/>
          <w:spacing w:val="40"/>
          <w:w w:val="105"/>
          <w:sz w:val="12"/>
        </w:rPr>
        <w:t> </w:t>
      </w:r>
      <w:r>
        <w:rPr>
          <w:w w:val="105"/>
          <w:sz w:val="12"/>
        </w:rPr>
        <w:t>ISSN</w:t>
      </w:r>
      <w:r>
        <w:rPr>
          <w:w w:val="105"/>
          <w:sz w:val="12"/>
        </w:rPr>
        <w:t> </w:t>
      </w:r>
      <w:r>
        <w:rPr>
          <w:color w:val="0F0F0F"/>
          <w:w w:val="105"/>
          <w:sz w:val="12"/>
        </w:rPr>
        <w:t>1087-0156.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w w:val="105"/>
          <w:sz w:val="12"/>
        </w:rPr>
        <w:t> 10.1038/nbt1208-1336.</w:t>
      </w:r>
    </w:p>
    <w:p>
      <w:pPr>
        <w:pStyle w:val="ListParagraph"/>
        <w:numPr>
          <w:ilvl w:val="0"/>
          <w:numId w:val="3"/>
        </w:numPr>
        <w:tabs>
          <w:tab w:pos="553" w:val="left" w:leader="none"/>
        </w:tabs>
        <w:spacing w:line="477" w:lineRule="auto" w:before="96" w:after="0"/>
        <w:ind w:left="549" w:right="1197" w:hanging="319"/>
        <w:jc w:val="both"/>
        <w:rPr>
          <w:color w:val="0F0F0F"/>
          <w:sz w:val="12"/>
        </w:rPr>
      </w:pPr>
      <w:r>
        <w:rPr/>
        <w:br w:type="column"/>
      </w:r>
      <w:r>
        <w:rPr>
          <w:color w:val="0F0F0F"/>
          <w:w w:val="105"/>
          <w:sz w:val="12"/>
        </w:rPr>
        <w:t>Natalie E Castellana,</w:t>
      </w:r>
      <w:r>
        <w:rPr>
          <w:color w:val="0F0F0F"/>
          <w:w w:val="105"/>
          <w:sz w:val="12"/>
        </w:rPr>
        <w:t> </w:t>
      </w:r>
      <w:r>
        <w:rPr>
          <w:color w:val="1F1F1F"/>
          <w:w w:val="105"/>
          <w:sz w:val="12"/>
        </w:rPr>
        <w:t>Victoria</w:t>
      </w:r>
      <w:r>
        <w:rPr>
          <w:color w:val="1F1F1F"/>
          <w:w w:val="105"/>
          <w:sz w:val="12"/>
        </w:rPr>
        <w:t> </w:t>
      </w:r>
      <w:r>
        <w:rPr>
          <w:color w:val="0F0F0F"/>
          <w:w w:val="105"/>
          <w:sz w:val="12"/>
        </w:rPr>
        <w:t>Pham</w:t>
      </w:r>
      <w:r>
        <w:rPr>
          <w:color w:val="424242"/>
          <w:w w:val="105"/>
          <w:sz w:val="12"/>
        </w:rPr>
        <w:t>, </w:t>
      </w:r>
      <w:r>
        <w:rPr>
          <w:color w:val="0F0F0F"/>
          <w:w w:val="105"/>
          <w:sz w:val="12"/>
        </w:rPr>
        <w:t>David </w:t>
      </w:r>
      <w:r>
        <w:rPr>
          <w:color w:val="1F1F1F"/>
          <w:w w:val="105"/>
          <w:sz w:val="12"/>
        </w:rPr>
        <w:t>Amott, </w:t>
      </w:r>
      <w:r>
        <w:rPr>
          <w:color w:val="0F0F0F"/>
          <w:w w:val="105"/>
          <w:sz w:val="12"/>
        </w:rPr>
        <w:t>Jennie R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Lill,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and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Vineet</w:t>
      </w:r>
      <w:r>
        <w:rPr>
          <w:color w:val="0F0F0F"/>
          <w:spacing w:val="-5"/>
          <w:w w:val="105"/>
          <w:sz w:val="12"/>
        </w:rPr>
        <w:t> </w:t>
      </w:r>
      <w:r>
        <w:rPr>
          <w:color w:val="0F0F0F"/>
          <w:w w:val="105"/>
          <w:sz w:val="12"/>
        </w:rPr>
        <w:t>Bafna.</w:t>
      </w:r>
      <w:r>
        <w:rPr>
          <w:color w:val="0F0F0F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Template</w:t>
      </w:r>
      <w:r>
        <w:rPr>
          <w:color w:val="0F0F0F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proteogenomics: Sequencing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F1F1F"/>
          <w:w w:val="105"/>
          <w:sz w:val="12"/>
        </w:rPr>
        <w:t>whole</w:t>
      </w:r>
      <w:r>
        <w:rPr>
          <w:color w:val="1F1F1F"/>
          <w:w w:val="105"/>
          <w:sz w:val="12"/>
        </w:rPr>
        <w:t> </w:t>
      </w:r>
      <w:r>
        <w:rPr>
          <w:color w:val="0F0F0F"/>
          <w:w w:val="105"/>
          <w:sz w:val="12"/>
        </w:rPr>
        <w:t>proteins using an imperfect</w:t>
      </w:r>
      <w:r>
        <w:rPr>
          <w:color w:val="0F0F0F"/>
          <w:w w:val="105"/>
          <w:sz w:val="12"/>
        </w:rPr>
        <w:t> database.</w:t>
      </w:r>
      <w:r>
        <w:rPr>
          <w:color w:val="0F0F0F"/>
          <w:spacing w:val="39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Molecular and</w:t>
      </w:r>
      <w:r>
        <w:rPr>
          <w:i/>
          <w:color w:val="0F0F0F"/>
          <w:spacing w:val="40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CellularProteomics</w:t>
      </w:r>
      <w:r>
        <w:rPr>
          <w:i/>
          <w:color w:val="424242"/>
          <w:w w:val="105"/>
          <w:sz w:val="13"/>
        </w:rPr>
        <w:t>,</w:t>
      </w:r>
      <w:r>
        <w:rPr>
          <w:i/>
          <w:color w:val="424242"/>
          <w:spacing w:val="-15"/>
          <w:w w:val="105"/>
          <w:sz w:val="13"/>
        </w:rPr>
        <w:t> </w:t>
      </w:r>
      <w:r>
        <w:rPr>
          <w:color w:val="0F0F0F"/>
          <w:w w:val="105"/>
          <w:sz w:val="12"/>
        </w:rPr>
        <w:t>9(6)</w:t>
      </w:r>
      <w:r>
        <w:rPr>
          <w:color w:val="2F2F2F"/>
          <w:w w:val="105"/>
          <w:sz w:val="12"/>
        </w:rPr>
        <w:t>:</w:t>
      </w:r>
      <w:r>
        <w:rPr>
          <w:color w:val="0F0F0F"/>
          <w:w w:val="105"/>
          <w:sz w:val="12"/>
        </w:rPr>
        <w:t>1260-1270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7"/>
          <w:w w:val="105"/>
          <w:sz w:val="12"/>
        </w:rPr>
        <w:t> </w:t>
      </w:r>
      <w:r>
        <w:rPr>
          <w:color w:val="0F0F0F"/>
          <w:w w:val="105"/>
          <w:sz w:val="12"/>
        </w:rPr>
        <w:t>2010.</w:t>
      </w:r>
      <w:r>
        <w:rPr>
          <w:color w:val="0F0F0F"/>
          <w:spacing w:val="14"/>
          <w:w w:val="105"/>
          <w:sz w:val="12"/>
        </w:rPr>
        <w:t> </w:t>
      </w:r>
      <w:r>
        <w:rPr>
          <w:w w:val="105"/>
          <w:sz w:val="12"/>
        </w:rPr>
        <w:t>ISSN </w:t>
      </w:r>
      <w:r>
        <w:rPr>
          <w:color w:val="0F0F0F"/>
          <w:w w:val="105"/>
          <w:sz w:val="12"/>
        </w:rPr>
        <w:t>15359476.</w:t>
      </w:r>
    </w:p>
    <w:p>
      <w:pPr>
        <w:spacing w:line="133" w:lineRule="exact" w:before="0"/>
        <w:ind w:left="552" w:right="0" w:firstLine="0"/>
        <w:jc w:val="left"/>
        <w:rPr>
          <w:sz w:val="12"/>
        </w:rPr>
      </w:pPr>
      <w:r>
        <w:rPr>
          <w:color w:val="0F0F0F"/>
          <w:w w:val="105"/>
          <w:sz w:val="12"/>
        </w:rPr>
        <w:t>doi:</w:t>
      </w:r>
      <w:r>
        <w:rPr>
          <w:color w:val="0F0F0F"/>
          <w:spacing w:val="31"/>
          <w:w w:val="105"/>
          <w:sz w:val="12"/>
        </w:rPr>
        <w:t> </w:t>
      </w:r>
      <w:r>
        <w:rPr>
          <w:color w:val="0F0F0F"/>
          <w:w w:val="105"/>
          <w:sz w:val="12"/>
        </w:rPr>
        <w:t>10.1074/mcp.m900504-</w:t>
      </w:r>
      <w:r>
        <w:rPr>
          <w:color w:val="0F0F0F"/>
          <w:spacing w:val="-2"/>
          <w:w w:val="105"/>
          <w:sz w:val="12"/>
        </w:rPr>
        <w:t>mcp200.</w:t>
      </w:r>
    </w:p>
    <w:p>
      <w:pPr>
        <w:pStyle w:val="BodyText"/>
        <w:spacing w:before="7"/>
        <w:rPr>
          <w:sz w:val="12"/>
        </w:rPr>
      </w:pPr>
    </w:p>
    <w:p>
      <w:pPr>
        <w:pStyle w:val="ListParagraph"/>
        <w:numPr>
          <w:ilvl w:val="0"/>
          <w:numId w:val="3"/>
        </w:numPr>
        <w:tabs>
          <w:tab w:pos="553" w:val="left" w:leader="none"/>
        </w:tabs>
        <w:spacing w:line="477" w:lineRule="auto" w:before="1" w:after="0"/>
        <w:ind w:left="548" w:right="1191" w:hanging="318"/>
        <w:jc w:val="both"/>
        <w:rPr>
          <w:color w:val="0F0F0F"/>
          <w:sz w:val="12"/>
        </w:rPr>
      </w:pPr>
      <w:r>
        <w:rPr>
          <w:color w:val="1F1F1F"/>
          <w:w w:val="105"/>
          <w:sz w:val="12"/>
        </w:rPr>
        <w:t>Alon </w:t>
      </w:r>
      <w:r>
        <w:rPr>
          <w:color w:val="0F0F0F"/>
          <w:w w:val="105"/>
          <w:sz w:val="12"/>
        </w:rPr>
        <w:t>Savidor, Rotem Barzilay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5"/>
          <w:w w:val="105"/>
          <w:sz w:val="12"/>
        </w:rPr>
        <w:t> </w:t>
      </w:r>
      <w:r>
        <w:rPr>
          <w:color w:val="0F0F0F"/>
          <w:w w:val="105"/>
          <w:sz w:val="12"/>
        </w:rPr>
        <w:t>Dalia Elinger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5"/>
          <w:w w:val="105"/>
          <w:sz w:val="12"/>
        </w:rPr>
        <w:t> </w:t>
      </w:r>
      <w:r>
        <w:rPr>
          <w:color w:val="0F0F0F"/>
          <w:w w:val="105"/>
          <w:sz w:val="12"/>
        </w:rPr>
        <w:t>et</w:t>
      </w:r>
      <w:r>
        <w:rPr>
          <w:color w:val="0F0F0F"/>
          <w:spacing w:val="-1"/>
          <w:w w:val="105"/>
          <w:sz w:val="12"/>
        </w:rPr>
        <w:t> </w:t>
      </w:r>
      <w:r>
        <w:rPr>
          <w:color w:val="1F1F1F"/>
          <w:w w:val="105"/>
          <w:sz w:val="12"/>
        </w:rPr>
        <w:t>al.</w:t>
      </w:r>
      <w:r>
        <w:rPr>
          <w:color w:val="1F1F1F"/>
          <w:spacing w:val="25"/>
          <w:w w:val="105"/>
          <w:sz w:val="12"/>
        </w:rPr>
        <w:t> </w:t>
      </w:r>
      <w:r>
        <w:rPr>
          <w:color w:val="0F0F0F"/>
          <w:w w:val="105"/>
          <w:sz w:val="12"/>
        </w:rPr>
        <w:t>Database­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independent protein </w:t>
      </w:r>
      <w:r>
        <w:rPr>
          <w:color w:val="1F1F1F"/>
          <w:w w:val="105"/>
          <w:sz w:val="12"/>
        </w:rPr>
        <w:t>sequencing </w:t>
      </w:r>
      <w:r>
        <w:rPr>
          <w:color w:val="0F0F0F"/>
          <w:w w:val="105"/>
          <w:sz w:val="12"/>
        </w:rPr>
        <w:t>(dips) enables full-length de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novo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protein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1F1F1F"/>
          <w:w w:val="105"/>
          <w:sz w:val="12"/>
        </w:rPr>
        <w:t>and</w:t>
      </w:r>
      <w:r>
        <w:rPr>
          <w:color w:val="1F1F1F"/>
          <w:spacing w:val="-9"/>
          <w:w w:val="105"/>
          <w:sz w:val="12"/>
        </w:rPr>
        <w:t> </w:t>
      </w:r>
      <w:r>
        <w:rPr>
          <w:color w:val="1F1F1F"/>
          <w:w w:val="105"/>
          <w:sz w:val="12"/>
        </w:rPr>
        <w:t>antibody</w:t>
      </w:r>
      <w:r>
        <w:rPr>
          <w:color w:val="1F1F1F"/>
          <w:spacing w:val="-8"/>
          <w:w w:val="105"/>
          <w:sz w:val="12"/>
        </w:rPr>
        <w:t> </w:t>
      </w:r>
      <w:r>
        <w:rPr>
          <w:color w:val="0F0F0F"/>
          <w:w w:val="105"/>
          <w:sz w:val="12"/>
        </w:rPr>
        <w:t>sequence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determination.</w:t>
      </w:r>
      <w:r>
        <w:rPr>
          <w:color w:val="0F0F0F"/>
          <w:spacing w:val="-9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Molecular</w:t>
      </w:r>
      <w:r>
        <w:rPr>
          <w:i/>
          <w:color w:val="0F0F0F"/>
          <w:spacing w:val="40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andcellularproteomics: MCP</w:t>
      </w:r>
      <w:r>
        <w:rPr>
          <w:i/>
          <w:color w:val="424242"/>
          <w:w w:val="105"/>
          <w:sz w:val="13"/>
        </w:rPr>
        <w:t>,</w:t>
      </w:r>
      <w:r>
        <w:rPr>
          <w:i/>
          <w:color w:val="424242"/>
          <w:spacing w:val="-14"/>
          <w:w w:val="105"/>
          <w:sz w:val="13"/>
        </w:rPr>
        <w:t> </w:t>
      </w:r>
      <w:r>
        <w:rPr>
          <w:color w:val="0F0F0F"/>
          <w:w w:val="105"/>
          <w:sz w:val="12"/>
        </w:rPr>
        <w:t>16(6):1151-1161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2017. </w:t>
      </w:r>
      <w:r>
        <w:rPr>
          <w:w w:val="105"/>
          <w:sz w:val="12"/>
        </w:rPr>
        <w:t>ISSN</w:t>
      </w:r>
    </w:p>
    <w:p>
      <w:pPr>
        <w:spacing w:line="133" w:lineRule="exact" w:before="0"/>
        <w:ind w:left="553" w:right="0" w:firstLine="0"/>
        <w:jc w:val="left"/>
        <w:rPr>
          <w:sz w:val="12"/>
        </w:rPr>
      </w:pPr>
      <w:r>
        <w:rPr>
          <w:color w:val="0F0F0F"/>
          <w:w w:val="105"/>
          <w:sz w:val="12"/>
        </w:rPr>
        <w:t>1535-9484.</w:t>
      </w:r>
      <w:r>
        <w:rPr>
          <w:color w:val="0F0F0F"/>
          <w:spacing w:val="22"/>
          <w:w w:val="105"/>
          <w:sz w:val="12"/>
        </w:rPr>
        <w:t> </w:t>
      </w:r>
      <w:r>
        <w:rPr>
          <w:color w:val="0F0F0F"/>
          <w:w w:val="105"/>
          <w:sz w:val="12"/>
        </w:rPr>
        <w:t>doi</w:t>
      </w:r>
      <w:r>
        <w:rPr>
          <w:color w:val="424242"/>
          <w:w w:val="105"/>
          <w:sz w:val="12"/>
        </w:rPr>
        <w:t>:</w:t>
      </w:r>
      <w:r>
        <w:rPr>
          <w:color w:val="424242"/>
          <w:spacing w:val="6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10.1074/mcp.0116.065417.</w:t>
      </w:r>
    </w:p>
    <w:p>
      <w:pPr>
        <w:pStyle w:val="BodyText"/>
        <w:rPr>
          <w:sz w:val="13"/>
        </w:rPr>
      </w:pPr>
    </w:p>
    <w:p>
      <w:pPr>
        <w:pStyle w:val="ListParagraph"/>
        <w:numPr>
          <w:ilvl w:val="0"/>
          <w:numId w:val="3"/>
        </w:numPr>
        <w:tabs>
          <w:tab w:pos="557" w:val="left" w:leader="none"/>
        </w:tabs>
        <w:spacing w:line="475" w:lineRule="auto" w:before="0" w:after="0"/>
        <w:ind w:left="551" w:right="1193" w:hanging="320"/>
        <w:jc w:val="both"/>
        <w:rPr>
          <w:color w:val="0F0F0F"/>
          <w:sz w:val="12"/>
        </w:rPr>
      </w:pPr>
      <w:r>
        <w:rPr>
          <w:color w:val="1F1F1F"/>
          <w:w w:val="105"/>
          <w:sz w:val="12"/>
        </w:rPr>
        <w:t>Xiaowen</w:t>
      </w:r>
      <w:r>
        <w:rPr>
          <w:color w:val="1F1F1F"/>
          <w:w w:val="105"/>
          <w:sz w:val="12"/>
        </w:rPr>
        <w:t> </w:t>
      </w:r>
      <w:r>
        <w:rPr>
          <w:color w:val="0F0F0F"/>
          <w:w w:val="105"/>
          <w:sz w:val="12"/>
        </w:rPr>
        <w:t>Liu, Yonghua Han</w:t>
      </w:r>
      <w:r>
        <w:rPr>
          <w:color w:val="424242"/>
          <w:w w:val="105"/>
          <w:sz w:val="12"/>
        </w:rPr>
        <w:t>, </w:t>
      </w:r>
      <w:r>
        <w:rPr>
          <w:color w:val="0F0F0F"/>
          <w:w w:val="105"/>
          <w:sz w:val="12"/>
        </w:rPr>
        <w:t>Denis Yuen</w:t>
      </w:r>
      <w:r>
        <w:rPr>
          <w:color w:val="424242"/>
          <w:w w:val="105"/>
          <w:sz w:val="12"/>
        </w:rPr>
        <w:t>, </w:t>
      </w:r>
      <w:r>
        <w:rPr>
          <w:color w:val="1F1F1F"/>
          <w:w w:val="105"/>
          <w:sz w:val="12"/>
        </w:rPr>
        <w:t>and </w:t>
      </w:r>
      <w:r>
        <w:rPr>
          <w:color w:val="0F0F0F"/>
          <w:w w:val="105"/>
          <w:sz w:val="12"/>
        </w:rPr>
        <w:t>Bin </w:t>
      </w:r>
      <w:r>
        <w:rPr>
          <w:color w:val="1F1F1F"/>
          <w:w w:val="105"/>
          <w:sz w:val="12"/>
        </w:rPr>
        <w:t>Ma.</w:t>
      </w:r>
      <w:r>
        <w:rPr>
          <w:color w:val="1F1F1F"/>
          <w:spacing w:val="33"/>
          <w:w w:val="105"/>
          <w:sz w:val="12"/>
        </w:rPr>
        <w:t> </w:t>
      </w:r>
      <w:r>
        <w:rPr>
          <w:color w:val="0F0F0F"/>
          <w:w w:val="105"/>
          <w:sz w:val="12"/>
        </w:rPr>
        <w:t>Auto­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mated protein (re)sequencing </w:t>
      </w:r>
      <w:r>
        <w:rPr>
          <w:color w:val="2F2F2F"/>
          <w:w w:val="105"/>
          <w:sz w:val="12"/>
        </w:rPr>
        <w:t>with </w:t>
      </w:r>
      <w:r>
        <w:rPr>
          <w:color w:val="0F0F0F"/>
          <w:w w:val="105"/>
          <w:sz w:val="12"/>
        </w:rPr>
        <w:t>ms/ms and a homologous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database</w:t>
      </w:r>
      <w:r>
        <w:rPr>
          <w:color w:val="0F0F0F"/>
          <w:w w:val="105"/>
          <w:sz w:val="12"/>
        </w:rPr>
        <w:t> yields</w:t>
      </w:r>
      <w:r>
        <w:rPr>
          <w:color w:val="0F0F0F"/>
          <w:w w:val="105"/>
          <w:sz w:val="12"/>
        </w:rPr>
        <w:t> almost</w:t>
      </w:r>
      <w:r>
        <w:rPr>
          <w:color w:val="0F0F0F"/>
          <w:w w:val="105"/>
          <w:sz w:val="12"/>
        </w:rPr>
        <w:t> full</w:t>
      </w:r>
      <w:r>
        <w:rPr>
          <w:color w:val="0F0F0F"/>
          <w:w w:val="105"/>
          <w:sz w:val="12"/>
        </w:rPr>
        <w:t> coverage</w:t>
      </w:r>
      <w:r>
        <w:rPr>
          <w:color w:val="0F0F0F"/>
          <w:w w:val="105"/>
          <w:sz w:val="12"/>
        </w:rPr>
        <w:t> and</w:t>
      </w:r>
      <w:r>
        <w:rPr>
          <w:color w:val="0F0F0F"/>
          <w:w w:val="105"/>
          <w:sz w:val="12"/>
        </w:rPr>
        <w:t> accuracy.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Bioin­</w:t>
      </w:r>
      <w:r>
        <w:rPr>
          <w:i/>
          <w:color w:val="0F0F0F"/>
          <w:spacing w:val="40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formatics</w:t>
      </w:r>
      <w:r>
        <w:rPr>
          <w:i/>
          <w:color w:val="424242"/>
          <w:w w:val="105"/>
          <w:sz w:val="13"/>
        </w:rPr>
        <w:t>, </w:t>
      </w:r>
      <w:r>
        <w:rPr>
          <w:color w:val="0F0F0F"/>
          <w:w w:val="105"/>
          <w:sz w:val="12"/>
        </w:rPr>
        <w:t>25(17):2174-2180</w:t>
      </w:r>
      <w:r>
        <w:rPr>
          <w:color w:val="424242"/>
          <w:w w:val="105"/>
          <w:sz w:val="12"/>
        </w:rPr>
        <w:t>, </w:t>
      </w:r>
      <w:r>
        <w:rPr>
          <w:color w:val="0F0F0F"/>
          <w:w w:val="105"/>
          <w:sz w:val="12"/>
        </w:rPr>
        <w:t>2009.</w:t>
      </w:r>
      <w:r>
        <w:rPr>
          <w:color w:val="0F0F0F"/>
          <w:spacing w:val="40"/>
          <w:w w:val="105"/>
          <w:sz w:val="12"/>
        </w:rPr>
        <w:t> </w:t>
      </w:r>
      <w:r>
        <w:rPr>
          <w:w w:val="105"/>
          <w:sz w:val="12"/>
        </w:rPr>
        <w:t>ISSN</w:t>
      </w:r>
      <w:r>
        <w:rPr>
          <w:w w:val="105"/>
          <w:sz w:val="12"/>
        </w:rPr>
        <w:t> </w:t>
      </w:r>
      <w:r>
        <w:rPr>
          <w:color w:val="0F0F0F"/>
          <w:w w:val="105"/>
          <w:sz w:val="12"/>
        </w:rPr>
        <w:t>1460-2059.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</w:p>
    <w:p>
      <w:pPr>
        <w:spacing w:before="1"/>
        <w:ind w:left="553" w:right="0" w:firstLine="0"/>
        <w:jc w:val="left"/>
        <w:rPr>
          <w:sz w:val="12"/>
        </w:rPr>
      </w:pPr>
      <w:r>
        <w:rPr>
          <w:color w:val="0F0F0F"/>
          <w:spacing w:val="-2"/>
          <w:w w:val="105"/>
          <w:sz w:val="12"/>
        </w:rPr>
        <w:t>10.1093lbioinformatics/btp366.</w:t>
      </w:r>
    </w:p>
    <w:p>
      <w:pPr>
        <w:pStyle w:val="BodyText"/>
        <w:spacing w:before="7"/>
        <w:rPr>
          <w:sz w:val="12"/>
        </w:rPr>
      </w:pPr>
    </w:p>
    <w:p>
      <w:pPr>
        <w:pStyle w:val="ListParagraph"/>
        <w:numPr>
          <w:ilvl w:val="0"/>
          <w:numId w:val="3"/>
        </w:numPr>
        <w:tabs>
          <w:tab w:pos="553" w:val="left" w:leader="none"/>
        </w:tabs>
        <w:spacing w:line="489" w:lineRule="auto" w:before="1" w:after="0"/>
        <w:ind w:left="552" w:right="1194" w:hanging="322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Lidong He, </w:t>
      </w:r>
      <w:r>
        <w:rPr>
          <w:color w:val="1F1F1F"/>
          <w:w w:val="105"/>
          <w:sz w:val="12"/>
        </w:rPr>
        <w:t>Chad</w:t>
      </w:r>
      <w:r>
        <w:rPr>
          <w:color w:val="1F1F1F"/>
          <w:spacing w:val="-1"/>
          <w:w w:val="105"/>
          <w:sz w:val="12"/>
        </w:rPr>
        <w:t> </w:t>
      </w:r>
      <w:r>
        <w:rPr>
          <w:color w:val="0F0F0F"/>
          <w:w w:val="105"/>
          <w:sz w:val="12"/>
        </w:rPr>
        <w:t>R. </w:t>
      </w:r>
      <w:r>
        <w:rPr>
          <w:color w:val="1F1F1F"/>
          <w:w w:val="105"/>
          <w:sz w:val="12"/>
        </w:rPr>
        <w:t>Weisbrod, </w:t>
      </w:r>
      <w:r>
        <w:rPr>
          <w:color w:val="0F0F0F"/>
          <w:w w:val="105"/>
          <w:sz w:val="12"/>
        </w:rPr>
        <w:t>and </w:t>
      </w:r>
      <w:r>
        <w:rPr>
          <w:color w:val="1F1F1F"/>
          <w:w w:val="105"/>
          <w:sz w:val="12"/>
        </w:rPr>
        <w:t>Alan G.</w:t>
      </w:r>
      <w:r>
        <w:rPr>
          <w:color w:val="1F1F1F"/>
          <w:spacing w:val="-5"/>
          <w:w w:val="105"/>
          <w:sz w:val="12"/>
        </w:rPr>
        <w:t> </w:t>
      </w:r>
      <w:r>
        <w:rPr>
          <w:color w:val="0F0F0F"/>
          <w:w w:val="105"/>
          <w:sz w:val="12"/>
        </w:rPr>
        <w:t>Marshall.</w:t>
      </w:r>
      <w:r>
        <w:rPr>
          <w:color w:val="0F0F0F"/>
          <w:w w:val="105"/>
          <w:sz w:val="12"/>
        </w:rPr>
        <w:t> Protein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de</w:t>
      </w:r>
      <w:r>
        <w:rPr>
          <w:color w:val="0F0F0F"/>
          <w:w w:val="105"/>
          <w:sz w:val="12"/>
        </w:rPr>
        <w:t> nova</w:t>
      </w:r>
      <w:r>
        <w:rPr>
          <w:color w:val="0F0F0F"/>
          <w:w w:val="105"/>
          <w:sz w:val="12"/>
        </w:rPr>
        <w:t> </w:t>
      </w:r>
      <w:r>
        <w:rPr>
          <w:color w:val="1F1F1F"/>
          <w:w w:val="105"/>
          <w:sz w:val="12"/>
        </w:rPr>
        <w:t>sequencing</w:t>
      </w:r>
      <w:r>
        <w:rPr>
          <w:color w:val="1F1F1F"/>
          <w:w w:val="105"/>
          <w:sz w:val="12"/>
        </w:rPr>
        <w:t> </w:t>
      </w:r>
      <w:r>
        <w:rPr>
          <w:color w:val="0F0F0F"/>
          <w:w w:val="105"/>
          <w:sz w:val="12"/>
        </w:rPr>
        <w:t>by</w:t>
      </w:r>
      <w:r>
        <w:rPr>
          <w:color w:val="0F0F0F"/>
          <w:w w:val="105"/>
          <w:sz w:val="12"/>
        </w:rPr>
        <w:t> top-down</w:t>
      </w:r>
      <w:r>
        <w:rPr>
          <w:color w:val="0F0F0F"/>
          <w:w w:val="105"/>
          <w:sz w:val="12"/>
        </w:rPr>
        <w:t> and</w:t>
      </w:r>
      <w:r>
        <w:rPr>
          <w:color w:val="0F0F0F"/>
          <w:w w:val="105"/>
          <w:sz w:val="12"/>
        </w:rPr>
        <w:t> middle-down</w:t>
      </w:r>
      <w:r>
        <w:rPr>
          <w:color w:val="0F0F0F"/>
          <w:w w:val="105"/>
          <w:sz w:val="12"/>
        </w:rPr>
        <w:t> ms/ms: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Limitations</w:t>
      </w:r>
      <w:r>
        <w:rPr>
          <w:color w:val="0F0F0F"/>
          <w:w w:val="105"/>
          <w:sz w:val="12"/>
        </w:rPr>
        <w:t> imposed</w:t>
      </w:r>
      <w:r>
        <w:rPr>
          <w:color w:val="0F0F0F"/>
          <w:w w:val="105"/>
          <w:sz w:val="12"/>
        </w:rPr>
        <w:t> by</w:t>
      </w:r>
      <w:r>
        <w:rPr>
          <w:color w:val="0F0F0F"/>
          <w:w w:val="105"/>
          <w:sz w:val="12"/>
        </w:rPr>
        <w:t> mass</w:t>
      </w:r>
      <w:r>
        <w:rPr>
          <w:color w:val="0F0F0F"/>
          <w:w w:val="105"/>
          <w:sz w:val="12"/>
        </w:rPr>
        <w:t> measurement</w:t>
      </w:r>
      <w:r>
        <w:rPr>
          <w:color w:val="0F0F0F"/>
          <w:w w:val="105"/>
          <w:sz w:val="12"/>
        </w:rPr>
        <w:t> </w:t>
      </w:r>
      <w:r>
        <w:rPr>
          <w:color w:val="1F1F1F"/>
          <w:w w:val="105"/>
          <w:sz w:val="12"/>
        </w:rPr>
        <w:t>accuracy</w:t>
      </w:r>
      <w:r>
        <w:rPr>
          <w:color w:val="1F1F1F"/>
          <w:w w:val="105"/>
          <w:sz w:val="12"/>
        </w:rPr>
        <w:t> and</w:t>
      </w:r>
      <w:r>
        <w:rPr>
          <w:color w:val="1F1F1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gaps in</w:t>
      </w:r>
      <w:r>
        <w:rPr>
          <w:color w:val="0F0F0F"/>
          <w:spacing w:val="5"/>
          <w:w w:val="105"/>
          <w:sz w:val="12"/>
        </w:rPr>
        <w:t> </w:t>
      </w:r>
      <w:r>
        <w:rPr>
          <w:color w:val="1F1F1F"/>
          <w:w w:val="105"/>
          <w:sz w:val="12"/>
        </w:rPr>
        <w:t>sequence</w:t>
      </w:r>
      <w:r>
        <w:rPr>
          <w:color w:val="1F1F1F"/>
          <w:spacing w:val="6"/>
          <w:w w:val="105"/>
          <w:sz w:val="12"/>
        </w:rPr>
        <w:t> </w:t>
      </w:r>
      <w:r>
        <w:rPr>
          <w:color w:val="1F1F1F"/>
          <w:w w:val="105"/>
          <w:sz w:val="12"/>
        </w:rPr>
        <w:t>coverage.</w:t>
      </w:r>
      <w:r>
        <w:rPr>
          <w:color w:val="1F1F1F"/>
          <w:spacing w:val="53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lntemational</w:t>
      </w:r>
      <w:r>
        <w:rPr>
          <w:i/>
          <w:color w:val="0F0F0F"/>
          <w:spacing w:val="7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Journal</w:t>
      </w:r>
      <w:r>
        <w:rPr>
          <w:i/>
          <w:color w:val="0F0F0F"/>
          <w:w w:val="105"/>
          <w:sz w:val="13"/>
        </w:rPr>
        <w:t> of Mass</w:t>
      </w:r>
    </w:p>
    <w:p>
      <w:pPr>
        <w:spacing w:line="130" w:lineRule="exact" w:before="0"/>
        <w:ind w:left="552" w:right="0" w:firstLine="0"/>
        <w:jc w:val="left"/>
        <w:rPr>
          <w:sz w:val="12"/>
        </w:rPr>
      </w:pPr>
      <w:r>
        <w:rPr>
          <w:i/>
          <w:color w:val="0F0F0F"/>
          <w:w w:val="105"/>
          <w:sz w:val="13"/>
        </w:rPr>
        <w:t>Spectrometry,</w:t>
      </w:r>
      <w:r>
        <w:rPr>
          <w:i/>
          <w:color w:val="0F0F0F"/>
          <w:spacing w:val="23"/>
          <w:w w:val="105"/>
          <w:sz w:val="13"/>
        </w:rPr>
        <w:t> </w:t>
      </w:r>
      <w:r>
        <w:rPr>
          <w:color w:val="0F0F0F"/>
          <w:w w:val="105"/>
          <w:sz w:val="12"/>
        </w:rPr>
        <w:t>427:107-113,</w:t>
      </w:r>
      <w:r>
        <w:rPr>
          <w:color w:val="0F0F0F"/>
          <w:spacing w:val="33"/>
          <w:w w:val="105"/>
          <w:sz w:val="12"/>
        </w:rPr>
        <w:t> </w:t>
      </w:r>
      <w:r>
        <w:rPr>
          <w:color w:val="0F0F0F"/>
          <w:w w:val="105"/>
          <w:sz w:val="12"/>
        </w:rPr>
        <w:t>2018.</w:t>
      </w:r>
      <w:r>
        <w:rPr>
          <w:color w:val="0F0F0F"/>
          <w:spacing w:val="65"/>
          <w:w w:val="150"/>
          <w:sz w:val="12"/>
        </w:rPr>
        <w:t> </w:t>
      </w:r>
      <w:r>
        <w:rPr>
          <w:w w:val="105"/>
          <w:sz w:val="12"/>
        </w:rPr>
        <w:t>ISSN</w:t>
      </w:r>
      <w:r>
        <w:rPr>
          <w:spacing w:val="15"/>
          <w:w w:val="105"/>
          <w:sz w:val="12"/>
        </w:rPr>
        <w:t> </w:t>
      </w:r>
      <w:r>
        <w:rPr>
          <w:color w:val="0F0F0F"/>
          <w:w w:val="105"/>
          <w:sz w:val="12"/>
        </w:rPr>
        <w:t>13873806.</w:t>
      </w:r>
      <w:r>
        <w:rPr>
          <w:color w:val="0F0F0F"/>
          <w:spacing w:val="70"/>
          <w:w w:val="150"/>
          <w:sz w:val="12"/>
        </w:rPr>
        <w:t> </w:t>
      </w:r>
      <w:r>
        <w:rPr>
          <w:color w:val="0F0F0F"/>
          <w:spacing w:val="-4"/>
          <w:w w:val="105"/>
          <w:sz w:val="12"/>
        </w:rPr>
        <w:t>doi:</w:t>
      </w:r>
    </w:p>
    <w:p>
      <w:pPr>
        <w:pStyle w:val="BodyText"/>
        <w:spacing w:before="10"/>
        <w:rPr>
          <w:sz w:val="12"/>
        </w:rPr>
      </w:pPr>
    </w:p>
    <w:p>
      <w:pPr>
        <w:spacing w:before="0"/>
        <w:ind w:left="553" w:right="0" w:firstLine="0"/>
        <w:jc w:val="left"/>
        <w:rPr>
          <w:sz w:val="12"/>
        </w:rPr>
      </w:pPr>
      <w:r>
        <w:rPr>
          <w:color w:val="0F0F0F"/>
          <w:spacing w:val="-2"/>
          <w:w w:val="105"/>
          <w:sz w:val="12"/>
        </w:rPr>
        <w:t>10.1016/j.ijms.2017.11.012.</w:t>
      </w:r>
    </w:p>
    <w:p>
      <w:pPr>
        <w:pStyle w:val="BodyText"/>
        <w:spacing w:before="7"/>
        <w:rPr>
          <w:sz w:val="12"/>
        </w:rPr>
      </w:pPr>
    </w:p>
    <w:p>
      <w:pPr>
        <w:pStyle w:val="ListParagraph"/>
        <w:numPr>
          <w:ilvl w:val="0"/>
          <w:numId w:val="3"/>
        </w:numPr>
        <w:tabs>
          <w:tab w:pos="553" w:val="left" w:leader="none"/>
        </w:tabs>
        <w:spacing w:line="240" w:lineRule="auto" w:before="0" w:after="0"/>
        <w:ind w:left="552" w:right="0" w:hanging="322"/>
        <w:jc w:val="left"/>
        <w:rPr>
          <w:color w:val="0F0F0F"/>
          <w:sz w:val="12"/>
        </w:rPr>
      </w:pPr>
      <w:r>
        <w:rPr>
          <w:color w:val="0F0F0F"/>
          <w:w w:val="105"/>
          <w:sz w:val="12"/>
        </w:rPr>
        <w:t>Luis</w:t>
      </w:r>
      <w:r>
        <w:rPr>
          <w:color w:val="0F0F0F"/>
          <w:spacing w:val="27"/>
          <w:w w:val="105"/>
          <w:sz w:val="12"/>
        </w:rPr>
        <w:t> </w:t>
      </w:r>
      <w:r>
        <w:rPr>
          <w:color w:val="1F1F1F"/>
          <w:w w:val="105"/>
          <w:sz w:val="12"/>
        </w:rPr>
        <w:t>A.</w:t>
      </w:r>
      <w:r>
        <w:rPr>
          <w:color w:val="1F1F1F"/>
          <w:spacing w:val="20"/>
          <w:w w:val="105"/>
          <w:sz w:val="12"/>
        </w:rPr>
        <w:t> </w:t>
      </w:r>
      <w:r>
        <w:rPr>
          <w:color w:val="0F0F0F"/>
          <w:w w:val="105"/>
          <w:sz w:val="12"/>
        </w:rPr>
        <w:t>Macias,</w:t>
      </w:r>
      <w:r>
        <w:rPr>
          <w:color w:val="0F0F0F"/>
          <w:spacing w:val="35"/>
          <w:w w:val="105"/>
          <w:sz w:val="12"/>
        </w:rPr>
        <w:t> </w:t>
      </w:r>
      <w:r>
        <w:rPr>
          <w:w w:val="105"/>
          <w:sz w:val="12"/>
        </w:rPr>
        <w:t>Ines</w:t>
      </w:r>
      <w:r>
        <w:rPr>
          <w:spacing w:val="26"/>
          <w:w w:val="105"/>
          <w:sz w:val="12"/>
        </w:rPr>
        <w:t> </w:t>
      </w:r>
      <w:r>
        <w:rPr>
          <w:color w:val="0F0F0F"/>
          <w:w w:val="105"/>
          <w:sz w:val="12"/>
        </w:rPr>
        <w:t>C.</w:t>
      </w:r>
      <w:r>
        <w:rPr>
          <w:color w:val="0F0F0F"/>
          <w:spacing w:val="24"/>
          <w:w w:val="105"/>
          <w:sz w:val="12"/>
        </w:rPr>
        <w:t> </w:t>
      </w:r>
      <w:r>
        <w:rPr>
          <w:color w:val="0F0F0F"/>
          <w:w w:val="105"/>
          <w:sz w:val="12"/>
        </w:rPr>
        <w:t>Santos,</w:t>
      </w:r>
      <w:r>
        <w:rPr>
          <w:color w:val="0F0F0F"/>
          <w:spacing w:val="36"/>
          <w:w w:val="105"/>
          <w:sz w:val="12"/>
        </w:rPr>
        <w:t> </w:t>
      </w:r>
      <w:r>
        <w:rPr>
          <w:color w:val="0F0F0F"/>
          <w:w w:val="105"/>
          <w:sz w:val="12"/>
        </w:rPr>
        <w:t>and</w:t>
      </w:r>
      <w:r>
        <w:rPr>
          <w:color w:val="0F0F0F"/>
          <w:spacing w:val="24"/>
          <w:w w:val="105"/>
          <w:sz w:val="12"/>
        </w:rPr>
        <w:t> </w:t>
      </w:r>
      <w:r>
        <w:rPr>
          <w:color w:val="0F0F0F"/>
          <w:w w:val="105"/>
          <w:sz w:val="12"/>
        </w:rPr>
        <w:t>Jennifer</w:t>
      </w:r>
      <w:r>
        <w:rPr>
          <w:color w:val="0F0F0F"/>
          <w:spacing w:val="35"/>
          <w:w w:val="105"/>
          <w:sz w:val="12"/>
        </w:rPr>
        <w:t> </w:t>
      </w:r>
      <w:r>
        <w:rPr>
          <w:color w:val="0F0F0F"/>
          <w:w w:val="105"/>
          <w:sz w:val="12"/>
        </w:rPr>
        <w:t>S.</w:t>
      </w:r>
      <w:r>
        <w:rPr>
          <w:color w:val="0F0F0F"/>
          <w:spacing w:val="24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Brodbelt.</w:t>
      </w:r>
    </w:p>
    <w:p>
      <w:pPr>
        <w:pStyle w:val="BodyText"/>
        <w:spacing w:before="10"/>
        <w:rPr>
          <w:sz w:val="11"/>
        </w:rPr>
      </w:pPr>
    </w:p>
    <w:p>
      <w:pPr>
        <w:spacing w:line="456" w:lineRule="auto" w:before="0"/>
        <w:ind w:left="549" w:right="1108" w:firstLine="0"/>
        <w:jc w:val="left"/>
        <w:rPr>
          <w:sz w:val="12"/>
        </w:rPr>
      </w:pPr>
      <w:r>
        <w:rPr>
          <w:w w:val="105"/>
          <w:sz w:val="12"/>
        </w:rPr>
        <w:t>Ion</w:t>
      </w:r>
      <w:r>
        <w:rPr>
          <w:spacing w:val="21"/>
          <w:w w:val="105"/>
          <w:sz w:val="12"/>
        </w:rPr>
        <w:t> </w:t>
      </w:r>
      <w:r>
        <w:rPr>
          <w:color w:val="0F0F0F"/>
          <w:w w:val="105"/>
          <w:sz w:val="12"/>
        </w:rPr>
        <w:t>activation</w:t>
      </w:r>
      <w:r>
        <w:rPr>
          <w:color w:val="0F0F0F"/>
          <w:spacing w:val="29"/>
          <w:w w:val="105"/>
          <w:sz w:val="12"/>
        </w:rPr>
        <w:t> </w:t>
      </w:r>
      <w:r>
        <w:rPr>
          <w:color w:val="0F0F0F"/>
          <w:w w:val="105"/>
          <w:sz w:val="12"/>
        </w:rPr>
        <w:t>methods</w:t>
      </w:r>
      <w:r>
        <w:rPr>
          <w:color w:val="0F0F0F"/>
          <w:spacing w:val="26"/>
          <w:w w:val="105"/>
          <w:sz w:val="12"/>
        </w:rPr>
        <w:t> </w:t>
      </w:r>
      <w:r>
        <w:rPr>
          <w:color w:val="0F0F0F"/>
          <w:w w:val="105"/>
          <w:sz w:val="12"/>
        </w:rPr>
        <w:t>for</w:t>
      </w:r>
      <w:r>
        <w:rPr>
          <w:color w:val="0F0F0F"/>
          <w:spacing w:val="16"/>
          <w:w w:val="105"/>
          <w:sz w:val="12"/>
        </w:rPr>
        <w:t> </w:t>
      </w:r>
      <w:r>
        <w:rPr>
          <w:color w:val="0F0F0F"/>
          <w:w w:val="105"/>
          <w:sz w:val="12"/>
        </w:rPr>
        <w:t>peptides</w:t>
      </w:r>
      <w:r>
        <w:rPr>
          <w:color w:val="0F0F0F"/>
          <w:spacing w:val="21"/>
          <w:w w:val="105"/>
          <w:sz w:val="12"/>
        </w:rPr>
        <w:t> </w:t>
      </w:r>
      <w:r>
        <w:rPr>
          <w:color w:val="0F0F0F"/>
          <w:w w:val="105"/>
          <w:sz w:val="12"/>
        </w:rPr>
        <w:t>and</w:t>
      </w:r>
      <w:r>
        <w:rPr>
          <w:color w:val="0F0F0F"/>
          <w:w w:val="105"/>
          <w:sz w:val="12"/>
        </w:rPr>
        <w:t> proteins.</w:t>
      </w:r>
      <w:r>
        <w:rPr>
          <w:color w:val="0F0F0F"/>
          <w:spacing w:val="80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Analyti­</w:t>
      </w:r>
      <w:r>
        <w:rPr>
          <w:i/>
          <w:color w:val="0F0F0F"/>
          <w:spacing w:val="40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cal</w:t>
      </w:r>
      <w:r>
        <w:rPr>
          <w:i/>
          <w:color w:val="0F0F0F"/>
          <w:spacing w:val="1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Chemistry,</w:t>
      </w:r>
      <w:r>
        <w:rPr>
          <w:i/>
          <w:color w:val="0F0F0F"/>
          <w:spacing w:val="8"/>
          <w:w w:val="105"/>
          <w:sz w:val="13"/>
        </w:rPr>
        <w:t> </w:t>
      </w:r>
      <w:r>
        <w:rPr>
          <w:color w:val="0F0F0F"/>
          <w:w w:val="105"/>
          <w:sz w:val="12"/>
        </w:rPr>
        <w:t>92(1</w:t>
      </w:r>
      <w:r>
        <w:rPr>
          <w:color w:val="1F1F1F"/>
          <w:w w:val="105"/>
          <w:sz w:val="12"/>
        </w:rPr>
        <w:t>):227-251,</w:t>
      </w:r>
      <w:r>
        <w:rPr>
          <w:color w:val="1F1F1F"/>
          <w:spacing w:val="13"/>
          <w:w w:val="105"/>
          <w:sz w:val="12"/>
        </w:rPr>
        <w:t> </w:t>
      </w:r>
      <w:r>
        <w:rPr>
          <w:color w:val="0F0F0F"/>
          <w:w w:val="105"/>
          <w:sz w:val="12"/>
        </w:rPr>
        <w:t>2020.</w:t>
      </w:r>
      <w:r>
        <w:rPr>
          <w:color w:val="0F0F0F"/>
          <w:spacing w:val="34"/>
          <w:w w:val="105"/>
          <w:sz w:val="12"/>
        </w:rPr>
        <w:t> </w:t>
      </w:r>
      <w:r>
        <w:rPr>
          <w:color w:val="0F0F0F"/>
          <w:w w:val="105"/>
          <w:sz w:val="12"/>
        </w:rPr>
        <w:t>ISSN</w:t>
      </w:r>
      <w:r>
        <w:rPr>
          <w:color w:val="0F0F0F"/>
          <w:spacing w:val="2"/>
          <w:w w:val="105"/>
          <w:sz w:val="12"/>
        </w:rPr>
        <w:t> </w:t>
      </w:r>
      <w:r>
        <w:rPr>
          <w:color w:val="0F0F0F"/>
          <w:w w:val="105"/>
          <w:sz w:val="12"/>
        </w:rPr>
        <w:t>0003-2700.</w:t>
      </w:r>
      <w:r>
        <w:rPr>
          <w:color w:val="0F0F0F"/>
          <w:spacing w:val="41"/>
          <w:w w:val="105"/>
          <w:sz w:val="12"/>
        </w:rPr>
        <w:t> </w:t>
      </w:r>
      <w:r>
        <w:rPr>
          <w:color w:val="0F0F0F"/>
          <w:spacing w:val="-4"/>
          <w:w w:val="105"/>
          <w:sz w:val="12"/>
        </w:rPr>
        <w:t>doi:</w:t>
      </w:r>
    </w:p>
    <w:p>
      <w:pPr>
        <w:spacing w:before="13"/>
        <w:ind w:left="553" w:right="0" w:firstLine="0"/>
        <w:jc w:val="left"/>
        <w:rPr>
          <w:sz w:val="12"/>
        </w:rPr>
      </w:pPr>
      <w:r>
        <w:rPr>
          <w:color w:val="0F0F0F"/>
          <w:spacing w:val="-2"/>
          <w:w w:val="105"/>
          <w:sz w:val="12"/>
        </w:rPr>
        <w:t>10.1021</w:t>
      </w:r>
      <w:r>
        <w:rPr>
          <w:color w:val="2F2F2F"/>
          <w:spacing w:val="-2"/>
          <w:w w:val="105"/>
          <w:sz w:val="12"/>
        </w:rPr>
        <w:t>/acs.analchem.9b04859.</w:t>
      </w:r>
    </w:p>
    <w:p>
      <w:pPr>
        <w:pStyle w:val="BodyText"/>
        <w:spacing w:before="8"/>
        <w:rPr>
          <w:sz w:val="12"/>
        </w:rPr>
      </w:pPr>
    </w:p>
    <w:p>
      <w:pPr>
        <w:pStyle w:val="ListParagraph"/>
        <w:numPr>
          <w:ilvl w:val="0"/>
          <w:numId w:val="3"/>
        </w:numPr>
        <w:tabs>
          <w:tab w:pos="553" w:val="left" w:leader="none"/>
        </w:tabs>
        <w:spacing w:line="484" w:lineRule="auto" w:before="0" w:after="0"/>
        <w:ind w:left="548" w:right="1195" w:hanging="318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P.</w:t>
      </w:r>
      <w:r>
        <w:rPr>
          <w:color w:val="0F0F0F"/>
          <w:w w:val="105"/>
          <w:sz w:val="12"/>
        </w:rPr>
        <w:t> Roepstorff</w:t>
      </w:r>
      <w:r>
        <w:rPr>
          <w:color w:val="0F0F0F"/>
          <w:w w:val="105"/>
          <w:sz w:val="12"/>
        </w:rPr>
        <w:t> </w:t>
      </w:r>
      <w:r>
        <w:rPr>
          <w:color w:val="1F1F1F"/>
          <w:w w:val="105"/>
          <w:sz w:val="12"/>
        </w:rPr>
        <w:t>and</w:t>
      </w:r>
      <w:r>
        <w:rPr>
          <w:color w:val="1F1F1F"/>
          <w:w w:val="105"/>
          <w:sz w:val="12"/>
        </w:rPr>
        <w:t> </w:t>
      </w:r>
      <w:r>
        <w:rPr>
          <w:color w:val="0F0F0F"/>
          <w:w w:val="105"/>
          <w:sz w:val="12"/>
        </w:rPr>
        <w:t>J.</w:t>
      </w:r>
      <w:r>
        <w:rPr>
          <w:color w:val="0F0F0F"/>
          <w:w w:val="105"/>
          <w:sz w:val="12"/>
        </w:rPr>
        <w:t> Fohlman.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Proposal</w:t>
      </w:r>
      <w:r>
        <w:rPr>
          <w:color w:val="0F0F0F"/>
          <w:w w:val="105"/>
          <w:sz w:val="12"/>
        </w:rPr>
        <w:t> for</w:t>
      </w:r>
      <w:r>
        <w:rPr>
          <w:color w:val="0F0F0F"/>
          <w:w w:val="105"/>
          <w:sz w:val="12"/>
        </w:rPr>
        <w:t> </w:t>
      </w:r>
      <w:r>
        <w:rPr>
          <w:color w:val="1F1F1F"/>
          <w:w w:val="105"/>
          <w:sz w:val="12"/>
        </w:rPr>
        <w:t>a</w:t>
      </w:r>
      <w:r>
        <w:rPr>
          <w:color w:val="1F1F1F"/>
          <w:w w:val="105"/>
          <w:sz w:val="12"/>
        </w:rPr>
        <w:t> common</w:t>
      </w:r>
      <w:r>
        <w:rPr>
          <w:color w:val="1F1F1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nomenclature for sequence ions in</w:t>
      </w:r>
      <w:r>
        <w:rPr>
          <w:color w:val="0F0F0F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mass spectra of</w:t>
      </w:r>
      <w:r>
        <w:rPr>
          <w:color w:val="0F0F0F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peptides.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0F0F0F"/>
          <w:sz w:val="13"/>
        </w:rPr>
        <w:t>Biomedical </w:t>
      </w:r>
      <w:r>
        <w:rPr>
          <w:color w:val="0F0F0F"/>
          <w:sz w:val="12"/>
        </w:rPr>
        <w:t>mass </w:t>
      </w:r>
      <w:r>
        <w:rPr>
          <w:i/>
          <w:color w:val="0F0F0F"/>
          <w:sz w:val="13"/>
        </w:rPr>
        <w:t>spectrometry</w:t>
      </w:r>
      <w:r>
        <w:rPr>
          <w:i/>
          <w:color w:val="424242"/>
          <w:sz w:val="13"/>
        </w:rPr>
        <w:t>,</w:t>
      </w:r>
      <w:r>
        <w:rPr>
          <w:i/>
          <w:color w:val="424242"/>
          <w:spacing w:val="-8"/>
          <w:sz w:val="13"/>
        </w:rPr>
        <w:t> </w:t>
      </w:r>
      <w:r>
        <w:rPr>
          <w:color w:val="0F0F0F"/>
          <w:sz w:val="12"/>
        </w:rPr>
        <w:t>11</w:t>
      </w:r>
      <w:r>
        <w:rPr>
          <w:color w:val="1F1F1F"/>
          <w:sz w:val="12"/>
        </w:rPr>
        <w:t>(11</w:t>
      </w:r>
      <w:r>
        <w:rPr>
          <w:color w:val="0F0F0F"/>
          <w:sz w:val="12"/>
        </w:rPr>
        <w:t>):601</w:t>
      </w:r>
      <w:r>
        <w:rPr>
          <w:color w:val="424242"/>
          <w:sz w:val="12"/>
        </w:rPr>
        <w:t>,</w:t>
      </w:r>
      <w:r>
        <w:rPr>
          <w:color w:val="424242"/>
          <w:spacing w:val="-9"/>
          <w:sz w:val="12"/>
        </w:rPr>
        <w:t> </w:t>
      </w:r>
      <w:r>
        <w:rPr>
          <w:color w:val="0F0F0F"/>
          <w:sz w:val="12"/>
        </w:rPr>
        <w:t>1984. ISSN 0306-</w:t>
      </w:r>
    </w:p>
    <w:p>
      <w:pPr>
        <w:spacing w:line="134" w:lineRule="exact" w:before="0"/>
        <w:ind w:left="551" w:right="0" w:firstLine="0"/>
        <w:jc w:val="left"/>
        <w:rPr>
          <w:sz w:val="12"/>
        </w:rPr>
      </w:pPr>
      <w:r>
        <w:rPr>
          <w:color w:val="0F0F0F"/>
          <w:w w:val="105"/>
          <w:sz w:val="12"/>
        </w:rPr>
        <w:t>042.</w:t>
      </w:r>
      <w:r>
        <w:rPr>
          <w:color w:val="0F0F0F"/>
          <w:spacing w:val="16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11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10.1002/bms.1200111109.</w:t>
      </w:r>
    </w:p>
    <w:p>
      <w:pPr>
        <w:pStyle w:val="BodyText"/>
        <w:spacing w:before="7"/>
        <w:rPr>
          <w:sz w:val="12"/>
        </w:rPr>
      </w:pPr>
    </w:p>
    <w:p>
      <w:pPr>
        <w:pStyle w:val="ListParagraph"/>
        <w:numPr>
          <w:ilvl w:val="0"/>
          <w:numId w:val="3"/>
        </w:numPr>
        <w:tabs>
          <w:tab w:pos="554" w:val="left" w:leader="none"/>
        </w:tabs>
        <w:spacing w:line="477" w:lineRule="auto" w:before="0" w:after="0"/>
        <w:ind w:left="548" w:right="1194" w:hanging="318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Jennifer </w:t>
      </w:r>
      <w:r>
        <w:rPr>
          <w:color w:val="1F1F1F"/>
          <w:w w:val="105"/>
          <w:sz w:val="12"/>
        </w:rPr>
        <w:t>S.</w:t>
      </w:r>
      <w:r>
        <w:rPr>
          <w:color w:val="1F1F1F"/>
          <w:spacing w:val="-1"/>
          <w:w w:val="105"/>
          <w:sz w:val="12"/>
        </w:rPr>
        <w:t> </w:t>
      </w:r>
      <w:r>
        <w:rPr>
          <w:color w:val="0F0F0F"/>
          <w:w w:val="105"/>
          <w:sz w:val="12"/>
        </w:rPr>
        <w:t>Brodbelt.</w:t>
      </w:r>
      <w:r>
        <w:rPr>
          <w:color w:val="0F0F0F"/>
          <w:spacing w:val="22"/>
          <w:w w:val="105"/>
          <w:sz w:val="12"/>
        </w:rPr>
        <w:t> </w:t>
      </w:r>
      <w:r>
        <w:rPr>
          <w:color w:val="0F0F0F"/>
          <w:w w:val="105"/>
          <w:sz w:val="12"/>
        </w:rPr>
        <w:t>Ion </w:t>
      </w:r>
      <w:r>
        <w:rPr>
          <w:color w:val="1F1F1F"/>
          <w:w w:val="105"/>
          <w:sz w:val="12"/>
        </w:rPr>
        <w:t>activation </w:t>
      </w:r>
      <w:r>
        <w:rPr>
          <w:color w:val="0F0F0F"/>
          <w:w w:val="105"/>
          <w:sz w:val="12"/>
        </w:rPr>
        <w:t>methods for</w:t>
      </w:r>
      <w:r>
        <w:rPr>
          <w:color w:val="0F0F0F"/>
          <w:spacing w:val="-4"/>
          <w:w w:val="105"/>
          <w:sz w:val="12"/>
        </w:rPr>
        <w:t> </w:t>
      </w:r>
      <w:r>
        <w:rPr>
          <w:color w:val="0F0F0F"/>
          <w:w w:val="105"/>
          <w:sz w:val="12"/>
        </w:rPr>
        <w:t>peptides </w:t>
      </w:r>
      <w:r>
        <w:rPr>
          <w:color w:val="1F1F1F"/>
          <w:w w:val="105"/>
          <w:sz w:val="12"/>
        </w:rPr>
        <w:t>and</w:t>
      </w:r>
      <w:r>
        <w:rPr>
          <w:color w:val="1F1F1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proteins.</w:t>
      </w:r>
      <w:r>
        <w:rPr>
          <w:color w:val="0F0F0F"/>
          <w:spacing w:val="80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Analytical</w:t>
      </w:r>
      <w:r>
        <w:rPr>
          <w:i/>
          <w:color w:val="0F0F0F"/>
          <w:spacing w:val="17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Chemistry</w:t>
      </w:r>
      <w:r>
        <w:rPr>
          <w:i/>
          <w:color w:val="424242"/>
          <w:w w:val="105"/>
          <w:sz w:val="13"/>
        </w:rPr>
        <w:t>,</w:t>
      </w:r>
      <w:r>
        <w:rPr>
          <w:i/>
          <w:color w:val="424242"/>
          <w:w w:val="105"/>
          <w:sz w:val="13"/>
        </w:rPr>
        <w:t> </w:t>
      </w:r>
      <w:r>
        <w:rPr>
          <w:color w:val="1F1F1F"/>
          <w:w w:val="105"/>
          <w:sz w:val="12"/>
        </w:rPr>
        <w:t>88(1</w:t>
      </w:r>
      <w:r>
        <w:rPr>
          <w:color w:val="0F0F0F"/>
          <w:w w:val="105"/>
          <w:sz w:val="12"/>
        </w:rPr>
        <w:t>):30-51,</w:t>
      </w:r>
      <w:r>
        <w:rPr>
          <w:color w:val="0F0F0F"/>
          <w:spacing w:val="28"/>
          <w:w w:val="105"/>
          <w:sz w:val="12"/>
        </w:rPr>
        <w:t> </w:t>
      </w:r>
      <w:r>
        <w:rPr>
          <w:color w:val="1F1F1F"/>
          <w:w w:val="105"/>
          <w:sz w:val="12"/>
        </w:rPr>
        <w:t>2016.</w:t>
      </w:r>
      <w:r>
        <w:rPr>
          <w:color w:val="1F1F1F"/>
          <w:spacing w:val="80"/>
          <w:w w:val="105"/>
          <w:sz w:val="12"/>
        </w:rPr>
        <w:t> </w:t>
      </w:r>
      <w:r>
        <w:rPr>
          <w:w w:val="105"/>
          <w:sz w:val="12"/>
        </w:rPr>
        <w:t>ISSN</w:t>
      </w:r>
    </w:p>
    <w:p>
      <w:pPr>
        <w:spacing w:line="133" w:lineRule="exact" w:before="0"/>
        <w:ind w:left="553" w:right="0" w:firstLine="0"/>
        <w:jc w:val="left"/>
        <w:rPr>
          <w:sz w:val="12"/>
        </w:rPr>
      </w:pPr>
      <w:r>
        <w:rPr>
          <w:color w:val="0F0F0F"/>
          <w:w w:val="105"/>
          <w:sz w:val="12"/>
        </w:rPr>
        <w:t>15206882.</w:t>
      </w:r>
      <w:r>
        <w:rPr>
          <w:color w:val="0F0F0F"/>
          <w:spacing w:val="15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11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10.1021</w:t>
      </w:r>
      <w:r>
        <w:rPr>
          <w:color w:val="2F2F2F"/>
          <w:spacing w:val="-2"/>
          <w:w w:val="105"/>
          <w:sz w:val="12"/>
        </w:rPr>
        <w:t>/acs.analchem.5b04563.</w:t>
      </w:r>
    </w:p>
    <w:p>
      <w:pPr>
        <w:pStyle w:val="BodyText"/>
        <w:spacing w:before="1"/>
        <w:rPr>
          <w:sz w:val="13"/>
        </w:rPr>
      </w:pPr>
    </w:p>
    <w:p>
      <w:pPr>
        <w:pStyle w:val="ListParagraph"/>
        <w:numPr>
          <w:ilvl w:val="0"/>
          <w:numId w:val="3"/>
        </w:numPr>
        <w:tabs>
          <w:tab w:pos="554" w:val="left" w:leader="none"/>
        </w:tabs>
        <w:spacing w:line="480" w:lineRule="auto" w:before="0" w:after="0"/>
        <w:ind w:left="550" w:right="1189" w:hanging="319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John E. P. </w:t>
      </w:r>
      <w:r>
        <w:rPr>
          <w:color w:val="1F1F1F"/>
          <w:w w:val="105"/>
          <w:sz w:val="12"/>
        </w:rPr>
        <w:t>Syka, </w:t>
      </w:r>
      <w:r>
        <w:rPr>
          <w:color w:val="0F0F0F"/>
          <w:w w:val="105"/>
          <w:sz w:val="12"/>
        </w:rPr>
        <w:t>Joshua J. </w:t>
      </w:r>
      <w:r>
        <w:rPr>
          <w:color w:val="1F1F1F"/>
          <w:w w:val="105"/>
          <w:sz w:val="12"/>
        </w:rPr>
        <w:t>Coon, </w:t>
      </w:r>
      <w:r>
        <w:rPr>
          <w:color w:val="0F0F0F"/>
          <w:w w:val="105"/>
          <w:sz w:val="12"/>
        </w:rPr>
        <w:t>Melanie J. Schroeder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5"/>
          <w:w w:val="105"/>
          <w:sz w:val="12"/>
        </w:rPr>
        <w:t> </w:t>
      </w:r>
      <w:r>
        <w:rPr>
          <w:color w:val="0F0F0F"/>
          <w:w w:val="105"/>
          <w:sz w:val="12"/>
        </w:rPr>
        <w:t>Jef­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frey</w:t>
      </w:r>
      <w:r>
        <w:rPr>
          <w:color w:val="0F0F0F"/>
          <w:spacing w:val="32"/>
          <w:w w:val="105"/>
          <w:sz w:val="12"/>
        </w:rPr>
        <w:t> </w:t>
      </w:r>
      <w:r>
        <w:rPr>
          <w:color w:val="1F1F1F"/>
          <w:w w:val="105"/>
          <w:sz w:val="12"/>
        </w:rPr>
        <w:t>Shabanowitz,</w:t>
      </w:r>
      <w:r>
        <w:rPr>
          <w:color w:val="1F1F1F"/>
          <w:spacing w:val="39"/>
          <w:w w:val="105"/>
          <w:sz w:val="12"/>
        </w:rPr>
        <w:t> </w:t>
      </w:r>
      <w:r>
        <w:rPr>
          <w:color w:val="0F0F0F"/>
          <w:w w:val="105"/>
          <w:sz w:val="12"/>
        </w:rPr>
        <w:t>and</w:t>
      </w:r>
      <w:r>
        <w:rPr>
          <w:color w:val="0F0F0F"/>
          <w:spacing w:val="25"/>
          <w:w w:val="105"/>
          <w:sz w:val="12"/>
        </w:rPr>
        <w:t> </w:t>
      </w:r>
      <w:r>
        <w:rPr>
          <w:color w:val="0F0F0F"/>
          <w:w w:val="105"/>
          <w:sz w:val="12"/>
        </w:rPr>
        <w:t>Donald</w:t>
      </w:r>
      <w:r>
        <w:rPr>
          <w:color w:val="0F0F0F"/>
          <w:spacing w:val="29"/>
          <w:w w:val="105"/>
          <w:sz w:val="12"/>
        </w:rPr>
        <w:t> </w:t>
      </w:r>
      <w:r>
        <w:rPr>
          <w:color w:val="0F0F0F"/>
          <w:w w:val="105"/>
          <w:sz w:val="12"/>
        </w:rPr>
        <w:t>F.</w:t>
      </w:r>
      <w:r>
        <w:rPr>
          <w:color w:val="0F0F0F"/>
          <w:spacing w:val="22"/>
          <w:w w:val="105"/>
          <w:sz w:val="12"/>
        </w:rPr>
        <w:t> </w:t>
      </w:r>
      <w:r>
        <w:rPr>
          <w:color w:val="0F0F0F"/>
          <w:w w:val="105"/>
          <w:sz w:val="12"/>
        </w:rPr>
        <w:t>Hunt.</w:t>
      </w:r>
      <w:r>
        <w:rPr>
          <w:color w:val="0F0F0F"/>
          <w:spacing w:val="80"/>
          <w:w w:val="105"/>
          <w:sz w:val="12"/>
        </w:rPr>
        <w:t> </w:t>
      </w:r>
      <w:r>
        <w:rPr>
          <w:color w:val="0F0F0F"/>
          <w:w w:val="105"/>
          <w:sz w:val="12"/>
        </w:rPr>
        <w:t>Peptide</w:t>
      </w:r>
      <w:r>
        <w:rPr>
          <w:color w:val="0F0F0F"/>
          <w:spacing w:val="27"/>
          <w:w w:val="105"/>
          <w:sz w:val="12"/>
        </w:rPr>
        <w:t> </w:t>
      </w:r>
      <w:r>
        <w:rPr>
          <w:color w:val="0F0F0F"/>
          <w:w w:val="105"/>
          <w:sz w:val="12"/>
        </w:rPr>
        <w:t>and</w:t>
      </w:r>
      <w:r>
        <w:rPr>
          <w:color w:val="0F0F0F"/>
          <w:spacing w:val="22"/>
          <w:w w:val="105"/>
          <w:sz w:val="12"/>
        </w:rPr>
        <w:t> </w:t>
      </w:r>
      <w:r>
        <w:rPr>
          <w:color w:val="0F0F0F"/>
          <w:w w:val="105"/>
          <w:sz w:val="12"/>
        </w:rPr>
        <w:t>pro­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tein sequence analysis</w:t>
      </w:r>
      <w:r>
        <w:rPr>
          <w:color w:val="0F0F0F"/>
          <w:spacing w:val="-5"/>
          <w:w w:val="105"/>
          <w:sz w:val="12"/>
        </w:rPr>
        <w:t> </w:t>
      </w:r>
      <w:r>
        <w:rPr>
          <w:color w:val="0F0F0F"/>
          <w:w w:val="105"/>
          <w:sz w:val="12"/>
        </w:rPr>
        <w:t>by electron transfer dissociation mass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F1F1F"/>
          <w:w w:val="105"/>
          <w:sz w:val="12"/>
        </w:rPr>
        <w:t>spectrometry.</w:t>
      </w:r>
      <w:r>
        <w:rPr>
          <w:color w:val="1F1F1F"/>
          <w:spacing w:val="-9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Proceedings</w:t>
      </w:r>
      <w:r>
        <w:rPr>
          <w:i/>
          <w:color w:val="0F0F0F"/>
          <w:spacing w:val="-10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of</w:t>
      </w:r>
      <w:r>
        <w:rPr>
          <w:i/>
          <w:color w:val="0F0F0F"/>
          <w:spacing w:val="-9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the</w:t>
      </w:r>
      <w:r>
        <w:rPr>
          <w:i/>
          <w:color w:val="0F0F0F"/>
          <w:spacing w:val="-10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National</w:t>
      </w:r>
      <w:r>
        <w:rPr>
          <w:i/>
          <w:color w:val="0F0F0F"/>
          <w:spacing w:val="-9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Academy</w:t>
      </w:r>
      <w:r>
        <w:rPr>
          <w:i/>
          <w:color w:val="0F0F0F"/>
          <w:spacing w:val="-10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of</w:t>
      </w:r>
      <w:r>
        <w:rPr>
          <w:i/>
          <w:color w:val="0F0F0F"/>
          <w:spacing w:val="-9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Sci­</w:t>
      </w:r>
      <w:r>
        <w:rPr>
          <w:i/>
          <w:color w:val="0F0F0F"/>
          <w:spacing w:val="40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ences</w:t>
      </w:r>
      <w:r>
        <w:rPr>
          <w:i/>
          <w:color w:val="424242"/>
          <w:w w:val="105"/>
          <w:sz w:val="13"/>
        </w:rPr>
        <w:t>,</w:t>
      </w:r>
      <w:r>
        <w:rPr>
          <w:i/>
          <w:color w:val="424242"/>
          <w:w w:val="105"/>
          <w:sz w:val="13"/>
        </w:rPr>
        <w:t> </w:t>
      </w:r>
      <w:r>
        <w:rPr>
          <w:color w:val="0F0F0F"/>
          <w:w w:val="105"/>
          <w:sz w:val="12"/>
        </w:rPr>
        <w:t>101</w:t>
      </w:r>
      <w:r>
        <w:rPr>
          <w:color w:val="1F1F1F"/>
          <w:w w:val="105"/>
          <w:sz w:val="12"/>
        </w:rPr>
        <w:t>(26):9528-9533,</w:t>
      </w:r>
      <w:r>
        <w:rPr>
          <w:color w:val="1F1F1F"/>
          <w:w w:val="105"/>
          <w:sz w:val="12"/>
        </w:rPr>
        <w:t> </w:t>
      </w:r>
      <w:r>
        <w:rPr>
          <w:color w:val="0F0F0F"/>
          <w:w w:val="105"/>
          <w:sz w:val="12"/>
        </w:rPr>
        <w:t>2004.</w:t>
      </w:r>
      <w:r>
        <w:rPr>
          <w:color w:val="0F0F0F"/>
          <w:spacing w:val="40"/>
          <w:w w:val="105"/>
          <w:sz w:val="12"/>
        </w:rPr>
        <w:t> </w:t>
      </w:r>
      <w:r>
        <w:rPr>
          <w:w w:val="105"/>
          <w:sz w:val="12"/>
        </w:rPr>
        <w:t>ISSN</w:t>
      </w:r>
      <w:r>
        <w:rPr>
          <w:w w:val="105"/>
          <w:sz w:val="12"/>
        </w:rPr>
        <w:t> </w:t>
      </w:r>
      <w:r>
        <w:rPr>
          <w:color w:val="0F0F0F"/>
          <w:w w:val="105"/>
          <w:sz w:val="12"/>
        </w:rPr>
        <w:t>0027-8424.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10.1073/pnas.0402700101.</w:t>
      </w:r>
    </w:p>
    <w:p>
      <w:pPr>
        <w:spacing w:after="0" w:line="480" w:lineRule="auto"/>
        <w:jc w:val="both"/>
        <w:rPr>
          <w:sz w:val="12"/>
        </w:rPr>
        <w:sectPr>
          <w:type w:val="continuous"/>
          <w:pgSz w:w="10320" w:h="14580"/>
          <w:pgMar w:header="942" w:footer="705" w:top="1360" w:bottom="280" w:left="0" w:right="0"/>
          <w:cols w:num="2" w:equalWidth="0">
            <w:col w:w="5067" w:space="40"/>
            <w:col w:w="5213"/>
          </w:cols>
        </w:sectPr>
      </w:pPr>
    </w:p>
    <w:p>
      <w:pPr>
        <w:pStyle w:val="Heading4"/>
      </w:pPr>
      <w:r>
        <w:rPr>
          <w:color w:val="0F0F0F"/>
          <w:w w:val="105"/>
        </w:rPr>
        <w:t>Chapter</w:t>
      </w:r>
      <w:r>
        <w:rPr>
          <w:color w:val="0F0F0F"/>
          <w:spacing w:val="5"/>
          <w:w w:val="105"/>
        </w:rPr>
        <w:t> </w:t>
      </w:r>
      <w:r>
        <w:rPr>
          <w:color w:val="0F0F0F"/>
          <w:spacing w:val="-10"/>
          <w:w w:val="105"/>
        </w:rPr>
        <w:t>1</w:t>
      </w:r>
    </w:p>
    <w:p>
      <w:pPr>
        <w:pStyle w:val="BodyText"/>
        <w:spacing w:before="9"/>
        <w:rPr>
          <w:b/>
          <w:sz w:val="25"/>
        </w:rPr>
      </w:pPr>
    </w:p>
    <w:p>
      <w:pPr>
        <w:spacing w:after="0"/>
        <w:rPr>
          <w:sz w:val="25"/>
        </w:rPr>
        <w:sectPr>
          <w:headerReference w:type="default" r:id="rId40"/>
          <w:headerReference w:type="even" r:id="rId41"/>
          <w:footerReference w:type="default" r:id="rId42"/>
          <w:footerReference w:type="even" r:id="rId43"/>
          <w:pgSz w:w="10320" w:h="14580"/>
          <w:pgMar w:header="942" w:footer="712" w:top="1140" w:bottom="900" w:left="0" w:right="0"/>
          <w:pgNumType w:start="33"/>
        </w:sectPr>
      </w:pPr>
    </w:p>
    <w:p>
      <w:pPr>
        <w:pStyle w:val="ListParagraph"/>
        <w:numPr>
          <w:ilvl w:val="0"/>
          <w:numId w:val="3"/>
        </w:numPr>
        <w:tabs>
          <w:tab w:pos="1602" w:val="left" w:leader="none"/>
        </w:tabs>
        <w:spacing w:line="240" w:lineRule="auto" w:before="96" w:after="0"/>
        <w:ind w:left="1601" w:right="0" w:hanging="327"/>
        <w:jc w:val="left"/>
        <w:rPr>
          <w:color w:val="0F0F0F"/>
          <w:sz w:val="12"/>
        </w:rPr>
      </w:pPr>
      <w:r>
        <w:rPr/>
        <w:pict>
          <v:shape style="position:absolute;margin-left:486.600037pt;margin-top:38.400021pt;width:29.3pt;height:76pt;mso-position-horizontal-relative:page;mso-position-vertical-relative:page;z-index:15747584" type="#_x0000_t202" id="docshape70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65"/>
                    <w:ind w:left="249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F0F0F"/>
          <w:w w:val="105"/>
          <w:sz w:val="12"/>
        </w:rPr>
        <w:t>Roman</w:t>
      </w:r>
      <w:r>
        <w:rPr>
          <w:color w:val="0F0F0F"/>
          <w:spacing w:val="-1"/>
          <w:w w:val="105"/>
          <w:sz w:val="12"/>
        </w:rPr>
        <w:t> </w:t>
      </w:r>
      <w:r>
        <w:rPr>
          <w:rFonts w:ascii="Times New Roman"/>
          <w:color w:val="1D1D1D"/>
          <w:w w:val="105"/>
          <w:sz w:val="12"/>
        </w:rPr>
        <w:t>A.</w:t>
      </w:r>
      <w:r>
        <w:rPr>
          <w:rFonts w:ascii="Times New Roman"/>
          <w:color w:val="1D1D1D"/>
          <w:spacing w:val="3"/>
          <w:w w:val="105"/>
          <w:sz w:val="12"/>
        </w:rPr>
        <w:t> </w:t>
      </w:r>
      <w:r>
        <w:rPr>
          <w:color w:val="0F0F0F"/>
          <w:w w:val="105"/>
          <w:sz w:val="12"/>
        </w:rPr>
        <w:t>Zubarev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10"/>
          <w:w w:val="105"/>
          <w:sz w:val="12"/>
        </w:rPr>
        <w:t> </w:t>
      </w:r>
      <w:r>
        <w:rPr>
          <w:color w:val="0F0F0F"/>
          <w:w w:val="105"/>
          <w:sz w:val="12"/>
        </w:rPr>
        <w:t>David</w:t>
      </w:r>
      <w:r>
        <w:rPr>
          <w:color w:val="0F0F0F"/>
          <w:spacing w:val="-10"/>
          <w:w w:val="105"/>
          <w:sz w:val="12"/>
        </w:rPr>
        <w:t> </w:t>
      </w:r>
      <w:r>
        <w:rPr>
          <w:b/>
          <w:color w:val="0F0F0F"/>
          <w:w w:val="105"/>
          <w:sz w:val="12"/>
        </w:rPr>
        <w:t>M.</w:t>
      </w:r>
      <w:r>
        <w:rPr>
          <w:b/>
          <w:color w:val="0F0F0F"/>
          <w:spacing w:val="-5"/>
          <w:w w:val="105"/>
          <w:sz w:val="12"/>
        </w:rPr>
        <w:t> </w:t>
      </w:r>
      <w:r>
        <w:rPr>
          <w:color w:val="0F0F0F"/>
          <w:w w:val="105"/>
          <w:sz w:val="12"/>
        </w:rPr>
        <w:t>Horn,</w:t>
      </w:r>
      <w:r>
        <w:rPr>
          <w:color w:val="0F0F0F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Einar</w:t>
      </w:r>
      <w:r>
        <w:rPr>
          <w:color w:val="0F0F0F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K.</w:t>
      </w:r>
      <w:r>
        <w:rPr>
          <w:color w:val="0F0F0F"/>
          <w:spacing w:val="-7"/>
          <w:w w:val="105"/>
          <w:sz w:val="12"/>
        </w:rPr>
        <w:t> </w:t>
      </w:r>
      <w:r>
        <w:rPr>
          <w:color w:val="0F0F0F"/>
          <w:w w:val="105"/>
          <w:sz w:val="12"/>
        </w:rPr>
        <w:t>Fridriksson,</w:t>
      </w:r>
      <w:r>
        <w:rPr>
          <w:color w:val="0F0F0F"/>
          <w:spacing w:val="11"/>
          <w:w w:val="105"/>
          <w:sz w:val="12"/>
        </w:rPr>
        <w:t> </w:t>
      </w:r>
      <w:r>
        <w:rPr>
          <w:color w:val="0F0F0F"/>
          <w:w w:val="105"/>
          <w:sz w:val="12"/>
        </w:rPr>
        <w:t>et</w:t>
      </w:r>
      <w:r>
        <w:rPr>
          <w:color w:val="0F0F0F"/>
          <w:spacing w:val="-1"/>
          <w:w w:val="105"/>
          <w:sz w:val="12"/>
        </w:rPr>
        <w:t> </w:t>
      </w:r>
      <w:r>
        <w:rPr>
          <w:color w:val="0F0F0F"/>
          <w:spacing w:val="-5"/>
          <w:w w:val="105"/>
          <w:sz w:val="12"/>
        </w:rPr>
        <w:t>al.</w:t>
      </w:r>
    </w:p>
    <w:p>
      <w:pPr>
        <w:pStyle w:val="BodyText"/>
        <w:rPr>
          <w:sz w:val="13"/>
        </w:rPr>
      </w:pPr>
    </w:p>
    <w:p>
      <w:pPr>
        <w:spacing w:line="491" w:lineRule="auto" w:before="0"/>
        <w:ind w:left="1600" w:right="3" w:hanging="5"/>
        <w:jc w:val="both"/>
        <w:rPr>
          <w:sz w:val="12"/>
        </w:rPr>
      </w:pPr>
      <w:r>
        <w:rPr>
          <w:color w:val="0F0F0F"/>
          <w:w w:val="105"/>
          <w:sz w:val="12"/>
        </w:rPr>
        <w:t>Electron </w:t>
      </w:r>
      <w:r>
        <w:rPr>
          <w:color w:val="1D1D1D"/>
          <w:w w:val="105"/>
          <w:sz w:val="12"/>
        </w:rPr>
        <w:t>capture </w:t>
      </w:r>
      <w:r>
        <w:rPr>
          <w:color w:val="0F0F0F"/>
          <w:w w:val="105"/>
          <w:sz w:val="12"/>
        </w:rPr>
        <w:t>dissociation for</w:t>
      </w:r>
      <w:r>
        <w:rPr>
          <w:color w:val="0F0F0F"/>
          <w:spacing w:val="-1"/>
          <w:w w:val="105"/>
          <w:sz w:val="12"/>
        </w:rPr>
        <w:t> </w:t>
      </w:r>
      <w:r>
        <w:rPr>
          <w:color w:val="1D1D1D"/>
          <w:w w:val="105"/>
          <w:sz w:val="12"/>
        </w:rPr>
        <w:t>structural </w:t>
      </w:r>
      <w:r>
        <w:rPr>
          <w:color w:val="0F0F0F"/>
          <w:w w:val="105"/>
          <w:sz w:val="12"/>
        </w:rPr>
        <w:t>characterization</w:t>
      </w:r>
      <w:r>
        <w:rPr>
          <w:color w:val="0F0F0F"/>
          <w:spacing w:val="-5"/>
          <w:w w:val="105"/>
          <w:sz w:val="12"/>
        </w:rPr>
        <w:t> </w:t>
      </w:r>
      <w:r>
        <w:rPr>
          <w:color w:val="0F0F0F"/>
          <w:w w:val="105"/>
          <w:sz w:val="12"/>
        </w:rPr>
        <w:t>of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multiply charged protein cations.</w:t>
      </w:r>
      <w:r>
        <w:rPr>
          <w:color w:val="0F0F0F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Analytical Chemistry, </w:t>
      </w:r>
      <w:r>
        <w:rPr>
          <w:color w:val="1D1D1D"/>
          <w:w w:val="105"/>
          <w:sz w:val="12"/>
        </w:rPr>
        <w:t>72(3):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563-573, </w:t>
      </w:r>
      <w:r>
        <w:rPr>
          <w:color w:val="0F0F0F"/>
          <w:w w:val="105"/>
          <w:sz w:val="12"/>
        </w:rPr>
        <w:t>2000. ISSN 0003-2700.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 10.1021/ac990811p.</w:t>
      </w:r>
    </w:p>
    <w:p>
      <w:pPr>
        <w:pStyle w:val="ListParagraph"/>
        <w:numPr>
          <w:ilvl w:val="0"/>
          <w:numId w:val="3"/>
        </w:numPr>
        <w:tabs>
          <w:tab w:pos="1601" w:val="left" w:leader="none"/>
        </w:tabs>
        <w:spacing w:line="496" w:lineRule="auto" w:before="2" w:after="0"/>
        <w:ind w:left="1597" w:right="0" w:hanging="323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Scott </w:t>
      </w:r>
      <w:r>
        <w:rPr>
          <w:color w:val="1D1D1D"/>
          <w:w w:val="105"/>
          <w:sz w:val="12"/>
        </w:rPr>
        <w:t>A.</w:t>
      </w:r>
      <w:r>
        <w:rPr>
          <w:color w:val="1D1D1D"/>
          <w:spacing w:val="-2"/>
          <w:w w:val="105"/>
          <w:sz w:val="12"/>
        </w:rPr>
        <w:t> </w:t>
      </w:r>
      <w:r>
        <w:rPr>
          <w:color w:val="0F0F0F"/>
          <w:w w:val="105"/>
          <w:sz w:val="12"/>
        </w:rPr>
        <w:t>Mcluckey and James L. Stephenson.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Ion/ion </w:t>
      </w:r>
      <w:r>
        <w:rPr>
          <w:color w:val="1D1D1D"/>
          <w:w w:val="105"/>
          <w:sz w:val="12"/>
        </w:rPr>
        <w:t>chem­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istry of high-mass multiply charged ions.</w:t>
      </w:r>
      <w:r>
        <w:rPr>
          <w:color w:val="0F0F0F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Mass Spectrometry</w:t>
      </w:r>
      <w:r>
        <w:rPr>
          <w:i/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Reviews,</w:t>
      </w:r>
      <w:r>
        <w:rPr>
          <w:i/>
          <w:color w:val="0F0F0F"/>
          <w:w w:val="105"/>
          <w:sz w:val="12"/>
        </w:rPr>
        <w:t> </w:t>
      </w:r>
      <w:r>
        <w:rPr>
          <w:color w:val="0F0F0F"/>
          <w:w w:val="105"/>
          <w:sz w:val="12"/>
        </w:rPr>
        <w:t>17(6):369-407, 1998.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ISSN</w:t>
      </w:r>
      <w:r>
        <w:rPr>
          <w:color w:val="0F0F0F"/>
          <w:w w:val="105"/>
          <w:sz w:val="12"/>
        </w:rPr>
        <w:t> 02777037.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w w:val="105"/>
          <w:sz w:val="12"/>
        </w:rPr>
        <w:t> 10.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1002/(sici)1098-2787(1998)17:6&lt;</w:t>
      </w:r>
      <w:r>
        <w:rPr>
          <w:color w:val="1D1D1D"/>
          <w:w w:val="105"/>
          <w:sz w:val="12"/>
        </w:rPr>
        <w:t>369::aid-</w:t>
      </w:r>
      <w:r>
        <w:rPr>
          <w:color w:val="1D1D1D"/>
          <w:spacing w:val="-20"/>
          <w:w w:val="105"/>
          <w:sz w:val="12"/>
        </w:rPr>
        <w:t> </w:t>
      </w:r>
      <w:r>
        <w:rPr>
          <w:color w:val="0F0F0F"/>
          <w:w w:val="105"/>
          <w:sz w:val="12"/>
        </w:rPr>
        <w:t>mas1</w:t>
      </w:r>
      <w:r>
        <w:rPr>
          <w:rFonts w:ascii="Times New Roman" w:hAnsi="Times New Roman"/>
          <w:color w:val="1D1D1D"/>
          <w:w w:val="105"/>
          <w:sz w:val="12"/>
        </w:rPr>
        <w:t>&gt;</w:t>
      </w:r>
      <w:r>
        <w:rPr>
          <w:rFonts w:ascii="Times New Roman" w:hAnsi="Times New Roman"/>
          <w:color w:val="1D1D1D"/>
          <w:spacing w:val="-19"/>
          <w:w w:val="105"/>
          <w:sz w:val="12"/>
        </w:rPr>
        <w:t> </w:t>
      </w:r>
      <w:r>
        <w:rPr>
          <w:color w:val="1D1D1D"/>
          <w:w w:val="105"/>
          <w:sz w:val="12"/>
        </w:rPr>
        <w:t>3.0.co;2-j.</w:t>
      </w:r>
    </w:p>
    <w:p>
      <w:pPr>
        <w:pStyle w:val="ListParagraph"/>
        <w:numPr>
          <w:ilvl w:val="0"/>
          <w:numId w:val="3"/>
        </w:numPr>
        <w:tabs>
          <w:tab w:pos="1603" w:val="left" w:leader="none"/>
        </w:tabs>
        <w:spacing w:line="496" w:lineRule="auto" w:before="0" w:after="0"/>
        <w:ind w:left="1597" w:right="1" w:hanging="323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Jennifer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1D1D1D"/>
          <w:w w:val="105"/>
          <w:sz w:val="12"/>
        </w:rPr>
        <w:t>S.</w:t>
      </w:r>
      <w:r>
        <w:rPr>
          <w:color w:val="1D1D1D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Brodbelt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Lindsay</w:t>
      </w:r>
      <w:r>
        <w:rPr>
          <w:color w:val="0F0F0F"/>
          <w:spacing w:val="1"/>
          <w:w w:val="105"/>
          <w:sz w:val="12"/>
        </w:rPr>
        <w:t> </w:t>
      </w:r>
      <w:r>
        <w:rPr>
          <w:color w:val="0F0F0F"/>
          <w:w w:val="105"/>
          <w:sz w:val="12"/>
        </w:rPr>
        <w:t>J.</w:t>
      </w:r>
      <w:r>
        <w:rPr>
          <w:color w:val="0F0F0F"/>
          <w:spacing w:val="-7"/>
          <w:w w:val="105"/>
          <w:sz w:val="12"/>
        </w:rPr>
        <w:t> </w:t>
      </w:r>
      <w:r>
        <w:rPr>
          <w:color w:val="0F0F0F"/>
          <w:w w:val="105"/>
          <w:sz w:val="12"/>
        </w:rPr>
        <w:t>Morrison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and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Ines</w:t>
      </w:r>
      <w:r>
        <w:rPr>
          <w:color w:val="0F0F0F"/>
          <w:spacing w:val="-6"/>
          <w:w w:val="105"/>
          <w:sz w:val="12"/>
        </w:rPr>
        <w:t> </w:t>
      </w:r>
      <w:r>
        <w:rPr>
          <w:color w:val="0F0F0F"/>
          <w:w w:val="105"/>
          <w:sz w:val="12"/>
        </w:rPr>
        <w:t>Santos. Ul­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traviolet photodissociation mass </w:t>
      </w:r>
      <w:r>
        <w:rPr>
          <w:color w:val="1D1D1D"/>
          <w:w w:val="105"/>
          <w:sz w:val="12"/>
        </w:rPr>
        <w:t>spectrometry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for </w:t>
      </w:r>
      <w:r>
        <w:rPr>
          <w:color w:val="1D1D1D"/>
          <w:w w:val="105"/>
          <w:sz w:val="12"/>
        </w:rPr>
        <w:t>analysis </w:t>
      </w:r>
      <w:r>
        <w:rPr>
          <w:color w:val="0F0F0F"/>
          <w:w w:val="105"/>
          <w:sz w:val="12"/>
        </w:rPr>
        <w:t>of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biological </w:t>
      </w:r>
      <w:r>
        <w:rPr>
          <w:color w:val="0F0F0F"/>
          <w:w w:val="105"/>
          <w:sz w:val="12"/>
        </w:rPr>
        <w:t>molecules.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1D1D1D"/>
          <w:w w:val="105"/>
          <w:sz w:val="12"/>
        </w:rPr>
        <w:t>Chemical </w:t>
      </w:r>
      <w:r>
        <w:rPr>
          <w:i/>
          <w:color w:val="0F0F0F"/>
          <w:w w:val="105"/>
          <w:sz w:val="12"/>
        </w:rPr>
        <w:t>Reviews</w:t>
      </w:r>
      <w:r>
        <w:rPr>
          <w:i/>
          <w:color w:val="424242"/>
          <w:w w:val="105"/>
          <w:sz w:val="12"/>
        </w:rPr>
        <w:t>, </w:t>
      </w:r>
      <w:r>
        <w:rPr>
          <w:color w:val="0F0F0F"/>
          <w:w w:val="105"/>
          <w:sz w:val="12"/>
        </w:rPr>
        <w:t>120(7):3328-3380,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2020. </w:t>
      </w:r>
      <w:r>
        <w:rPr>
          <w:color w:val="0F0F0F"/>
          <w:w w:val="105"/>
          <w:sz w:val="12"/>
        </w:rPr>
        <w:t>ISSN 0009-2665.</w:t>
      </w:r>
      <w:r>
        <w:rPr>
          <w:color w:val="0F0F0F"/>
          <w:spacing w:val="32"/>
          <w:w w:val="105"/>
          <w:sz w:val="12"/>
        </w:rPr>
        <w:t> </w:t>
      </w:r>
      <w:r>
        <w:rPr>
          <w:color w:val="0F0F0F"/>
          <w:w w:val="105"/>
          <w:sz w:val="12"/>
        </w:rPr>
        <w:t>doi: 10.1021/acs.chemrev.9b00440.</w:t>
      </w:r>
    </w:p>
    <w:p>
      <w:pPr>
        <w:pStyle w:val="ListParagraph"/>
        <w:numPr>
          <w:ilvl w:val="0"/>
          <w:numId w:val="3"/>
        </w:numPr>
        <w:tabs>
          <w:tab w:pos="1601" w:val="left" w:leader="none"/>
        </w:tabs>
        <w:spacing w:line="134" w:lineRule="exact" w:before="0" w:after="0"/>
        <w:ind w:left="1600" w:right="0" w:hanging="326"/>
        <w:jc w:val="left"/>
        <w:rPr>
          <w:color w:val="0F0F0F"/>
          <w:sz w:val="12"/>
        </w:rPr>
      </w:pPr>
      <w:r>
        <w:rPr>
          <w:color w:val="0F0F0F"/>
          <w:w w:val="105"/>
          <w:sz w:val="12"/>
        </w:rPr>
        <w:t>Yongsheng</w:t>
      </w:r>
      <w:r>
        <w:rPr>
          <w:color w:val="0F0F0F"/>
          <w:spacing w:val="37"/>
          <w:w w:val="105"/>
          <w:sz w:val="12"/>
        </w:rPr>
        <w:t> </w:t>
      </w:r>
      <w:r>
        <w:rPr>
          <w:color w:val="1D1D1D"/>
          <w:w w:val="105"/>
          <w:sz w:val="12"/>
        </w:rPr>
        <w:t>Xiao,</w:t>
      </w:r>
      <w:r>
        <w:rPr>
          <w:color w:val="1D1D1D"/>
          <w:spacing w:val="33"/>
          <w:w w:val="105"/>
          <w:sz w:val="12"/>
        </w:rPr>
        <w:t> </w:t>
      </w:r>
      <w:r>
        <w:rPr>
          <w:color w:val="0F0F0F"/>
          <w:w w:val="105"/>
          <w:sz w:val="12"/>
        </w:rPr>
        <w:t>Malgorzata</w:t>
      </w:r>
      <w:r>
        <w:rPr>
          <w:color w:val="0F0F0F"/>
          <w:spacing w:val="33"/>
          <w:w w:val="105"/>
          <w:sz w:val="12"/>
        </w:rPr>
        <w:t> </w:t>
      </w:r>
      <w:r>
        <w:rPr>
          <w:color w:val="1D1D1D"/>
          <w:w w:val="105"/>
          <w:sz w:val="12"/>
        </w:rPr>
        <w:t>M.</w:t>
      </w:r>
      <w:r>
        <w:rPr>
          <w:color w:val="1D1D1D"/>
          <w:spacing w:val="30"/>
          <w:w w:val="105"/>
          <w:sz w:val="12"/>
        </w:rPr>
        <w:t> </w:t>
      </w:r>
      <w:r>
        <w:rPr>
          <w:color w:val="1D1D1D"/>
          <w:w w:val="105"/>
          <w:sz w:val="12"/>
        </w:rPr>
        <w:t>Vecchi,</w:t>
      </w:r>
      <w:r>
        <w:rPr>
          <w:color w:val="1D1D1D"/>
          <w:spacing w:val="38"/>
          <w:w w:val="105"/>
          <w:sz w:val="12"/>
        </w:rPr>
        <w:t> </w:t>
      </w:r>
      <w:r>
        <w:rPr>
          <w:color w:val="0F0F0F"/>
          <w:w w:val="105"/>
          <w:sz w:val="12"/>
        </w:rPr>
        <w:t>and</w:t>
      </w:r>
      <w:r>
        <w:rPr>
          <w:color w:val="0F0F0F"/>
          <w:spacing w:val="24"/>
          <w:w w:val="105"/>
          <w:sz w:val="12"/>
        </w:rPr>
        <w:t> </w:t>
      </w:r>
      <w:r>
        <w:rPr>
          <w:color w:val="0F0F0F"/>
          <w:w w:val="105"/>
          <w:sz w:val="12"/>
        </w:rPr>
        <w:t>Dingyi</w:t>
      </w:r>
      <w:r>
        <w:rPr>
          <w:color w:val="0F0F0F"/>
          <w:spacing w:val="33"/>
          <w:w w:val="105"/>
          <w:sz w:val="12"/>
        </w:rPr>
        <w:t> </w:t>
      </w:r>
      <w:r>
        <w:rPr>
          <w:color w:val="1D1D1D"/>
          <w:spacing w:val="-4"/>
          <w:w w:val="105"/>
          <w:sz w:val="12"/>
        </w:rPr>
        <w:t>Wen.</w:t>
      </w:r>
    </w:p>
    <w:p>
      <w:pPr>
        <w:pStyle w:val="BodyText"/>
        <w:spacing w:before="8"/>
        <w:rPr>
          <w:sz w:val="12"/>
        </w:rPr>
      </w:pPr>
    </w:p>
    <w:p>
      <w:pPr>
        <w:spacing w:line="491" w:lineRule="auto" w:before="0"/>
        <w:ind w:left="1593" w:right="4" w:firstLine="3"/>
        <w:jc w:val="both"/>
        <w:rPr>
          <w:sz w:val="12"/>
        </w:rPr>
      </w:pPr>
      <w:r>
        <w:rPr>
          <w:color w:val="0F0F0F"/>
          <w:w w:val="105"/>
          <w:sz w:val="12"/>
        </w:rPr>
        <w:t>Distinguishing between leucine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and </w:t>
      </w:r>
      <w:r>
        <w:rPr>
          <w:color w:val="0F0F0F"/>
          <w:w w:val="105"/>
          <w:sz w:val="12"/>
        </w:rPr>
        <w:t>isoleucine</w:t>
      </w:r>
      <w:r>
        <w:rPr>
          <w:color w:val="0F0F0F"/>
          <w:w w:val="105"/>
          <w:sz w:val="12"/>
        </w:rPr>
        <w:t> by</w:t>
      </w:r>
      <w:r>
        <w:rPr>
          <w:color w:val="0F0F0F"/>
          <w:w w:val="105"/>
          <w:sz w:val="12"/>
        </w:rPr>
        <w:t> integrated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le-ms</w:t>
      </w:r>
      <w:r>
        <w:rPr>
          <w:color w:val="0F0F0F"/>
          <w:spacing w:val="37"/>
          <w:w w:val="105"/>
          <w:sz w:val="12"/>
        </w:rPr>
        <w:t> </w:t>
      </w:r>
      <w:r>
        <w:rPr>
          <w:color w:val="1D1D1D"/>
          <w:w w:val="105"/>
          <w:sz w:val="12"/>
        </w:rPr>
        <w:t>analysis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using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an</w:t>
      </w:r>
      <w:r>
        <w:rPr>
          <w:color w:val="0F0F0F"/>
          <w:spacing w:val="38"/>
          <w:w w:val="105"/>
          <w:sz w:val="12"/>
        </w:rPr>
        <w:t> </w:t>
      </w:r>
      <w:r>
        <w:rPr>
          <w:color w:val="1D1D1D"/>
          <w:w w:val="105"/>
          <w:sz w:val="12"/>
        </w:rPr>
        <w:t>orbitrap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fusion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mass</w:t>
      </w:r>
      <w:r>
        <w:rPr>
          <w:color w:val="0F0F0F"/>
          <w:spacing w:val="39"/>
          <w:w w:val="105"/>
          <w:sz w:val="12"/>
        </w:rPr>
        <w:t> </w:t>
      </w:r>
      <w:r>
        <w:rPr>
          <w:color w:val="1D1D1D"/>
          <w:w w:val="105"/>
          <w:sz w:val="12"/>
        </w:rPr>
        <w:t>spectrome­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ter.</w:t>
      </w:r>
      <w:r>
        <w:rPr>
          <w:color w:val="0F0F0F"/>
          <w:spacing w:val="51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Analytical</w:t>
      </w:r>
      <w:r>
        <w:rPr>
          <w:i/>
          <w:color w:val="0F0F0F"/>
          <w:spacing w:val="23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Chemistry</w:t>
      </w:r>
      <w:r>
        <w:rPr>
          <w:i/>
          <w:color w:val="424242"/>
          <w:w w:val="105"/>
          <w:sz w:val="12"/>
        </w:rPr>
        <w:t>,</w:t>
      </w:r>
      <w:r>
        <w:rPr>
          <w:i/>
          <w:color w:val="424242"/>
          <w:spacing w:val="6"/>
          <w:w w:val="105"/>
          <w:sz w:val="12"/>
        </w:rPr>
        <w:t> </w:t>
      </w:r>
      <w:r>
        <w:rPr>
          <w:color w:val="0F0F0F"/>
          <w:w w:val="105"/>
          <w:sz w:val="12"/>
        </w:rPr>
        <w:t>88(21):10757-10766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14"/>
          <w:w w:val="105"/>
          <w:sz w:val="12"/>
        </w:rPr>
        <w:t> </w:t>
      </w:r>
      <w:r>
        <w:rPr>
          <w:color w:val="0F0F0F"/>
          <w:w w:val="105"/>
          <w:sz w:val="12"/>
        </w:rPr>
        <w:t>2016.</w:t>
      </w:r>
      <w:r>
        <w:rPr>
          <w:color w:val="0F0F0F"/>
          <w:spacing w:val="54"/>
          <w:w w:val="105"/>
          <w:sz w:val="12"/>
        </w:rPr>
        <w:t> </w:t>
      </w:r>
      <w:r>
        <w:rPr>
          <w:spacing w:val="-4"/>
          <w:w w:val="105"/>
          <w:sz w:val="12"/>
        </w:rPr>
        <w:t>ISSN</w:t>
      </w:r>
    </w:p>
    <w:p>
      <w:pPr>
        <w:spacing w:before="2"/>
        <w:ind w:left="1602" w:right="0" w:firstLine="0"/>
        <w:jc w:val="both"/>
        <w:rPr>
          <w:sz w:val="12"/>
        </w:rPr>
      </w:pPr>
      <w:r>
        <w:rPr>
          <w:color w:val="0F0F0F"/>
          <w:w w:val="105"/>
          <w:sz w:val="12"/>
        </w:rPr>
        <w:t>15206882.</w:t>
      </w:r>
      <w:r>
        <w:rPr>
          <w:color w:val="0F0F0F"/>
          <w:spacing w:val="15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11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10.1021/acs.analchem.6b03409.</w:t>
      </w:r>
    </w:p>
    <w:p>
      <w:pPr>
        <w:pStyle w:val="BodyText"/>
        <w:spacing w:before="1"/>
        <w:rPr>
          <w:sz w:val="13"/>
        </w:rPr>
      </w:pPr>
    </w:p>
    <w:p>
      <w:pPr>
        <w:pStyle w:val="ListParagraph"/>
        <w:numPr>
          <w:ilvl w:val="0"/>
          <w:numId w:val="3"/>
        </w:numPr>
        <w:tabs>
          <w:tab w:pos="1601" w:val="left" w:leader="none"/>
        </w:tabs>
        <w:spacing w:line="491" w:lineRule="auto" w:before="0" w:after="0"/>
        <w:ind w:left="1596" w:right="1" w:hanging="322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Frank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Kjeldsen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Kim</w:t>
      </w:r>
      <w:r>
        <w:rPr>
          <w:color w:val="0F0F0F"/>
          <w:spacing w:val="37"/>
          <w:w w:val="105"/>
          <w:sz w:val="12"/>
        </w:rPr>
        <w:t> </w:t>
      </w:r>
      <w:r>
        <w:rPr>
          <w:color w:val="0F0F0F"/>
          <w:w w:val="105"/>
          <w:sz w:val="12"/>
        </w:rPr>
        <w:t>F.</w:t>
      </w:r>
      <w:r>
        <w:rPr>
          <w:color w:val="0F0F0F"/>
          <w:spacing w:val="35"/>
          <w:w w:val="105"/>
          <w:sz w:val="12"/>
        </w:rPr>
        <w:t> </w:t>
      </w:r>
      <w:r>
        <w:rPr>
          <w:color w:val="0F0F0F"/>
          <w:w w:val="105"/>
          <w:sz w:val="12"/>
        </w:rPr>
        <w:t>Haselmann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Esben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S.</w:t>
      </w:r>
      <w:r>
        <w:rPr>
          <w:color w:val="1D1D1D"/>
          <w:spacing w:val="37"/>
          <w:w w:val="105"/>
          <w:sz w:val="12"/>
        </w:rPr>
        <w:t> </w:t>
      </w:r>
      <w:r>
        <w:rPr>
          <w:color w:val="1D1D1D"/>
          <w:w w:val="105"/>
          <w:sz w:val="12"/>
        </w:rPr>
        <w:t>S0rensen,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and </w:t>
      </w:r>
      <w:r>
        <w:rPr>
          <w:color w:val="0F0F0F"/>
          <w:w w:val="105"/>
          <w:sz w:val="12"/>
        </w:rPr>
        <w:t>Roman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A. Zubarev.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Distinguishing of ile/leu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amino</w:t>
      </w:r>
      <w:r>
        <w:rPr>
          <w:color w:val="1D1D1D"/>
          <w:w w:val="105"/>
          <w:sz w:val="12"/>
        </w:rPr>
        <w:t> acid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residues in the pp3 protein by </w:t>
      </w:r>
      <w:r>
        <w:rPr>
          <w:color w:val="1D1D1D"/>
          <w:w w:val="105"/>
          <w:sz w:val="12"/>
        </w:rPr>
        <w:t>(hot) </w:t>
      </w:r>
      <w:r>
        <w:rPr>
          <w:color w:val="0F0F0F"/>
          <w:w w:val="105"/>
          <w:sz w:val="12"/>
        </w:rPr>
        <w:t>electron capture dissoci­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ation</w:t>
      </w:r>
      <w:r>
        <w:rPr>
          <w:color w:val="0F0F0F"/>
          <w:spacing w:val="-2"/>
          <w:w w:val="105"/>
          <w:sz w:val="12"/>
        </w:rPr>
        <w:t> </w:t>
      </w:r>
      <w:r>
        <w:rPr>
          <w:color w:val="0F0F0F"/>
          <w:w w:val="105"/>
          <w:sz w:val="12"/>
        </w:rPr>
        <w:t>in</w:t>
      </w:r>
      <w:r>
        <w:rPr>
          <w:color w:val="0F0F0F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fourier transform ion </w:t>
      </w:r>
      <w:r>
        <w:rPr>
          <w:color w:val="1D1D1D"/>
          <w:w w:val="105"/>
          <w:sz w:val="12"/>
        </w:rPr>
        <w:t>cyclotron </w:t>
      </w:r>
      <w:r>
        <w:rPr>
          <w:color w:val="0F0F0F"/>
          <w:w w:val="105"/>
          <w:sz w:val="12"/>
        </w:rPr>
        <w:t>resonance mass spec­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trometry. </w:t>
      </w:r>
      <w:r>
        <w:rPr>
          <w:i/>
          <w:color w:val="0F0F0F"/>
          <w:w w:val="105"/>
          <w:sz w:val="12"/>
        </w:rPr>
        <w:t>Analytical Chemistry</w:t>
      </w:r>
      <w:r>
        <w:rPr>
          <w:i/>
          <w:color w:val="424242"/>
          <w:w w:val="105"/>
          <w:sz w:val="12"/>
        </w:rPr>
        <w:t>,</w:t>
      </w:r>
      <w:r>
        <w:rPr>
          <w:i/>
          <w:color w:val="424242"/>
          <w:spacing w:val="-6"/>
          <w:w w:val="105"/>
          <w:sz w:val="12"/>
        </w:rPr>
        <w:t> </w:t>
      </w:r>
      <w:r>
        <w:rPr>
          <w:color w:val="0F0F0F"/>
          <w:w w:val="105"/>
          <w:sz w:val="12"/>
        </w:rPr>
        <w:t>75(6)</w:t>
      </w:r>
      <w:r>
        <w:rPr>
          <w:color w:val="313131"/>
          <w:w w:val="105"/>
          <w:sz w:val="12"/>
        </w:rPr>
        <w:t>:</w:t>
      </w:r>
      <w:r>
        <w:rPr>
          <w:color w:val="0F0F0F"/>
          <w:w w:val="105"/>
          <w:sz w:val="12"/>
        </w:rPr>
        <w:t>1267-1274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8"/>
          <w:w w:val="105"/>
          <w:sz w:val="12"/>
        </w:rPr>
        <w:t> </w:t>
      </w:r>
      <w:r>
        <w:rPr>
          <w:color w:val="0F0F0F"/>
          <w:w w:val="105"/>
          <w:sz w:val="12"/>
        </w:rPr>
        <w:t>2003. </w:t>
      </w:r>
      <w:r>
        <w:rPr>
          <w:w w:val="105"/>
          <w:sz w:val="12"/>
        </w:rPr>
        <w:t>ISSN</w:t>
      </w:r>
    </w:p>
    <w:p>
      <w:pPr>
        <w:spacing w:before="8"/>
        <w:ind w:left="1595" w:right="0" w:firstLine="0"/>
        <w:jc w:val="both"/>
        <w:rPr>
          <w:sz w:val="12"/>
        </w:rPr>
      </w:pPr>
      <w:r>
        <w:rPr>
          <w:color w:val="0F0F0F"/>
          <w:w w:val="105"/>
          <w:sz w:val="12"/>
        </w:rPr>
        <w:t>0003-2700.</w:t>
      </w:r>
      <w:r>
        <w:rPr>
          <w:color w:val="0F0F0F"/>
          <w:spacing w:val="19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13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10.1021/ac020422m.</w:t>
      </w:r>
    </w:p>
    <w:p>
      <w:pPr>
        <w:pStyle w:val="BodyText"/>
        <w:spacing w:before="8"/>
        <w:rPr>
          <w:sz w:val="12"/>
        </w:rPr>
      </w:pPr>
    </w:p>
    <w:p>
      <w:pPr>
        <w:pStyle w:val="ListParagraph"/>
        <w:numPr>
          <w:ilvl w:val="0"/>
          <w:numId w:val="3"/>
        </w:numPr>
        <w:tabs>
          <w:tab w:pos="1597" w:val="left" w:leader="none"/>
        </w:tabs>
        <w:spacing w:line="494" w:lineRule="auto" w:before="0" w:after="0"/>
        <w:ind w:left="1597" w:right="0" w:hanging="323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D </w:t>
      </w:r>
      <w:r>
        <w:rPr>
          <w:color w:val="1D1D1D"/>
          <w:w w:val="105"/>
          <w:sz w:val="12"/>
        </w:rPr>
        <w:t>M </w:t>
      </w:r>
      <w:r>
        <w:rPr>
          <w:color w:val="0F0F0F"/>
          <w:w w:val="105"/>
          <w:sz w:val="12"/>
        </w:rPr>
        <w:t>Horn</w:t>
      </w:r>
      <w:r>
        <w:rPr>
          <w:color w:val="424242"/>
          <w:w w:val="105"/>
          <w:sz w:val="12"/>
        </w:rPr>
        <w:t>, </w:t>
      </w:r>
      <w:r>
        <w:rPr>
          <w:color w:val="0F0F0F"/>
          <w:w w:val="105"/>
          <w:sz w:val="12"/>
        </w:rPr>
        <w:t>R </w:t>
      </w:r>
      <w:r>
        <w:rPr>
          <w:color w:val="1D1D1D"/>
          <w:w w:val="105"/>
          <w:sz w:val="12"/>
        </w:rPr>
        <w:t>A Zubarev, </w:t>
      </w:r>
      <w:r>
        <w:rPr>
          <w:color w:val="0F0F0F"/>
          <w:w w:val="105"/>
          <w:sz w:val="12"/>
        </w:rPr>
        <w:t>and F </w:t>
      </w:r>
      <w:r>
        <w:rPr>
          <w:color w:val="1D1D1D"/>
          <w:w w:val="105"/>
          <w:sz w:val="12"/>
        </w:rPr>
        <w:t>W Mclafferty.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Automated </w:t>
      </w:r>
      <w:r>
        <w:rPr>
          <w:color w:val="0F0F0F"/>
          <w:w w:val="105"/>
          <w:sz w:val="12"/>
        </w:rPr>
        <w:t>de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nova </w:t>
      </w:r>
      <w:r>
        <w:rPr>
          <w:color w:val="1D1D1D"/>
          <w:w w:val="105"/>
          <w:sz w:val="12"/>
        </w:rPr>
        <w:t>sequencing of</w:t>
      </w:r>
      <w:r>
        <w:rPr>
          <w:color w:val="1D1D1D"/>
          <w:spacing w:val="-2"/>
          <w:w w:val="105"/>
          <w:sz w:val="12"/>
        </w:rPr>
        <w:t> </w:t>
      </w:r>
      <w:r>
        <w:rPr>
          <w:color w:val="0F0F0F"/>
          <w:w w:val="105"/>
          <w:sz w:val="12"/>
        </w:rPr>
        <w:t>proteins by tandem high-resolution mass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spectrometry.</w:t>
      </w:r>
      <w:r>
        <w:rPr>
          <w:color w:val="1D1D1D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Proceedings</w:t>
      </w:r>
      <w:r>
        <w:rPr>
          <w:i/>
          <w:color w:val="0F0F0F"/>
          <w:w w:val="105"/>
          <w:sz w:val="12"/>
        </w:rPr>
        <w:t> of</w:t>
      </w:r>
      <w:r>
        <w:rPr>
          <w:i/>
          <w:color w:val="0F0F0F"/>
          <w:w w:val="105"/>
          <w:sz w:val="12"/>
        </w:rPr>
        <w:t> the National Academy</w:t>
      </w:r>
      <w:r>
        <w:rPr>
          <w:i/>
          <w:color w:val="0F0F0F"/>
          <w:w w:val="105"/>
          <w:sz w:val="12"/>
        </w:rPr>
        <w:t> of</w:t>
      </w:r>
      <w:r>
        <w:rPr>
          <w:i/>
          <w:color w:val="0F0F0F"/>
          <w:w w:val="105"/>
          <w:sz w:val="12"/>
        </w:rPr>
        <w:t> Sci­</w:t>
      </w:r>
      <w:r>
        <w:rPr>
          <w:i/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ences</w:t>
      </w:r>
      <w:r>
        <w:rPr>
          <w:i/>
          <w:color w:val="424242"/>
          <w:w w:val="105"/>
          <w:sz w:val="12"/>
        </w:rPr>
        <w:t>, </w:t>
      </w:r>
      <w:r>
        <w:rPr>
          <w:color w:val="0F0F0F"/>
          <w:w w:val="105"/>
          <w:sz w:val="12"/>
        </w:rPr>
        <w:t>97(19):10313-10317</w:t>
      </w:r>
      <w:r>
        <w:rPr>
          <w:color w:val="424242"/>
          <w:w w:val="105"/>
          <w:sz w:val="12"/>
        </w:rPr>
        <w:t>,</w:t>
      </w:r>
      <w:r>
        <w:rPr>
          <w:color w:val="424242"/>
          <w:w w:val="105"/>
          <w:sz w:val="12"/>
        </w:rPr>
        <w:t> </w:t>
      </w:r>
      <w:r>
        <w:rPr>
          <w:color w:val="0F0F0F"/>
          <w:w w:val="105"/>
          <w:sz w:val="12"/>
        </w:rPr>
        <w:t>2000.</w:t>
      </w:r>
      <w:r>
        <w:rPr>
          <w:color w:val="0F0F0F"/>
          <w:spacing w:val="40"/>
          <w:w w:val="105"/>
          <w:sz w:val="12"/>
        </w:rPr>
        <w:t> </w:t>
      </w:r>
      <w:r>
        <w:rPr>
          <w:w w:val="105"/>
          <w:sz w:val="12"/>
        </w:rPr>
        <w:t>ISSN</w:t>
      </w:r>
      <w:r>
        <w:rPr>
          <w:w w:val="105"/>
          <w:sz w:val="12"/>
        </w:rPr>
        <w:t> </w:t>
      </w:r>
      <w:r>
        <w:rPr>
          <w:color w:val="0F0F0F"/>
          <w:w w:val="105"/>
          <w:sz w:val="12"/>
        </w:rPr>
        <w:t>0027-8424.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10.1073/pnas.97.19.10313.</w:t>
      </w:r>
    </w:p>
    <w:p>
      <w:pPr>
        <w:pStyle w:val="ListParagraph"/>
        <w:numPr>
          <w:ilvl w:val="0"/>
          <w:numId w:val="3"/>
        </w:numPr>
        <w:tabs>
          <w:tab w:pos="1602" w:val="left" w:leader="none"/>
        </w:tabs>
        <w:spacing w:line="494" w:lineRule="auto" w:before="6" w:after="0"/>
        <w:ind w:left="1597" w:right="1" w:hanging="323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Adrian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1D1D1D"/>
          <w:w w:val="105"/>
          <w:sz w:val="12"/>
        </w:rPr>
        <w:t>Guthals,</w:t>
      </w:r>
      <w:r>
        <w:rPr>
          <w:color w:val="1D1D1D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Kar1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R.</w:t>
      </w:r>
      <w:r>
        <w:rPr>
          <w:color w:val="0F0F0F"/>
          <w:spacing w:val="6"/>
          <w:w w:val="105"/>
          <w:sz w:val="12"/>
        </w:rPr>
        <w:t> </w:t>
      </w:r>
      <w:r>
        <w:rPr>
          <w:color w:val="1D1D1D"/>
          <w:w w:val="105"/>
          <w:sz w:val="12"/>
        </w:rPr>
        <w:t>Glauser,</w:t>
      </w:r>
      <w:r>
        <w:rPr>
          <w:color w:val="1D1D1D"/>
          <w:spacing w:val="-2"/>
          <w:w w:val="105"/>
          <w:sz w:val="12"/>
        </w:rPr>
        <w:t> </w:t>
      </w:r>
      <w:r>
        <w:rPr>
          <w:color w:val="1D1D1D"/>
          <w:w w:val="105"/>
          <w:sz w:val="12"/>
        </w:rPr>
        <w:t>Ari</w:t>
      </w:r>
      <w:r>
        <w:rPr>
          <w:color w:val="1D1D1D"/>
          <w:spacing w:val="-7"/>
          <w:w w:val="105"/>
          <w:sz w:val="12"/>
        </w:rPr>
        <w:t> </w:t>
      </w:r>
      <w:r>
        <w:rPr>
          <w:color w:val="0F0F0F"/>
          <w:w w:val="105"/>
          <w:sz w:val="12"/>
        </w:rPr>
        <w:t>M.</w:t>
      </w:r>
      <w:r>
        <w:rPr>
          <w:color w:val="0F0F0F"/>
          <w:spacing w:val="-4"/>
          <w:w w:val="105"/>
          <w:sz w:val="12"/>
        </w:rPr>
        <w:t> </w:t>
      </w:r>
      <w:r>
        <w:rPr>
          <w:color w:val="0F0F0F"/>
          <w:w w:val="105"/>
          <w:sz w:val="12"/>
        </w:rPr>
        <w:t>Frank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9"/>
          <w:w w:val="105"/>
          <w:sz w:val="12"/>
        </w:rPr>
        <w:t> </w:t>
      </w:r>
      <w:r>
        <w:rPr>
          <w:color w:val="1D1D1D"/>
          <w:w w:val="105"/>
          <w:sz w:val="12"/>
        </w:rPr>
        <w:t>and</w:t>
      </w:r>
      <w:r>
        <w:rPr>
          <w:color w:val="1D1D1D"/>
          <w:spacing w:val="-6"/>
          <w:w w:val="105"/>
          <w:sz w:val="12"/>
        </w:rPr>
        <w:t> </w:t>
      </w:r>
      <w:r>
        <w:rPr>
          <w:color w:val="0F0F0F"/>
          <w:w w:val="105"/>
          <w:sz w:val="12"/>
        </w:rPr>
        <w:t>Nuno</w:t>
      </w:r>
      <w:r>
        <w:rPr>
          <w:color w:val="0F0F0F"/>
          <w:spacing w:val="-6"/>
          <w:w w:val="105"/>
          <w:sz w:val="12"/>
        </w:rPr>
        <w:t> </w:t>
      </w:r>
      <w:r>
        <w:rPr>
          <w:color w:val="0F0F0F"/>
          <w:w w:val="105"/>
          <w:sz w:val="12"/>
        </w:rPr>
        <w:t>Ban­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deira.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Sequencing-grade </w:t>
      </w:r>
      <w:r>
        <w:rPr>
          <w:color w:val="0F0F0F"/>
          <w:w w:val="105"/>
          <w:sz w:val="12"/>
        </w:rPr>
        <w:t>de nova </w:t>
      </w:r>
      <w:r>
        <w:rPr>
          <w:color w:val="1D1D1D"/>
          <w:w w:val="105"/>
          <w:sz w:val="12"/>
        </w:rPr>
        <w:t>analysis of </w:t>
      </w:r>
      <w:r>
        <w:rPr>
          <w:color w:val="0F0F0F"/>
          <w:w w:val="105"/>
          <w:sz w:val="12"/>
        </w:rPr>
        <w:t>ms/ms triplets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(cid/hcd/etd) from</w:t>
      </w:r>
      <w:r>
        <w:rPr>
          <w:color w:val="0F0F0F"/>
          <w:spacing w:val="-5"/>
          <w:w w:val="105"/>
          <w:sz w:val="12"/>
        </w:rPr>
        <w:t> </w:t>
      </w:r>
      <w:r>
        <w:rPr>
          <w:color w:val="0F0F0F"/>
          <w:w w:val="105"/>
          <w:sz w:val="12"/>
        </w:rPr>
        <w:t>over1apping peptides.</w:t>
      </w:r>
      <w:r>
        <w:rPr>
          <w:color w:val="0F0F0F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Journal of</w:t>
      </w:r>
      <w:r>
        <w:rPr>
          <w:i/>
          <w:color w:val="0F0F0F"/>
          <w:spacing w:val="-8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Proteome</w:t>
      </w:r>
      <w:r>
        <w:rPr>
          <w:i/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Research</w:t>
      </w:r>
      <w:r>
        <w:rPr>
          <w:i/>
          <w:color w:val="424242"/>
          <w:w w:val="105"/>
          <w:sz w:val="12"/>
        </w:rPr>
        <w:t>,</w:t>
      </w:r>
      <w:r>
        <w:rPr>
          <w:i/>
          <w:color w:val="424242"/>
          <w:w w:val="105"/>
          <w:sz w:val="12"/>
        </w:rPr>
        <w:t> </w:t>
      </w:r>
      <w:r>
        <w:rPr>
          <w:color w:val="0F0F0F"/>
          <w:w w:val="105"/>
          <w:sz w:val="12"/>
        </w:rPr>
        <w:t>12(6):2846-2857,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2013.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ISSN</w:t>
      </w:r>
      <w:r>
        <w:rPr>
          <w:color w:val="0F0F0F"/>
          <w:w w:val="105"/>
          <w:sz w:val="12"/>
        </w:rPr>
        <w:t> 15353893.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10.1021/pr400173d.</w:t>
      </w:r>
    </w:p>
    <w:p>
      <w:pPr>
        <w:pStyle w:val="ListParagraph"/>
        <w:numPr>
          <w:ilvl w:val="0"/>
          <w:numId w:val="3"/>
        </w:numPr>
        <w:tabs>
          <w:tab w:pos="1602" w:val="left" w:leader="none"/>
        </w:tabs>
        <w:spacing w:line="496" w:lineRule="auto" w:before="1" w:after="0"/>
        <w:ind w:left="1601" w:right="0" w:hanging="327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Kira</w:t>
      </w:r>
      <w:r>
        <w:rPr>
          <w:color w:val="0F0F0F"/>
          <w:spacing w:val="-6"/>
          <w:w w:val="105"/>
          <w:sz w:val="12"/>
        </w:rPr>
        <w:t> </w:t>
      </w:r>
      <w:r>
        <w:rPr>
          <w:color w:val="1D1D1D"/>
          <w:w w:val="105"/>
          <w:sz w:val="12"/>
        </w:rPr>
        <w:t>Vyatkina. </w:t>
      </w:r>
      <w:r>
        <w:rPr>
          <w:color w:val="0F0F0F"/>
          <w:w w:val="105"/>
          <w:sz w:val="12"/>
        </w:rPr>
        <w:t>De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nova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1D1D1D"/>
          <w:w w:val="105"/>
          <w:sz w:val="12"/>
        </w:rPr>
        <w:t>sequencing</w:t>
      </w:r>
      <w:r>
        <w:rPr>
          <w:color w:val="1D1D1D"/>
          <w:spacing w:val="-1"/>
          <w:w w:val="105"/>
          <w:sz w:val="12"/>
        </w:rPr>
        <w:t> </w:t>
      </w:r>
      <w:r>
        <w:rPr>
          <w:color w:val="0F0F0F"/>
          <w:w w:val="105"/>
          <w:sz w:val="12"/>
        </w:rPr>
        <w:t>of</w:t>
      </w:r>
      <w:r>
        <w:rPr>
          <w:color w:val="0F0F0F"/>
          <w:spacing w:val="-4"/>
          <w:w w:val="105"/>
          <w:sz w:val="12"/>
        </w:rPr>
        <w:t> </w:t>
      </w:r>
      <w:r>
        <w:rPr>
          <w:color w:val="0F0F0F"/>
          <w:w w:val="105"/>
          <w:sz w:val="12"/>
        </w:rPr>
        <w:t>top-down tandem</w:t>
      </w:r>
      <w:r>
        <w:rPr>
          <w:color w:val="0F0F0F"/>
          <w:spacing w:val="-2"/>
          <w:w w:val="105"/>
          <w:sz w:val="12"/>
        </w:rPr>
        <w:t> </w:t>
      </w:r>
      <w:r>
        <w:rPr>
          <w:color w:val="0F0F0F"/>
          <w:w w:val="105"/>
          <w:sz w:val="12"/>
        </w:rPr>
        <w:t>mass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spectra:</w:t>
      </w:r>
      <w:r>
        <w:rPr>
          <w:color w:val="0F0F0F"/>
          <w:spacing w:val="14"/>
          <w:w w:val="105"/>
          <w:sz w:val="12"/>
        </w:rPr>
        <w:t> </w:t>
      </w:r>
      <w:r>
        <w:rPr>
          <w:color w:val="0F0F0F"/>
          <w:w w:val="105"/>
          <w:sz w:val="12"/>
        </w:rPr>
        <w:t>A</w:t>
      </w:r>
      <w:r>
        <w:rPr>
          <w:color w:val="0F0F0F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next</w:t>
      </w:r>
      <w:r>
        <w:rPr>
          <w:color w:val="0F0F0F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step</w:t>
      </w:r>
      <w:r>
        <w:rPr>
          <w:color w:val="0F0F0F"/>
          <w:spacing w:val="-1"/>
          <w:w w:val="105"/>
          <w:sz w:val="12"/>
        </w:rPr>
        <w:t> </w:t>
      </w:r>
      <w:r>
        <w:rPr>
          <w:color w:val="0F0F0F"/>
          <w:w w:val="105"/>
          <w:sz w:val="12"/>
        </w:rPr>
        <w:t>towards</w:t>
      </w:r>
      <w:r>
        <w:rPr>
          <w:color w:val="0F0F0F"/>
          <w:spacing w:val="-2"/>
          <w:w w:val="105"/>
          <w:sz w:val="12"/>
        </w:rPr>
        <w:t> </w:t>
      </w:r>
      <w:r>
        <w:rPr>
          <w:color w:val="0F0F0F"/>
          <w:w w:val="105"/>
          <w:sz w:val="12"/>
        </w:rPr>
        <w:t>retrieving</w:t>
      </w:r>
      <w:r>
        <w:rPr>
          <w:color w:val="0F0F0F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a</w:t>
      </w:r>
      <w:r>
        <w:rPr>
          <w:color w:val="0F0F0F"/>
          <w:spacing w:val="-1"/>
          <w:w w:val="105"/>
          <w:sz w:val="12"/>
        </w:rPr>
        <w:t> </w:t>
      </w:r>
      <w:r>
        <w:rPr>
          <w:color w:val="0F0F0F"/>
          <w:w w:val="105"/>
          <w:sz w:val="12"/>
        </w:rPr>
        <w:t>complete</w:t>
      </w:r>
      <w:r>
        <w:rPr>
          <w:color w:val="0F0F0F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protein se­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quence.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Proteomes</w:t>
      </w:r>
      <w:r>
        <w:rPr>
          <w:i/>
          <w:color w:val="424242"/>
          <w:w w:val="105"/>
          <w:sz w:val="12"/>
        </w:rPr>
        <w:t>, </w:t>
      </w:r>
      <w:r>
        <w:rPr>
          <w:color w:val="0F0F0F"/>
          <w:w w:val="105"/>
          <w:sz w:val="12"/>
        </w:rPr>
        <w:t>5(1)</w:t>
      </w:r>
      <w:r>
        <w:rPr>
          <w:color w:val="313131"/>
          <w:w w:val="105"/>
          <w:sz w:val="12"/>
        </w:rPr>
        <w:t>:</w:t>
      </w:r>
      <w:r>
        <w:rPr>
          <w:color w:val="0F0F0F"/>
          <w:w w:val="105"/>
          <w:sz w:val="12"/>
        </w:rPr>
        <w:t>6</w:t>
      </w:r>
      <w:r>
        <w:rPr>
          <w:color w:val="424242"/>
          <w:w w:val="105"/>
          <w:sz w:val="12"/>
        </w:rPr>
        <w:t>,</w:t>
      </w:r>
      <w:r>
        <w:rPr>
          <w:color w:val="424242"/>
          <w:w w:val="105"/>
          <w:sz w:val="12"/>
        </w:rPr>
        <w:t> </w:t>
      </w:r>
      <w:r>
        <w:rPr>
          <w:color w:val="0F0F0F"/>
          <w:w w:val="105"/>
          <w:sz w:val="12"/>
        </w:rPr>
        <w:t>2017.</w:t>
      </w:r>
      <w:r>
        <w:rPr>
          <w:color w:val="0F0F0F"/>
          <w:w w:val="105"/>
          <w:sz w:val="12"/>
        </w:rPr>
        <w:t> ISSN</w:t>
      </w:r>
      <w:r>
        <w:rPr>
          <w:color w:val="0F0F0F"/>
          <w:w w:val="105"/>
          <w:sz w:val="12"/>
        </w:rPr>
        <w:t> 2227-7382.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10.3390/proteomes5010006.</w:t>
      </w:r>
    </w:p>
    <w:p>
      <w:pPr>
        <w:pStyle w:val="ListParagraph"/>
        <w:numPr>
          <w:ilvl w:val="0"/>
          <w:numId w:val="3"/>
        </w:numPr>
        <w:tabs>
          <w:tab w:pos="1597" w:val="left" w:leader="none"/>
        </w:tabs>
        <w:spacing w:line="496" w:lineRule="auto" w:before="0" w:after="0"/>
        <w:ind w:left="1597" w:right="2" w:hanging="323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Ritendra</w:t>
      </w:r>
      <w:r>
        <w:rPr>
          <w:color w:val="0F0F0F"/>
          <w:w w:val="105"/>
          <w:sz w:val="12"/>
        </w:rPr>
        <w:t> Datta and Marshall</w:t>
      </w:r>
      <w:r>
        <w:rPr>
          <w:color w:val="0F0F0F"/>
          <w:w w:val="105"/>
          <w:sz w:val="12"/>
        </w:rPr>
        <w:t> Bern.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Spectrum</w:t>
      </w:r>
      <w:r>
        <w:rPr>
          <w:color w:val="0F0F0F"/>
          <w:w w:val="105"/>
          <w:sz w:val="12"/>
        </w:rPr>
        <w:t> fusion:</w:t>
      </w:r>
      <w:r>
        <w:rPr>
          <w:color w:val="0F0F0F"/>
          <w:w w:val="105"/>
          <w:sz w:val="12"/>
        </w:rPr>
        <w:t> Using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multiple mass </w:t>
      </w:r>
      <w:r>
        <w:rPr>
          <w:color w:val="1D1D1D"/>
          <w:w w:val="105"/>
          <w:sz w:val="12"/>
        </w:rPr>
        <w:t>spectra </w:t>
      </w:r>
      <w:r>
        <w:rPr>
          <w:color w:val="0F0F0F"/>
          <w:w w:val="105"/>
          <w:sz w:val="12"/>
        </w:rPr>
        <w:t>for de</w:t>
      </w:r>
      <w:r>
        <w:rPr>
          <w:color w:val="0F0F0F"/>
          <w:spacing w:val="-4"/>
          <w:w w:val="105"/>
          <w:sz w:val="12"/>
        </w:rPr>
        <w:t> </w:t>
      </w:r>
      <w:r>
        <w:rPr>
          <w:color w:val="0F0F0F"/>
          <w:w w:val="105"/>
          <w:sz w:val="12"/>
        </w:rPr>
        <w:t>nova peptide sequencing.</w:t>
      </w:r>
      <w:r>
        <w:rPr>
          <w:color w:val="0F0F0F"/>
          <w:spacing w:val="32"/>
          <w:w w:val="105"/>
          <w:sz w:val="12"/>
        </w:rPr>
        <w:t> </w:t>
      </w:r>
      <w:r>
        <w:rPr>
          <w:i/>
          <w:color w:val="1D1D1D"/>
          <w:w w:val="105"/>
          <w:sz w:val="12"/>
        </w:rPr>
        <w:t>Jour­</w:t>
      </w:r>
      <w:r>
        <w:rPr>
          <w:i/>
          <w:color w:val="1D1D1D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nal of Computational</w:t>
      </w:r>
      <w:r>
        <w:rPr>
          <w:i/>
          <w:color w:val="0F0F0F"/>
          <w:w w:val="105"/>
          <w:sz w:val="12"/>
        </w:rPr>
        <w:t> Biology, </w:t>
      </w:r>
      <w:r>
        <w:rPr>
          <w:color w:val="0F0F0F"/>
          <w:w w:val="105"/>
          <w:sz w:val="12"/>
        </w:rPr>
        <w:t>16(8):1169-1182</w:t>
      </w:r>
      <w:r>
        <w:rPr>
          <w:color w:val="424242"/>
          <w:w w:val="105"/>
          <w:sz w:val="12"/>
        </w:rPr>
        <w:t>, </w:t>
      </w:r>
      <w:r>
        <w:rPr>
          <w:color w:val="0F0F0F"/>
          <w:w w:val="105"/>
          <w:sz w:val="12"/>
        </w:rPr>
        <w:t>2009.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ISSN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1066-5277.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w w:val="105"/>
          <w:sz w:val="12"/>
        </w:rPr>
        <w:t> 10.1089/cmb.2009.0122.</w:t>
      </w:r>
    </w:p>
    <w:p>
      <w:pPr>
        <w:pStyle w:val="ListParagraph"/>
        <w:numPr>
          <w:ilvl w:val="0"/>
          <w:numId w:val="3"/>
        </w:numPr>
        <w:tabs>
          <w:tab w:pos="553" w:val="left" w:leader="none"/>
        </w:tabs>
        <w:spacing w:line="240" w:lineRule="auto" w:before="96" w:after="0"/>
        <w:ind w:left="552" w:right="0" w:hanging="322"/>
        <w:jc w:val="left"/>
        <w:rPr>
          <w:color w:val="0F0F0F"/>
          <w:sz w:val="12"/>
        </w:rPr>
      </w:pPr>
      <w:r>
        <w:rPr/>
        <w:br w:type="column"/>
      </w:r>
      <w:r>
        <w:rPr>
          <w:color w:val="0F0F0F"/>
          <w:w w:val="105"/>
          <w:sz w:val="12"/>
        </w:rPr>
        <w:t>Andrew</w:t>
      </w:r>
      <w:r>
        <w:rPr>
          <w:color w:val="0F0F0F"/>
          <w:spacing w:val="15"/>
          <w:w w:val="105"/>
          <w:sz w:val="12"/>
        </w:rPr>
        <w:t> </w:t>
      </w:r>
      <w:r>
        <w:rPr>
          <w:color w:val="0F0F0F"/>
          <w:w w:val="105"/>
          <w:sz w:val="12"/>
        </w:rPr>
        <w:t>P.</w:t>
      </w:r>
      <w:r>
        <w:rPr>
          <w:color w:val="0F0F0F"/>
          <w:spacing w:val="3"/>
          <w:w w:val="105"/>
          <w:sz w:val="12"/>
        </w:rPr>
        <w:t> </w:t>
      </w:r>
      <w:r>
        <w:rPr>
          <w:w w:val="105"/>
          <w:sz w:val="12"/>
        </w:rPr>
        <w:t>Horton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1"/>
          <w:w w:val="105"/>
          <w:sz w:val="12"/>
        </w:rPr>
        <w:t> </w:t>
      </w:r>
      <w:r>
        <w:rPr>
          <w:color w:val="0F0F0F"/>
          <w:w w:val="105"/>
          <w:sz w:val="12"/>
        </w:rPr>
        <w:t>Scott</w:t>
      </w:r>
      <w:r>
        <w:rPr>
          <w:color w:val="0F0F0F"/>
          <w:spacing w:val="10"/>
          <w:w w:val="105"/>
          <w:sz w:val="12"/>
        </w:rPr>
        <w:t> </w:t>
      </w:r>
      <w:r>
        <w:rPr>
          <w:color w:val="1D1D1D"/>
          <w:w w:val="105"/>
          <w:sz w:val="12"/>
        </w:rPr>
        <w:t>A.</w:t>
      </w:r>
      <w:r>
        <w:rPr>
          <w:color w:val="1D1D1D"/>
          <w:spacing w:val="7"/>
          <w:w w:val="105"/>
          <w:sz w:val="12"/>
        </w:rPr>
        <w:t> </w:t>
      </w:r>
      <w:r>
        <w:rPr>
          <w:color w:val="0F0F0F"/>
          <w:w w:val="105"/>
          <w:sz w:val="12"/>
        </w:rPr>
        <w:t>Robotham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3"/>
          <w:w w:val="105"/>
          <w:sz w:val="12"/>
        </w:rPr>
        <w:t> </w:t>
      </w:r>
      <w:r>
        <w:rPr>
          <w:color w:val="0F0F0F"/>
          <w:w w:val="105"/>
          <w:sz w:val="12"/>
        </w:rPr>
        <w:t>Joe</w:t>
      </w:r>
      <w:r>
        <w:rPr>
          <w:color w:val="0F0F0F"/>
          <w:spacing w:val="9"/>
          <w:w w:val="105"/>
          <w:sz w:val="12"/>
        </w:rPr>
        <w:t> </w:t>
      </w:r>
      <w:r>
        <w:rPr>
          <w:color w:val="0F0F0F"/>
          <w:w w:val="105"/>
          <w:sz w:val="12"/>
        </w:rPr>
        <w:t>R.</w:t>
      </w:r>
      <w:r>
        <w:rPr>
          <w:color w:val="0F0F0F"/>
          <w:spacing w:val="4"/>
          <w:w w:val="105"/>
          <w:sz w:val="12"/>
        </w:rPr>
        <w:t> </w:t>
      </w:r>
      <w:r>
        <w:rPr>
          <w:color w:val="0F0F0F"/>
          <w:w w:val="105"/>
          <w:sz w:val="12"/>
        </w:rPr>
        <w:t>Cannon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4"/>
          <w:w w:val="105"/>
          <w:sz w:val="12"/>
        </w:rPr>
        <w:t> </w:t>
      </w:r>
      <w:r>
        <w:rPr>
          <w:color w:val="0F0F0F"/>
          <w:w w:val="105"/>
          <w:sz w:val="12"/>
        </w:rPr>
        <w:t>et</w:t>
      </w:r>
      <w:r>
        <w:rPr>
          <w:color w:val="0F0F0F"/>
          <w:spacing w:val="6"/>
          <w:w w:val="105"/>
          <w:sz w:val="12"/>
        </w:rPr>
        <w:t> </w:t>
      </w:r>
      <w:r>
        <w:rPr>
          <w:color w:val="0F0F0F"/>
          <w:spacing w:val="-5"/>
          <w:w w:val="105"/>
          <w:sz w:val="12"/>
        </w:rPr>
        <w:t>al.</w:t>
      </w:r>
    </w:p>
    <w:p>
      <w:pPr>
        <w:pStyle w:val="BodyText"/>
        <w:spacing w:before="1"/>
        <w:rPr>
          <w:sz w:val="13"/>
        </w:rPr>
      </w:pPr>
    </w:p>
    <w:p>
      <w:pPr>
        <w:spacing w:line="491" w:lineRule="auto" w:before="0"/>
        <w:ind w:left="548" w:right="1190" w:firstLine="1"/>
        <w:jc w:val="both"/>
        <w:rPr>
          <w:sz w:val="12"/>
        </w:rPr>
      </w:pPr>
      <w:r>
        <w:rPr>
          <w:color w:val="0F0F0F"/>
          <w:w w:val="105"/>
          <w:sz w:val="12"/>
        </w:rPr>
        <w:t>Comprehensive</w:t>
      </w:r>
      <w:r>
        <w:rPr>
          <w:color w:val="0F0F0F"/>
          <w:w w:val="105"/>
          <w:sz w:val="12"/>
        </w:rPr>
        <w:t> de</w:t>
      </w:r>
      <w:r>
        <w:rPr>
          <w:color w:val="0F0F0F"/>
          <w:w w:val="105"/>
          <w:sz w:val="12"/>
        </w:rPr>
        <w:t> nova</w:t>
      </w:r>
      <w:r>
        <w:rPr>
          <w:color w:val="0F0F0F"/>
          <w:w w:val="105"/>
          <w:sz w:val="12"/>
        </w:rPr>
        <w:t> peptide</w:t>
      </w:r>
      <w:r>
        <w:rPr>
          <w:color w:val="0F0F0F"/>
          <w:w w:val="105"/>
          <w:sz w:val="12"/>
        </w:rPr>
        <w:t> sequencing</w:t>
      </w:r>
      <w:r>
        <w:rPr>
          <w:color w:val="0F0F0F"/>
          <w:w w:val="105"/>
          <w:sz w:val="12"/>
        </w:rPr>
        <w:t> from</w:t>
      </w:r>
      <w:r>
        <w:rPr>
          <w:color w:val="0F0F0F"/>
          <w:w w:val="105"/>
          <w:sz w:val="12"/>
        </w:rPr>
        <w:t> ms/ms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pairs</w:t>
      </w:r>
      <w:r>
        <w:rPr>
          <w:color w:val="0F0F0F"/>
          <w:spacing w:val="-8"/>
          <w:w w:val="105"/>
          <w:sz w:val="12"/>
        </w:rPr>
        <w:t> </w:t>
      </w:r>
      <w:r>
        <w:rPr>
          <w:color w:val="0F0F0F"/>
          <w:w w:val="105"/>
          <w:sz w:val="12"/>
        </w:rPr>
        <w:t>generated through</w:t>
      </w:r>
      <w:r>
        <w:rPr>
          <w:color w:val="0F0F0F"/>
          <w:spacing w:val="-1"/>
          <w:w w:val="105"/>
          <w:sz w:val="12"/>
        </w:rPr>
        <w:t> </w:t>
      </w:r>
      <w:r>
        <w:rPr>
          <w:color w:val="0F0F0F"/>
          <w:w w:val="105"/>
          <w:sz w:val="12"/>
        </w:rPr>
        <w:t>complementary collision</w:t>
      </w:r>
      <w:r>
        <w:rPr>
          <w:color w:val="0F0F0F"/>
          <w:spacing w:val="-2"/>
          <w:w w:val="105"/>
          <w:sz w:val="12"/>
        </w:rPr>
        <w:t> </w:t>
      </w:r>
      <w:r>
        <w:rPr>
          <w:color w:val="0F0F0F"/>
          <w:w w:val="105"/>
          <w:sz w:val="12"/>
        </w:rPr>
        <w:t>induced</w:t>
      </w:r>
      <w:r>
        <w:rPr>
          <w:color w:val="0F0F0F"/>
          <w:spacing w:val="-1"/>
          <w:w w:val="105"/>
          <w:sz w:val="12"/>
        </w:rPr>
        <w:t> </w:t>
      </w:r>
      <w:r>
        <w:rPr>
          <w:color w:val="0F0F0F"/>
          <w:w w:val="105"/>
          <w:sz w:val="12"/>
        </w:rPr>
        <w:t>dis­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sociation and 351 </w:t>
      </w:r>
      <w:r>
        <w:rPr>
          <w:color w:val="0F0F0F"/>
          <w:w w:val="105"/>
          <w:sz w:val="12"/>
        </w:rPr>
        <w:t>nm ultraviolet photodissociation. </w:t>
      </w:r>
      <w:r>
        <w:rPr>
          <w:i/>
          <w:color w:val="0F0F0F"/>
          <w:w w:val="105"/>
          <w:sz w:val="12"/>
        </w:rPr>
        <w:t>Analytical</w:t>
      </w:r>
      <w:r>
        <w:rPr>
          <w:i/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Chemistry</w:t>
      </w:r>
      <w:r>
        <w:rPr>
          <w:i/>
          <w:color w:val="424242"/>
          <w:w w:val="105"/>
          <w:sz w:val="12"/>
        </w:rPr>
        <w:t>.</w:t>
      </w:r>
      <w:r>
        <w:rPr>
          <w:i/>
          <w:color w:val="424242"/>
          <w:spacing w:val="22"/>
          <w:w w:val="105"/>
          <w:sz w:val="12"/>
        </w:rPr>
        <w:t> </w:t>
      </w:r>
      <w:r>
        <w:rPr>
          <w:color w:val="0F0F0F"/>
          <w:w w:val="105"/>
          <w:sz w:val="12"/>
        </w:rPr>
        <w:t>89(6)</w:t>
      </w:r>
      <w:r>
        <w:rPr>
          <w:color w:val="313131"/>
          <w:w w:val="105"/>
          <w:sz w:val="12"/>
        </w:rPr>
        <w:t>:3</w:t>
      </w:r>
      <w:r>
        <w:rPr>
          <w:color w:val="0F0F0F"/>
          <w:w w:val="105"/>
          <w:sz w:val="12"/>
        </w:rPr>
        <w:t>747-3753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23"/>
          <w:w w:val="105"/>
          <w:sz w:val="12"/>
        </w:rPr>
        <w:t> </w:t>
      </w:r>
      <w:r>
        <w:rPr>
          <w:color w:val="0F0F0F"/>
          <w:w w:val="105"/>
          <w:sz w:val="12"/>
        </w:rPr>
        <w:t>2017.</w:t>
      </w:r>
      <w:r>
        <w:rPr>
          <w:color w:val="0F0F0F"/>
          <w:spacing w:val="80"/>
          <w:w w:val="105"/>
          <w:sz w:val="12"/>
        </w:rPr>
        <w:t> </w:t>
      </w:r>
      <w:r>
        <w:rPr>
          <w:color w:val="0F0F0F"/>
          <w:w w:val="105"/>
          <w:sz w:val="12"/>
        </w:rPr>
        <w:t>ISSN</w:t>
      </w:r>
      <w:r>
        <w:rPr>
          <w:color w:val="0F0F0F"/>
          <w:spacing w:val="25"/>
          <w:w w:val="105"/>
          <w:sz w:val="12"/>
        </w:rPr>
        <w:t> </w:t>
      </w:r>
      <w:r>
        <w:rPr>
          <w:color w:val="0F0F0F"/>
          <w:w w:val="105"/>
          <w:sz w:val="12"/>
        </w:rPr>
        <w:t>0003-2700.</w:t>
      </w:r>
      <w:r>
        <w:rPr>
          <w:color w:val="0F0F0F"/>
          <w:spacing w:val="8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</w:p>
    <w:p>
      <w:pPr>
        <w:spacing w:before="7"/>
        <w:ind w:left="553" w:right="0" w:firstLine="0"/>
        <w:jc w:val="left"/>
        <w:rPr>
          <w:sz w:val="12"/>
        </w:rPr>
      </w:pPr>
      <w:r>
        <w:rPr>
          <w:color w:val="0F0F0F"/>
          <w:spacing w:val="-2"/>
          <w:w w:val="105"/>
          <w:sz w:val="12"/>
        </w:rPr>
        <w:t>10.1021</w:t>
      </w:r>
      <w:r>
        <w:rPr>
          <w:color w:val="313131"/>
          <w:spacing w:val="-2"/>
          <w:w w:val="105"/>
          <w:sz w:val="12"/>
        </w:rPr>
        <w:t>lacs.analchem.</w:t>
      </w:r>
      <w:r>
        <w:rPr>
          <w:color w:val="0F0F0F"/>
          <w:spacing w:val="-2"/>
          <w:w w:val="105"/>
          <w:sz w:val="12"/>
        </w:rPr>
        <w:t>7b00130.</w:t>
      </w:r>
    </w:p>
    <w:p>
      <w:pPr>
        <w:pStyle w:val="BodyText"/>
        <w:spacing w:before="8"/>
        <w:rPr>
          <w:sz w:val="12"/>
        </w:rPr>
      </w:pPr>
    </w:p>
    <w:p>
      <w:pPr>
        <w:pStyle w:val="ListParagraph"/>
        <w:numPr>
          <w:ilvl w:val="0"/>
          <w:numId w:val="3"/>
        </w:numPr>
        <w:tabs>
          <w:tab w:pos="553" w:val="left" w:leader="none"/>
        </w:tabs>
        <w:spacing w:line="494" w:lineRule="auto" w:before="0" w:after="0"/>
        <w:ind w:left="550" w:right="1186" w:hanging="319"/>
        <w:jc w:val="both"/>
        <w:rPr>
          <w:color w:val="0F0F0F"/>
          <w:sz w:val="12"/>
        </w:rPr>
      </w:pPr>
      <w:r>
        <w:rPr>
          <w:color w:val="1D1D1D"/>
          <w:w w:val="105"/>
          <w:sz w:val="12"/>
        </w:rPr>
        <w:t>Andreas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Bertsch,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Andreas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Leinenbach,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Anton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Pervukhin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et</w:t>
      </w:r>
      <w:r>
        <w:rPr>
          <w:color w:val="1D1D1D"/>
          <w:w w:val="105"/>
          <w:sz w:val="12"/>
        </w:rPr>
        <w:t> al.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De</w:t>
      </w:r>
      <w:r>
        <w:rPr>
          <w:color w:val="0F0F0F"/>
          <w:w w:val="105"/>
          <w:sz w:val="12"/>
        </w:rPr>
        <w:t> nova</w:t>
      </w:r>
      <w:r>
        <w:rPr>
          <w:color w:val="0F0F0F"/>
          <w:w w:val="105"/>
          <w:sz w:val="12"/>
        </w:rPr>
        <w:t> peptide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sequencing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by</w:t>
      </w:r>
      <w:r>
        <w:rPr>
          <w:color w:val="0F0F0F"/>
          <w:w w:val="105"/>
          <w:sz w:val="12"/>
        </w:rPr>
        <w:t> tandem</w:t>
      </w:r>
      <w:r>
        <w:rPr>
          <w:color w:val="0F0F0F"/>
          <w:w w:val="105"/>
          <w:sz w:val="12"/>
        </w:rPr>
        <w:t> ms</w:t>
      </w:r>
      <w:r>
        <w:rPr>
          <w:color w:val="0F0F0F"/>
          <w:w w:val="105"/>
          <w:sz w:val="12"/>
        </w:rPr>
        <w:t> using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complementary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cid and electron</w:t>
      </w:r>
      <w:r>
        <w:rPr>
          <w:color w:val="0F0F0F"/>
          <w:w w:val="105"/>
          <w:sz w:val="12"/>
        </w:rPr>
        <w:t> transfer dissociation.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Elec­</w:t>
      </w:r>
      <w:r>
        <w:rPr>
          <w:i/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trophoresis, </w:t>
      </w:r>
      <w:r>
        <w:rPr>
          <w:color w:val="1D1D1D"/>
          <w:w w:val="105"/>
          <w:sz w:val="12"/>
        </w:rPr>
        <w:t>30(21):3736-3747, </w:t>
      </w:r>
      <w:r>
        <w:rPr>
          <w:color w:val="0F0F0F"/>
          <w:w w:val="105"/>
          <w:sz w:val="12"/>
        </w:rPr>
        <w:t>2009.</w:t>
      </w:r>
      <w:r>
        <w:rPr>
          <w:color w:val="0F0F0F"/>
          <w:w w:val="105"/>
          <w:sz w:val="12"/>
        </w:rPr>
        <w:t> ISSN </w:t>
      </w:r>
      <w:r>
        <w:rPr>
          <w:color w:val="1D1D1D"/>
          <w:w w:val="105"/>
          <w:sz w:val="12"/>
        </w:rPr>
        <w:t>01730835.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10.1002lelps.200900332.</w:t>
      </w:r>
    </w:p>
    <w:p>
      <w:pPr>
        <w:pStyle w:val="ListParagraph"/>
        <w:numPr>
          <w:ilvl w:val="0"/>
          <w:numId w:val="3"/>
        </w:numPr>
        <w:tabs>
          <w:tab w:pos="548" w:val="left" w:leader="none"/>
        </w:tabs>
        <w:spacing w:line="496" w:lineRule="auto" w:before="1" w:after="0"/>
        <w:ind w:left="550" w:right="1190" w:hanging="319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Marie-Paule</w:t>
      </w:r>
      <w:r>
        <w:rPr>
          <w:color w:val="0F0F0F"/>
          <w:spacing w:val="27"/>
          <w:w w:val="105"/>
          <w:sz w:val="12"/>
        </w:rPr>
        <w:t> </w:t>
      </w:r>
      <w:r>
        <w:rPr>
          <w:color w:val="0F0F0F"/>
          <w:w w:val="105"/>
          <w:sz w:val="12"/>
        </w:rPr>
        <w:t>Lefranc</w:t>
      </w:r>
      <w:r>
        <w:rPr>
          <w:color w:val="0F0F0F"/>
          <w:w w:val="105"/>
          <w:sz w:val="12"/>
        </w:rPr>
        <w:t> and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Gerard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Lefranc.</w:t>
      </w:r>
      <w:r>
        <w:rPr>
          <w:color w:val="0F0F0F"/>
          <w:spacing w:val="40"/>
          <w:w w:val="105"/>
          <w:sz w:val="12"/>
        </w:rPr>
        <w:t> </w:t>
      </w:r>
      <w:r>
        <w:rPr>
          <w:w w:val="105"/>
          <w:sz w:val="12"/>
        </w:rPr>
        <w:t>lmmunoglobulins</w:t>
      </w:r>
      <w:r>
        <w:rPr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or</w:t>
      </w:r>
      <w:r>
        <w:rPr>
          <w:color w:val="0F0F0F"/>
          <w:w w:val="105"/>
          <w:sz w:val="12"/>
        </w:rPr>
        <w:t> antibodies:</w:t>
      </w:r>
      <w:r>
        <w:rPr>
          <w:color w:val="0F0F0F"/>
          <w:spacing w:val="40"/>
          <w:w w:val="105"/>
          <w:sz w:val="12"/>
        </w:rPr>
        <w:t> </w:t>
      </w:r>
      <w:r>
        <w:rPr>
          <w:w w:val="105"/>
          <w:sz w:val="12"/>
        </w:rPr>
        <w:t>lmgt®</w:t>
      </w:r>
      <w:r>
        <w:rPr>
          <w:w w:val="105"/>
          <w:sz w:val="12"/>
        </w:rPr>
        <w:t> </w:t>
      </w:r>
      <w:r>
        <w:rPr>
          <w:color w:val="0F0F0F"/>
          <w:w w:val="105"/>
          <w:sz w:val="12"/>
        </w:rPr>
        <w:t>bridging</w:t>
      </w:r>
      <w:r>
        <w:rPr>
          <w:color w:val="0F0F0F"/>
          <w:w w:val="105"/>
          <w:sz w:val="12"/>
        </w:rPr>
        <w:t> genes</w:t>
      </w:r>
      <w:r>
        <w:rPr>
          <w:color w:val="424242"/>
          <w:w w:val="105"/>
          <w:sz w:val="12"/>
        </w:rPr>
        <w:t>,</w:t>
      </w:r>
      <w:r>
        <w:rPr>
          <w:color w:val="424242"/>
          <w:w w:val="105"/>
          <w:sz w:val="12"/>
        </w:rPr>
        <w:t> </w:t>
      </w:r>
      <w:r>
        <w:rPr>
          <w:color w:val="0F0F0F"/>
          <w:w w:val="105"/>
          <w:sz w:val="12"/>
        </w:rPr>
        <w:t>structures</w:t>
      </w:r>
      <w:r>
        <w:rPr>
          <w:color w:val="0F0F0F"/>
          <w:w w:val="105"/>
          <w:sz w:val="12"/>
        </w:rPr>
        <w:t> and</w:t>
      </w:r>
      <w:r>
        <w:rPr>
          <w:color w:val="0F0F0F"/>
          <w:w w:val="105"/>
          <w:sz w:val="12"/>
        </w:rPr>
        <w:t> func­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tions.</w:t>
      </w:r>
      <w:r>
        <w:rPr>
          <w:color w:val="0F0F0F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Biomedicines, </w:t>
      </w:r>
      <w:r>
        <w:rPr>
          <w:color w:val="0F0F0F"/>
          <w:w w:val="105"/>
          <w:sz w:val="12"/>
        </w:rPr>
        <w:t>8(9)</w:t>
      </w:r>
      <w:r>
        <w:rPr>
          <w:color w:val="313131"/>
          <w:w w:val="105"/>
          <w:sz w:val="12"/>
        </w:rPr>
        <w:t>:3</w:t>
      </w:r>
      <w:r>
        <w:rPr>
          <w:color w:val="0F0F0F"/>
          <w:w w:val="105"/>
          <w:sz w:val="12"/>
        </w:rPr>
        <w:t>19</w:t>
      </w:r>
      <w:r>
        <w:rPr>
          <w:color w:val="424242"/>
          <w:w w:val="105"/>
          <w:sz w:val="12"/>
        </w:rPr>
        <w:t>, </w:t>
      </w:r>
      <w:r>
        <w:rPr>
          <w:color w:val="0F0F0F"/>
          <w:w w:val="105"/>
          <w:sz w:val="12"/>
        </w:rPr>
        <w:t>2020.</w:t>
      </w:r>
      <w:r>
        <w:rPr>
          <w:color w:val="0F0F0F"/>
          <w:w w:val="105"/>
          <w:sz w:val="12"/>
        </w:rPr>
        <w:t> </w:t>
      </w:r>
      <w:r>
        <w:rPr>
          <w:w w:val="105"/>
          <w:sz w:val="12"/>
        </w:rPr>
        <w:t>ISSN </w:t>
      </w:r>
      <w:r>
        <w:rPr>
          <w:color w:val="0F0F0F"/>
          <w:w w:val="105"/>
          <w:sz w:val="12"/>
        </w:rPr>
        <w:t>2227-9059.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10.3390lbiomedicines8090319.</w:t>
      </w:r>
    </w:p>
    <w:p>
      <w:pPr>
        <w:pStyle w:val="ListParagraph"/>
        <w:numPr>
          <w:ilvl w:val="0"/>
          <w:numId w:val="3"/>
        </w:numPr>
        <w:tabs>
          <w:tab w:pos="551" w:val="left" w:leader="none"/>
        </w:tabs>
        <w:spacing w:line="494" w:lineRule="auto" w:before="0" w:after="0"/>
        <w:ind w:left="549" w:right="1186" w:hanging="319"/>
        <w:jc w:val="both"/>
        <w:rPr>
          <w:color w:val="0F0F0F"/>
          <w:sz w:val="12"/>
        </w:rPr>
      </w:pPr>
      <w:r>
        <w:rPr>
          <w:color w:val="1D1D1D"/>
          <w:w w:val="105"/>
          <w:sz w:val="12"/>
        </w:rPr>
        <w:t>Carsten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Schmelter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Natarajan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Perumal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Sebastian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Funke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et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al.</w:t>
      </w:r>
      <w:r>
        <w:rPr>
          <w:color w:val="0F0F0F"/>
          <w:spacing w:val="73"/>
          <w:w w:val="105"/>
          <w:sz w:val="12"/>
        </w:rPr>
        <w:t>  </w:t>
      </w:r>
      <w:r>
        <w:rPr>
          <w:color w:val="0F0F0F"/>
          <w:w w:val="105"/>
          <w:sz w:val="12"/>
        </w:rPr>
        <w:t>Peptides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of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the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variable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igg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domain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as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poten­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tial</w:t>
      </w:r>
      <w:r>
        <w:rPr>
          <w:color w:val="0F0F0F"/>
          <w:w w:val="105"/>
          <w:sz w:val="12"/>
        </w:rPr>
        <w:t> biomarker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candidates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in</w:t>
      </w:r>
      <w:r>
        <w:rPr>
          <w:color w:val="0F0F0F"/>
          <w:w w:val="105"/>
          <w:sz w:val="12"/>
        </w:rPr>
        <w:t> primary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open-angle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glaucoma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(poag). </w:t>
      </w:r>
      <w:r>
        <w:rPr>
          <w:i/>
          <w:color w:val="0F0F0F"/>
          <w:w w:val="105"/>
          <w:sz w:val="12"/>
        </w:rPr>
        <w:t>Human Molecular Genetics</w:t>
      </w:r>
      <w:r>
        <w:rPr>
          <w:i/>
          <w:color w:val="424242"/>
          <w:w w:val="105"/>
          <w:sz w:val="12"/>
        </w:rPr>
        <w:t>,</w:t>
      </w:r>
      <w:r>
        <w:rPr>
          <w:i/>
          <w:color w:val="424242"/>
          <w:spacing w:val="-5"/>
          <w:w w:val="105"/>
          <w:sz w:val="12"/>
        </w:rPr>
        <w:t> </w:t>
      </w:r>
      <w:r>
        <w:rPr>
          <w:color w:val="0F0F0F"/>
          <w:w w:val="105"/>
          <w:sz w:val="12"/>
        </w:rPr>
        <w:t>26(22):4451-4464,</w:t>
      </w:r>
      <w:r>
        <w:rPr>
          <w:color w:val="0F0F0F"/>
          <w:spacing w:val="-2"/>
          <w:w w:val="105"/>
          <w:sz w:val="12"/>
        </w:rPr>
        <w:t> </w:t>
      </w:r>
      <w:r>
        <w:rPr>
          <w:color w:val="0F0F0F"/>
          <w:w w:val="105"/>
          <w:sz w:val="12"/>
        </w:rPr>
        <w:t>2017.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ISSN 0964-6906.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 10.1093/hmglddx332.</w:t>
      </w:r>
    </w:p>
    <w:p>
      <w:pPr>
        <w:pStyle w:val="ListParagraph"/>
        <w:numPr>
          <w:ilvl w:val="0"/>
          <w:numId w:val="3"/>
        </w:numPr>
        <w:tabs>
          <w:tab w:pos="552" w:val="left" w:leader="none"/>
        </w:tabs>
        <w:spacing w:line="240" w:lineRule="auto" w:before="2" w:after="0"/>
        <w:ind w:left="551" w:right="0" w:hanging="321"/>
        <w:jc w:val="left"/>
        <w:rPr>
          <w:color w:val="0F0F0F"/>
          <w:sz w:val="12"/>
        </w:rPr>
      </w:pPr>
      <w:r>
        <w:rPr>
          <w:color w:val="0F0F0F"/>
          <w:w w:val="105"/>
          <w:sz w:val="12"/>
        </w:rPr>
        <w:t>Vaibhav</w:t>
      </w:r>
      <w:r>
        <w:rPr>
          <w:color w:val="0F0F0F"/>
          <w:spacing w:val="44"/>
          <w:w w:val="105"/>
          <w:sz w:val="12"/>
        </w:rPr>
        <w:t> </w:t>
      </w:r>
      <w:r>
        <w:rPr>
          <w:color w:val="1D1D1D"/>
          <w:w w:val="105"/>
          <w:sz w:val="12"/>
        </w:rPr>
        <w:t>Singh,</w:t>
      </w:r>
      <w:r>
        <w:rPr>
          <w:color w:val="1D1D1D"/>
          <w:spacing w:val="43"/>
          <w:w w:val="105"/>
          <w:sz w:val="12"/>
        </w:rPr>
        <w:t> </w:t>
      </w:r>
      <w:r>
        <w:rPr>
          <w:color w:val="1D1D1D"/>
          <w:w w:val="105"/>
          <w:sz w:val="12"/>
        </w:rPr>
        <w:t>Marcel</w:t>
      </w:r>
      <w:r>
        <w:rPr>
          <w:color w:val="1D1D1D"/>
          <w:spacing w:val="38"/>
          <w:w w:val="105"/>
          <w:sz w:val="12"/>
        </w:rPr>
        <w:t> </w:t>
      </w:r>
      <w:r>
        <w:rPr>
          <w:color w:val="0F0F0F"/>
          <w:w w:val="105"/>
          <w:sz w:val="12"/>
        </w:rPr>
        <w:t>P.</w:t>
      </w:r>
      <w:r>
        <w:rPr>
          <w:color w:val="0F0F0F"/>
          <w:spacing w:val="36"/>
          <w:w w:val="105"/>
          <w:sz w:val="12"/>
        </w:rPr>
        <w:t> </w:t>
      </w:r>
      <w:r>
        <w:rPr>
          <w:color w:val="1D1D1D"/>
          <w:w w:val="105"/>
          <w:sz w:val="12"/>
        </w:rPr>
        <w:t>Stoop,</w:t>
      </w:r>
      <w:r>
        <w:rPr>
          <w:color w:val="1D1D1D"/>
          <w:spacing w:val="47"/>
          <w:w w:val="105"/>
          <w:sz w:val="12"/>
        </w:rPr>
        <w:t> </w:t>
      </w:r>
      <w:r>
        <w:rPr>
          <w:color w:val="1D1D1D"/>
          <w:w w:val="105"/>
          <w:sz w:val="12"/>
        </w:rPr>
        <w:t>Christoph</w:t>
      </w:r>
      <w:r>
        <w:rPr>
          <w:color w:val="1D1D1D"/>
          <w:spacing w:val="43"/>
          <w:w w:val="105"/>
          <w:sz w:val="12"/>
        </w:rPr>
        <w:t> </w:t>
      </w:r>
      <w:r>
        <w:rPr>
          <w:color w:val="1D1D1D"/>
          <w:w w:val="105"/>
          <w:sz w:val="12"/>
        </w:rPr>
        <w:t>Stingl,</w:t>
      </w:r>
      <w:r>
        <w:rPr>
          <w:color w:val="1D1D1D"/>
          <w:spacing w:val="48"/>
          <w:w w:val="105"/>
          <w:sz w:val="12"/>
        </w:rPr>
        <w:t> </w:t>
      </w:r>
      <w:r>
        <w:rPr>
          <w:color w:val="1D1D1D"/>
          <w:w w:val="105"/>
          <w:sz w:val="12"/>
        </w:rPr>
        <w:t>et</w:t>
      </w:r>
      <w:r>
        <w:rPr>
          <w:color w:val="1D1D1D"/>
          <w:spacing w:val="39"/>
          <w:w w:val="105"/>
          <w:sz w:val="12"/>
        </w:rPr>
        <w:t> </w:t>
      </w:r>
      <w:r>
        <w:rPr>
          <w:color w:val="1D1D1D"/>
          <w:spacing w:val="-5"/>
          <w:w w:val="105"/>
          <w:sz w:val="12"/>
        </w:rPr>
        <w:t>al.</w:t>
      </w:r>
    </w:p>
    <w:p>
      <w:pPr>
        <w:pStyle w:val="BodyText"/>
        <w:spacing w:before="8"/>
        <w:rPr>
          <w:sz w:val="12"/>
        </w:rPr>
      </w:pPr>
    </w:p>
    <w:p>
      <w:pPr>
        <w:spacing w:line="494" w:lineRule="auto" w:before="0"/>
        <w:ind w:left="550" w:right="1193" w:firstLine="0"/>
        <w:jc w:val="both"/>
        <w:rPr>
          <w:sz w:val="12"/>
        </w:rPr>
      </w:pPr>
      <w:r>
        <w:rPr>
          <w:color w:val="0F0F0F"/>
          <w:w w:val="105"/>
          <w:sz w:val="12"/>
        </w:rPr>
        <w:t>Cerebrospinal-fluid-derived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immunoglobulin</w:t>
      </w:r>
      <w:r>
        <w:rPr>
          <w:color w:val="0F0F0F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g</w:t>
      </w:r>
      <w:r>
        <w:rPr>
          <w:color w:val="0F0F0F"/>
          <w:spacing w:val="-5"/>
          <w:w w:val="105"/>
          <w:sz w:val="12"/>
        </w:rPr>
        <w:t> </w:t>
      </w:r>
      <w:r>
        <w:rPr>
          <w:color w:val="1D1D1D"/>
          <w:w w:val="105"/>
          <w:sz w:val="12"/>
        </w:rPr>
        <w:t>of</w:t>
      </w:r>
      <w:r>
        <w:rPr>
          <w:color w:val="1D1D1D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different </w:t>
      </w:r>
      <w:r>
        <w:rPr>
          <w:b/>
          <w:color w:val="0F0F0F"/>
          <w:w w:val="105"/>
          <w:sz w:val="11"/>
        </w:rPr>
        <w:t>mul­</w:t>
      </w:r>
      <w:r>
        <w:rPr>
          <w:b/>
          <w:color w:val="0F0F0F"/>
          <w:spacing w:val="40"/>
          <w:w w:val="105"/>
          <w:sz w:val="11"/>
        </w:rPr>
        <w:t> </w:t>
      </w:r>
      <w:r>
        <w:rPr>
          <w:color w:val="0F0F0F"/>
          <w:w w:val="105"/>
          <w:sz w:val="12"/>
        </w:rPr>
        <w:t>tiple </w:t>
      </w:r>
      <w:r>
        <w:rPr>
          <w:color w:val="1D1D1D"/>
          <w:w w:val="105"/>
          <w:sz w:val="12"/>
        </w:rPr>
        <w:t>sclerosis </w:t>
      </w:r>
      <w:r>
        <w:rPr>
          <w:color w:val="0F0F0F"/>
          <w:w w:val="105"/>
          <w:sz w:val="12"/>
        </w:rPr>
        <w:t>patients </w:t>
      </w:r>
      <w:r>
        <w:rPr>
          <w:color w:val="1D1D1D"/>
          <w:w w:val="105"/>
          <w:sz w:val="12"/>
        </w:rPr>
        <w:t>shares </w:t>
      </w:r>
      <w:r>
        <w:rPr>
          <w:color w:val="0F0F0F"/>
          <w:w w:val="105"/>
          <w:sz w:val="12"/>
        </w:rPr>
        <w:t>mutated </w:t>
      </w:r>
      <w:r>
        <w:rPr>
          <w:color w:val="1D1D1D"/>
          <w:w w:val="105"/>
          <w:sz w:val="12"/>
        </w:rPr>
        <w:t>sequences </w:t>
      </w:r>
      <w:r>
        <w:rPr>
          <w:color w:val="0F0F0F"/>
          <w:w w:val="105"/>
          <w:sz w:val="12"/>
        </w:rPr>
        <w:t>in comple­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mentarity</w:t>
      </w:r>
      <w:r>
        <w:rPr>
          <w:color w:val="0F0F0F"/>
          <w:w w:val="105"/>
          <w:sz w:val="12"/>
        </w:rPr>
        <w:t> determining</w:t>
      </w:r>
      <w:r>
        <w:rPr>
          <w:color w:val="0F0F0F"/>
          <w:w w:val="105"/>
          <w:sz w:val="12"/>
        </w:rPr>
        <w:t> regions.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Molecular</w:t>
      </w:r>
      <w:r>
        <w:rPr>
          <w:i/>
          <w:color w:val="0F0F0F"/>
          <w:w w:val="105"/>
          <w:sz w:val="12"/>
        </w:rPr>
        <w:t> and</w:t>
      </w:r>
      <w:r>
        <w:rPr>
          <w:i/>
          <w:color w:val="0F0F0F"/>
          <w:w w:val="105"/>
          <w:sz w:val="12"/>
        </w:rPr>
        <w:t> Cellular</w:t>
      </w:r>
      <w:r>
        <w:rPr>
          <w:i/>
          <w:color w:val="0F0F0F"/>
          <w:w w:val="105"/>
          <w:sz w:val="12"/>
        </w:rPr>
        <w:t> </w:t>
      </w:r>
      <w:r>
        <w:rPr>
          <w:i/>
          <w:w w:val="105"/>
          <w:sz w:val="12"/>
        </w:rPr>
        <w:t>Pro­</w:t>
      </w:r>
      <w:r>
        <w:rPr>
          <w:i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teomics</w:t>
      </w:r>
      <w:r>
        <w:rPr>
          <w:i/>
          <w:color w:val="424242"/>
          <w:w w:val="105"/>
          <w:sz w:val="12"/>
        </w:rPr>
        <w:t>,</w:t>
      </w:r>
      <w:r>
        <w:rPr>
          <w:i/>
          <w:color w:val="424242"/>
          <w:w w:val="105"/>
          <w:sz w:val="12"/>
        </w:rPr>
        <w:t> </w:t>
      </w:r>
      <w:r>
        <w:rPr>
          <w:color w:val="0F0F0F"/>
          <w:w w:val="105"/>
          <w:sz w:val="12"/>
        </w:rPr>
        <w:t>12(12):3924-3934</w:t>
      </w:r>
      <w:r>
        <w:rPr>
          <w:color w:val="424242"/>
          <w:w w:val="105"/>
          <w:sz w:val="12"/>
        </w:rPr>
        <w:t>,</w:t>
      </w:r>
      <w:r>
        <w:rPr>
          <w:color w:val="424242"/>
          <w:w w:val="105"/>
          <w:sz w:val="12"/>
        </w:rPr>
        <w:t> </w:t>
      </w:r>
      <w:r>
        <w:rPr>
          <w:color w:val="0F0F0F"/>
          <w:w w:val="105"/>
          <w:sz w:val="12"/>
        </w:rPr>
        <w:t>2013.</w:t>
      </w:r>
      <w:r>
        <w:rPr>
          <w:color w:val="0F0F0F"/>
          <w:spacing w:val="40"/>
          <w:w w:val="105"/>
          <w:sz w:val="12"/>
        </w:rPr>
        <w:t> </w:t>
      </w:r>
      <w:r>
        <w:rPr>
          <w:w w:val="105"/>
          <w:sz w:val="12"/>
        </w:rPr>
        <w:t>ISSN</w:t>
      </w:r>
      <w:r>
        <w:rPr>
          <w:w w:val="105"/>
          <w:sz w:val="12"/>
        </w:rPr>
        <w:t> </w:t>
      </w:r>
      <w:r>
        <w:rPr>
          <w:color w:val="0F0F0F"/>
          <w:w w:val="105"/>
          <w:sz w:val="12"/>
        </w:rPr>
        <w:t>15359476.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10.1074lmcp.m113.030346.</w:t>
      </w:r>
    </w:p>
    <w:p>
      <w:pPr>
        <w:pStyle w:val="ListParagraph"/>
        <w:numPr>
          <w:ilvl w:val="0"/>
          <w:numId w:val="3"/>
        </w:numPr>
        <w:tabs>
          <w:tab w:pos="551" w:val="left" w:leader="none"/>
        </w:tabs>
        <w:spacing w:line="496" w:lineRule="auto" w:before="1" w:after="0"/>
        <w:ind w:left="552" w:right="1186" w:hanging="322"/>
        <w:jc w:val="both"/>
        <w:rPr>
          <w:color w:val="0F0F0F"/>
          <w:sz w:val="12"/>
        </w:rPr>
      </w:pPr>
      <w:r>
        <w:rPr>
          <w:w w:val="105"/>
          <w:sz w:val="12"/>
        </w:rPr>
        <w:t>Ingrid</w:t>
      </w:r>
      <w:r>
        <w:rPr>
          <w:spacing w:val="37"/>
          <w:w w:val="105"/>
          <w:sz w:val="12"/>
        </w:rPr>
        <w:t> </w:t>
      </w:r>
      <w:r>
        <w:rPr>
          <w:color w:val="0F0F0F"/>
          <w:w w:val="105"/>
          <w:sz w:val="12"/>
        </w:rPr>
        <w:t>Broodman,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Dominique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de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Costa,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Christoph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Stingl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et al.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Mass</w:t>
      </w:r>
      <w:r>
        <w:rPr>
          <w:color w:val="1D1D1D"/>
          <w:w w:val="105"/>
          <w:sz w:val="12"/>
        </w:rPr>
        <w:t> spectrometry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analyses</w:t>
      </w:r>
      <w:r>
        <w:rPr>
          <w:color w:val="0F0F0F"/>
          <w:w w:val="105"/>
          <w:sz w:val="12"/>
        </w:rPr>
        <w:t> of </w:t>
      </w:r>
      <w:r>
        <w:rPr>
          <w:color w:val="0F0F0F"/>
          <w:w w:val="105"/>
          <w:sz w:val="9"/>
        </w:rPr>
        <w:t>K</w:t>
      </w:r>
      <w:r>
        <w:rPr>
          <w:color w:val="0F0F0F"/>
          <w:spacing w:val="22"/>
          <w:w w:val="105"/>
          <w:sz w:val="9"/>
        </w:rPr>
        <w:t> </w:t>
      </w:r>
      <w:r>
        <w:rPr>
          <w:color w:val="0F0F0F"/>
          <w:w w:val="105"/>
          <w:sz w:val="12"/>
        </w:rPr>
        <w:t>and </w:t>
      </w:r>
      <w:r>
        <w:rPr>
          <w:i/>
          <w:color w:val="0F0F0F"/>
          <w:w w:val="95"/>
          <w:sz w:val="12"/>
        </w:rPr>
        <w:t>&gt;,. </w:t>
      </w:r>
      <w:r>
        <w:rPr>
          <w:color w:val="0F0F0F"/>
          <w:w w:val="105"/>
          <w:sz w:val="12"/>
        </w:rPr>
        <w:t>fractions</w:t>
      </w:r>
      <w:r>
        <w:rPr>
          <w:color w:val="0F0F0F"/>
          <w:w w:val="105"/>
          <w:sz w:val="12"/>
        </w:rPr>
        <w:t> re­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sult </w:t>
      </w:r>
      <w:r>
        <w:rPr>
          <w:w w:val="105"/>
          <w:sz w:val="12"/>
        </w:rPr>
        <w:t>in </w:t>
      </w:r>
      <w:r>
        <w:rPr>
          <w:color w:val="0F0F0F"/>
          <w:w w:val="105"/>
          <w:sz w:val="12"/>
        </w:rPr>
        <w:t>increased number of </w:t>
      </w:r>
      <w:r>
        <w:rPr>
          <w:color w:val="1D1D1D"/>
          <w:w w:val="105"/>
          <w:sz w:val="12"/>
        </w:rPr>
        <w:t>complementarity-determining </w:t>
      </w:r>
      <w:r>
        <w:rPr>
          <w:color w:val="0F0F0F"/>
          <w:w w:val="105"/>
          <w:sz w:val="12"/>
        </w:rPr>
        <w:t>re­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gion </w:t>
      </w:r>
      <w:r>
        <w:rPr>
          <w:w w:val="105"/>
          <w:sz w:val="12"/>
        </w:rPr>
        <w:t>identifications.</w:t>
      </w:r>
      <w:r>
        <w:rPr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Proteomics</w:t>
      </w:r>
      <w:r>
        <w:rPr>
          <w:i/>
          <w:color w:val="424242"/>
          <w:w w:val="105"/>
          <w:sz w:val="12"/>
        </w:rPr>
        <w:t>, </w:t>
      </w:r>
      <w:r>
        <w:rPr>
          <w:color w:val="0F0F0F"/>
          <w:w w:val="105"/>
          <w:sz w:val="12"/>
        </w:rPr>
        <w:t>12(2):183-191</w:t>
      </w:r>
      <w:r>
        <w:rPr>
          <w:color w:val="525252"/>
          <w:w w:val="105"/>
          <w:sz w:val="12"/>
        </w:rPr>
        <w:t>, </w:t>
      </w:r>
      <w:r>
        <w:rPr>
          <w:color w:val="0F0F0F"/>
          <w:w w:val="105"/>
          <w:sz w:val="12"/>
        </w:rPr>
        <w:t>2012.</w:t>
      </w:r>
      <w:r>
        <w:rPr>
          <w:color w:val="0F0F0F"/>
          <w:spacing w:val="40"/>
          <w:w w:val="105"/>
          <w:sz w:val="12"/>
        </w:rPr>
        <w:t> </w:t>
      </w:r>
      <w:r>
        <w:rPr>
          <w:w w:val="105"/>
          <w:sz w:val="12"/>
        </w:rPr>
        <w:t>ISSN</w:t>
      </w:r>
    </w:p>
    <w:p>
      <w:pPr>
        <w:spacing w:line="134" w:lineRule="exact" w:before="0"/>
        <w:ind w:left="553" w:right="0" w:firstLine="0"/>
        <w:jc w:val="left"/>
        <w:rPr>
          <w:sz w:val="12"/>
        </w:rPr>
      </w:pPr>
      <w:r>
        <w:rPr>
          <w:color w:val="0F0F0F"/>
          <w:w w:val="105"/>
          <w:sz w:val="12"/>
        </w:rPr>
        <w:t>16159853.</w:t>
      </w:r>
      <w:r>
        <w:rPr>
          <w:color w:val="0F0F0F"/>
          <w:spacing w:val="15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11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10.1002lpmic.201100244.</w:t>
      </w:r>
    </w:p>
    <w:p>
      <w:pPr>
        <w:pStyle w:val="BodyText"/>
        <w:spacing w:before="7"/>
        <w:rPr>
          <w:sz w:val="12"/>
        </w:rPr>
      </w:pPr>
    </w:p>
    <w:p>
      <w:pPr>
        <w:pStyle w:val="ListParagraph"/>
        <w:numPr>
          <w:ilvl w:val="0"/>
          <w:numId w:val="3"/>
        </w:numPr>
        <w:tabs>
          <w:tab w:pos="553" w:val="left" w:leader="none"/>
        </w:tabs>
        <w:spacing w:line="494" w:lineRule="auto" w:before="0" w:after="0"/>
        <w:ind w:left="548" w:right="1197" w:hanging="318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Dominique</w:t>
      </w:r>
      <w:r>
        <w:rPr>
          <w:color w:val="0F0F0F"/>
          <w:w w:val="105"/>
          <w:sz w:val="12"/>
        </w:rPr>
        <w:t> de </w:t>
      </w:r>
      <w:r>
        <w:rPr>
          <w:color w:val="1D1D1D"/>
          <w:w w:val="105"/>
          <w:sz w:val="12"/>
        </w:rPr>
        <w:t>Costa, </w:t>
      </w:r>
      <w:r>
        <w:rPr>
          <w:color w:val="0F0F0F"/>
          <w:w w:val="105"/>
          <w:sz w:val="12"/>
        </w:rPr>
        <w:t>Ingrid Broodman</w:t>
      </w:r>
      <w:r>
        <w:rPr>
          <w:color w:val="424242"/>
          <w:w w:val="105"/>
          <w:sz w:val="12"/>
        </w:rPr>
        <w:t>, </w:t>
      </w:r>
      <w:r>
        <w:rPr>
          <w:color w:val="0F0F0F"/>
          <w:w w:val="105"/>
          <w:sz w:val="12"/>
        </w:rPr>
        <w:t>Martijn M. </w:t>
      </w:r>
      <w:r>
        <w:rPr>
          <w:color w:val="1D1D1D"/>
          <w:w w:val="105"/>
          <w:sz w:val="12"/>
        </w:rPr>
        <w:t>VanDuijn,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et</w:t>
      </w:r>
      <w:r>
        <w:rPr>
          <w:color w:val="1D1D1D"/>
          <w:spacing w:val="-6"/>
          <w:w w:val="105"/>
          <w:sz w:val="12"/>
        </w:rPr>
        <w:t> </w:t>
      </w:r>
      <w:r>
        <w:rPr>
          <w:color w:val="0F0F0F"/>
          <w:w w:val="105"/>
          <w:sz w:val="12"/>
        </w:rPr>
        <w:t>al. Sequencing </w:t>
      </w:r>
      <w:r>
        <w:rPr>
          <w:color w:val="1D1D1D"/>
          <w:w w:val="105"/>
          <w:sz w:val="12"/>
        </w:rPr>
        <w:t>and </w:t>
      </w:r>
      <w:r>
        <w:rPr>
          <w:color w:val="0F0F0F"/>
          <w:w w:val="105"/>
          <w:sz w:val="12"/>
        </w:rPr>
        <w:t>quantifying </w:t>
      </w:r>
      <w:r>
        <w:rPr>
          <w:w w:val="105"/>
          <w:sz w:val="12"/>
        </w:rPr>
        <w:t>igg</w:t>
      </w:r>
      <w:r>
        <w:rPr>
          <w:spacing w:val="-4"/>
          <w:w w:val="105"/>
          <w:sz w:val="12"/>
        </w:rPr>
        <w:t> </w:t>
      </w:r>
      <w:r>
        <w:rPr>
          <w:color w:val="0F0F0F"/>
          <w:w w:val="105"/>
          <w:sz w:val="12"/>
        </w:rPr>
        <w:t>fragments </w:t>
      </w:r>
      <w:r>
        <w:rPr>
          <w:color w:val="1D1D1D"/>
          <w:w w:val="105"/>
          <w:sz w:val="12"/>
        </w:rPr>
        <w:t>and</w:t>
      </w:r>
      <w:r>
        <w:rPr>
          <w:color w:val="1D1D1D"/>
          <w:spacing w:val="-6"/>
          <w:w w:val="105"/>
          <w:sz w:val="12"/>
        </w:rPr>
        <w:t> </w:t>
      </w:r>
      <w:r>
        <w:rPr>
          <w:color w:val="1D1D1D"/>
          <w:w w:val="105"/>
          <w:sz w:val="12"/>
        </w:rPr>
        <w:t>antigen­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binding regions by mass </w:t>
      </w:r>
      <w:r>
        <w:rPr>
          <w:color w:val="1D1D1D"/>
          <w:w w:val="105"/>
          <w:sz w:val="12"/>
        </w:rPr>
        <w:t>spectrometry.</w:t>
      </w:r>
      <w:r>
        <w:rPr>
          <w:color w:val="1D1D1D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Journal of Proteome</w:t>
      </w:r>
      <w:r>
        <w:rPr>
          <w:i/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Research</w:t>
      </w:r>
      <w:r>
        <w:rPr>
          <w:i/>
          <w:color w:val="424242"/>
          <w:w w:val="105"/>
          <w:sz w:val="12"/>
        </w:rPr>
        <w:t>,</w:t>
      </w:r>
      <w:r>
        <w:rPr>
          <w:i/>
          <w:color w:val="424242"/>
          <w:w w:val="105"/>
          <w:sz w:val="12"/>
        </w:rPr>
        <w:t> </w:t>
      </w:r>
      <w:r>
        <w:rPr>
          <w:color w:val="1D1D1D"/>
          <w:w w:val="105"/>
          <w:sz w:val="12"/>
        </w:rPr>
        <w:t>9(6):2937-2945,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2010.</w:t>
      </w:r>
      <w:r>
        <w:rPr>
          <w:color w:val="0F0F0F"/>
          <w:spacing w:val="40"/>
          <w:w w:val="105"/>
          <w:sz w:val="12"/>
        </w:rPr>
        <w:t> </w:t>
      </w:r>
      <w:r>
        <w:rPr>
          <w:w w:val="105"/>
          <w:sz w:val="12"/>
        </w:rPr>
        <w:t>ISSN</w:t>
      </w:r>
      <w:r>
        <w:rPr>
          <w:w w:val="105"/>
          <w:sz w:val="12"/>
        </w:rPr>
        <w:t> </w:t>
      </w:r>
      <w:r>
        <w:rPr>
          <w:color w:val="0F0F0F"/>
          <w:w w:val="105"/>
          <w:sz w:val="12"/>
        </w:rPr>
        <w:t>1535-3893.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10.1021/pr901114w.</w:t>
      </w:r>
    </w:p>
    <w:p>
      <w:pPr>
        <w:pStyle w:val="ListParagraph"/>
        <w:numPr>
          <w:ilvl w:val="0"/>
          <w:numId w:val="3"/>
        </w:numPr>
        <w:tabs>
          <w:tab w:pos="552" w:val="left" w:leader="none"/>
        </w:tabs>
        <w:spacing w:line="240" w:lineRule="auto" w:before="6" w:after="0"/>
        <w:ind w:left="551" w:right="0" w:hanging="321"/>
        <w:jc w:val="left"/>
        <w:rPr>
          <w:color w:val="0F0F0F"/>
          <w:sz w:val="12"/>
        </w:rPr>
      </w:pPr>
      <w:r>
        <w:rPr>
          <w:color w:val="0F0F0F"/>
          <w:w w:val="105"/>
          <w:sz w:val="12"/>
        </w:rPr>
        <w:t>Sem</w:t>
      </w:r>
      <w:r>
        <w:rPr>
          <w:color w:val="0F0F0F"/>
          <w:spacing w:val="22"/>
          <w:w w:val="105"/>
          <w:sz w:val="12"/>
        </w:rPr>
        <w:t> </w:t>
      </w:r>
      <w:r>
        <w:rPr>
          <w:color w:val="0F0F0F"/>
          <w:w w:val="105"/>
          <w:sz w:val="12"/>
        </w:rPr>
        <w:t>Tamara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16"/>
          <w:w w:val="105"/>
          <w:sz w:val="12"/>
        </w:rPr>
        <w:t> </w:t>
      </w:r>
      <w:r>
        <w:rPr>
          <w:color w:val="0F0F0F"/>
          <w:w w:val="105"/>
          <w:sz w:val="12"/>
        </w:rPr>
        <w:t>Maurits</w:t>
      </w:r>
      <w:r>
        <w:rPr>
          <w:color w:val="0F0F0F"/>
          <w:spacing w:val="26"/>
          <w:w w:val="105"/>
          <w:sz w:val="12"/>
        </w:rPr>
        <w:t> </w:t>
      </w:r>
      <w:r>
        <w:rPr>
          <w:color w:val="1D1D1D"/>
          <w:w w:val="105"/>
          <w:sz w:val="12"/>
        </w:rPr>
        <w:t>A.</w:t>
      </w:r>
      <w:r>
        <w:rPr>
          <w:color w:val="1D1D1D"/>
          <w:spacing w:val="20"/>
          <w:w w:val="105"/>
          <w:sz w:val="12"/>
        </w:rPr>
        <w:t> </w:t>
      </w:r>
      <w:r>
        <w:rPr>
          <w:color w:val="0F0F0F"/>
          <w:w w:val="105"/>
          <w:sz w:val="12"/>
        </w:rPr>
        <w:t>den</w:t>
      </w:r>
      <w:r>
        <w:rPr>
          <w:color w:val="0F0F0F"/>
          <w:spacing w:val="26"/>
          <w:w w:val="105"/>
          <w:sz w:val="12"/>
        </w:rPr>
        <w:t> </w:t>
      </w:r>
      <w:r>
        <w:rPr>
          <w:color w:val="0F0F0F"/>
          <w:w w:val="105"/>
          <w:sz w:val="12"/>
        </w:rPr>
        <w:t>Boer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20"/>
          <w:w w:val="105"/>
          <w:sz w:val="12"/>
        </w:rPr>
        <w:t> </w:t>
      </w:r>
      <w:r>
        <w:rPr>
          <w:color w:val="0F0F0F"/>
          <w:w w:val="105"/>
          <w:sz w:val="12"/>
        </w:rPr>
        <w:t>and</w:t>
      </w:r>
      <w:r>
        <w:rPr>
          <w:color w:val="0F0F0F"/>
          <w:spacing w:val="24"/>
          <w:w w:val="105"/>
          <w:sz w:val="12"/>
        </w:rPr>
        <w:t> </w:t>
      </w:r>
      <w:r>
        <w:rPr>
          <w:color w:val="1D1D1D"/>
          <w:w w:val="105"/>
          <w:sz w:val="12"/>
        </w:rPr>
        <w:t>Albert</w:t>
      </w:r>
      <w:r>
        <w:rPr>
          <w:color w:val="1D1D1D"/>
          <w:spacing w:val="25"/>
          <w:w w:val="105"/>
          <w:sz w:val="12"/>
        </w:rPr>
        <w:t> </w:t>
      </w:r>
      <w:r>
        <w:rPr>
          <w:color w:val="0F0F0F"/>
          <w:w w:val="105"/>
          <w:sz w:val="12"/>
        </w:rPr>
        <w:t>J.</w:t>
      </w:r>
      <w:r>
        <w:rPr>
          <w:color w:val="0F0F0F"/>
          <w:spacing w:val="18"/>
          <w:w w:val="105"/>
          <w:sz w:val="12"/>
        </w:rPr>
        <w:t> </w:t>
      </w:r>
      <w:r>
        <w:rPr>
          <w:color w:val="0F0F0F"/>
          <w:w w:val="105"/>
          <w:sz w:val="12"/>
        </w:rPr>
        <w:t>R.</w:t>
      </w:r>
      <w:r>
        <w:rPr>
          <w:color w:val="0F0F0F"/>
          <w:spacing w:val="26"/>
          <w:w w:val="105"/>
          <w:sz w:val="12"/>
        </w:rPr>
        <w:t> </w:t>
      </w:r>
      <w:r>
        <w:rPr>
          <w:spacing w:val="-2"/>
          <w:w w:val="105"/>
          <w:sz w:val="12"/>
        </w:rPr>
        <w:t>Heck.</w:t>
      </w:r>
    </w:p>
    <w:p>
      <w:pPr>
        <w:pStyle w:val="BodyText"/>
        <w:spacing w:before="8"/>
        <w:rPr>
          <w:sz w:val="12"/>
        </w:rPr>
      </w:pPr>
    </w:p>
    <w:p>
      <w:pPr>
        <w:spacing w:before="0"/>
        <w:ind w:left="551" w:right="0" w:firstLine="0"/>
        <w:jc w:val="left"/>
        <w:rPr>
          <w:i/>
          <w:sz w:val="12"/>
        </w:rPr>
      </w:pPr>
      <w:r>
        <w:rPr>
          <w:w w:val="105"/>
          <w:sz w:val="12"/>
        </w:rPr>
        <w:t>High-resolution</w:t>
      </w:r>
      <w:r>
        <w:rPr>
          <w:spacing w:val="-4"/>
          <w:w w:val="105"/>
          <w:sz w:val="12"/>
        </w:rPr>
        <w:t> </w:t>
      </w:r>
      <w:r>
        <w:rPr>
          <w:color w:val="0F0F0F"/>
          <w:w w:val="105"/>
          <w:sz w:val="12"/>
        </w:rPr>
        <w:t>native mass</w:t>
      </w:r>
      <w:r>
        <w:rPr>
          <w:color w:val="0F0F0F"/>
          <w:spacing w:val="-2"/>
          <w:w w:val="105"/>
          <w:sz w:val="12"/>
        </w:rPr>
        <w:t> </w:t>
      </w:r>
      <w:r>
        <w:rPr>
          <w:color w:val="0F0F0F"/>
          <w:w w:val="105"/>
          <w:sz w:val="12"/>
        </w:rPr>
        <w:t>spectrometry.</w:t>
      </w:r>
      <w:r>
        <w:rPr>
          <w:color w:val="0F0F0F"/>
          <w:spacing w:val="18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Chemical</w:t>
      </w:r>
      <w:r>
        <w:rPr>
          <w:i/>
          <w:color w:val="0F0F0F"/>
          <w:spacing w:val="3"/>
          <w:w w:val="105"/>
          <w:sz w:val="12"/>
        </w:rPr>
        <w:t> </w:t>
      </w:r>
      <w:r>
        <w:rPr>
          <w:i/>
          <w:color w:val="0F0F0F"/>
          <w:spacing w:val="-2"/>
          <w:w w:val="105"/>
          <w:sz w:val="12"/>
        </w:rPr>
        <w:t>reviews,</w:t>
      </w:r>
    </w:p>
    <w:p>
      <w:pPr>
        <w:pStyle w:val="BodyText"/>
        <w:spacing w:before="7"/>
        <w:rPr>
          <w:i/>
          <w:sz w:val="12"/>
        </w:rPr>
      </w:pPr>
    </w:p>
    <w:p>
      <w:pPr>
        <w:spacing w:before="1"/>
        <w:ind w:left="548" w:right="0" w:firstLine="0"/>
        <w:jc w:val="left"/>
        <w:rPr>
          <w:sz w:val="12"/>
        </w:rPr>
      </w:pPr>
      <w:r>
        <w:rPr>
          <w:color w:val="0F0F0F"/>
          <w:w w:val="105"/>
          <w:sz w:val="12"/>
        </w:rPr>
        <w:t>page</w:t>
      </w:r>
      <w:r>
        <w:rPr>
          <w:color w:val="0F0F0F"/>
          <w:spacing w:val="20"/>
          <w:w w:val="105"/>
          <w:sz w:val="12"/>
        </w:rPr>
        <w:t> </w:t>
      </w:r>
      <w:r>
        <w:rPr>
          <w:color w:val="0F0F0F"/>
          <w:w w:val="105"/>
          <w:sz w:val="12"/>
        </w:rPr>
        <w:t>100212,</w:t>
      </w:r>
      <w:r>
        <w:rPr>
          <w:color w:val="0F0F0F"/>
          <w:spacing w:val="27"/>
          <w:w w:val="105"/>
          <w:sz w:val="12"/>
        </w:rPr>
        <w:t> </w:t>
      </w:r>
      <w:r>
        <w:rPr>
          <w:color w:val="0F0F0F"/>
          <w:w w:val="105"/>
          <w:sz w:val="12"/>
        </w:rPr>
        <w:t>2021.</w:t>
      </w:r>
      <w:r>
        <w:rPr>
          <w:color w:val="0F0F0F"/>
          <w:spacing w:val="67"/>
          <w:w w:val="150"/>
          <w:sz w:val="12"/>
        </w:rPr>
        <w:t> </w:t>
      </w:r>
      <w:r>
        <w:rPr>
          <w:color w:val="0F0F0F"/>
          <w:w w:val="105"/>
          <w:sz w:val="12"/>
        </w:rPr>
        <w:t>ISSN</w:t>
      </w:r>
      <w:r>
        <w:rPr>
          <w:color w:val="0F0F0F"/>
          <w:spacing w:val="23"/>
          <w:w w:val="105"/>
          <w:sz w:val="12"/>
        </w:rPr>
        <w:t> </w:t>
      </w:r>
      <w:r>
        <w:rPr>
          <w:color w:val="0F0F0F"/>
          <w:w w:val="105"/>
          <w:sz w:val="12"/>
        </w:rPr>
        <w:t>1520-6890.</w:t>
      </w:r>
      <w:r>
        <w:rPr>
          <w:color w:val="0F0F0F"/>
          <w:spacing w:val="78"/>
          <w:w w:val="150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53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10.1021/acs.</w:t>
      </w:r>
    </w:p>
    <w:p>
      <w:pPr>
        <w:pStyle w:val="BodyText"/>
        <w:rPr>
          <w:sz w:val="13"/>
        </w:rPr>
      </w:pPr>
    </w:p>
    <w:p>
      <w:pPr>
        <w:spacing w:before="0"/>
        <w:ind w:left="551" w:right="0" w:firstLine="0"/>
        <w:jc w:val="left"/>
        <w:rPr>
          <w:sz w:val="12"/>
        </w:rPr>
      </w:pPr>
      <w:r>
        <w:rPr>
          <w:color w:val="0F0F0F"/>
          <w:spacing w:val="-2"/>
          <w:w w:val="105"/>
          <w:sz w:val="12"/>
        </w:rPr>
        <w:t>chemrev.1c00212.</w:t>
      </w:r>
    </w:p>
    <w:p>
      <w:pPr>
        <w:spacing w:after="0"/>
        <w:jc w:val="left"/>
        <w:rPr>
          <w:sz w:val="12"/>
        </w:rPr>
        <w:sectPr>
          <w:type w:val="continuous"/>
          <w:pgSz w:w="10320" w:h="14580"/>
          <w:pgMar w:header="807" w:footer="719" w:top="1360" w:bottom="280" w:left="0" w:right="0"/>
          <w:cols w:num="2" w:equalWidth="0">
            <w:col w:w="5067" w:space="40"/>
            <w:col w:w="5213"/>
          </w:cols>
        </w:sectPr>
      </w:pPr>
    </w:p>
    <w:p>
      <w:pPr>
        <w:pStyle w:val="BodyText"/>
        <w:spacing w:before="5"/>
        <w:rPr>
          <w:sz w:val="4"/>
        </w:rPr>
      </w:pPr>
    </w:p>
    <w:p>
      <w:pPr>
        <w:pStyle w:val="BodyText"/>
        <w:spacing w:line="20" w:lineRule="exact"/>
        <w:ind w:left="1214"/>
        <w:rPr>
          <w:sz w:val="2"/>
        </w:rPr>
      </w:pPr>
      <w:r>
        <w:rPr>
          <w:sz w:val="2"/>
        </w:rPr>
        <w:pict>
          <v:group style="width:394.45pt;height:.5pt;mso-position-horizontal-relative:char;mso-position-vertical-relative:line" id="docshapegroup71" coordorigin="0,0" coordsize="7889,10">
            <v:line style="position:absolute" from="0,5" to="7889,5" stroked="true" strokeweight=".4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6"/>
        <w:rPr>
          <w:sz w:val="29"/>
        </w:rPr>
      </w:pPr>
    </w:p>
    <w:p>
      <w:pPr>
        <w:spacing w:after="0"/>
        <w:rPr>
          <w:sz w:val="29"/>
        </w:rPr>
        <w:sectPr>
          <w:pgSz w:w="10320" w:h="14580"/>
          <w:pgMar w:header="807" w:footer="719" w:top="1080" w:bottom="900" w:left="0" w:right="0"/>
        </w:sectPr>
      </w:pPr>
    </w:p>
    <w:p>
      <w:pPr>
        <w:pStyle w:val="ListParagraph"/>
        <w:numPr>
          <w:ilvl w:val="0"/>
          <w:numId w:val="3"/>
        </w:numPr>
        <w:tabs>
          <w:tab w:pos="1602" w:val="left" w:leader="none"/>
        </w:tabs>
        <w:spacing w:line="496" w:lineRule="auto" w:before="96" w:after="0"/>
        <w:ind w:left="1597" w:right="1" w:hanging="322"/>
        <w:jc w:val="both"/>
        <w:rPr>
          <w:color w:val="0F0F0F"/>
          <w:sz w:val="12"/>
        </w:rPr>
      </w:pPr>
      <w:r>
        <w:rPr/>
        <w:pict>
          <v:shape style="position:absolute;margin-left:0pt;margin-top:38.400021pt;width:29.3pt;height:76pt;mso-position-horizontal-relative:page;mso-position-vertical-relative:page;z-index:15748608" type="#_x0000_t202" id="docshape72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4"/>
                    </w:rPr>
                  </w:pPr>
                </w:p>
                <w:p>
                  <w:pPr>
                    <w:spacing w:before="265"/>
                    <w:ind w:left="173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FFFFFF"/>
                      <w:w w:val="90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F0F0F"/>
          <w:spacing w:val="-2"/>
          <w:w w:val="110"/>
          <w:sz w:val="12"/>
        </w:rPr>
        <w:t>Philip</w:t>
      </w:r>
      <w:r>
        <w:rPr>
          <w:color w:val="0F0F0F"/>
          <w:spacing w:val="-8"/>
          <w:w w:val="110"/>
          <w:sz w:val="12"/>
        </w:rPr>
        <w:t> </w:t>
      </w:r>
      <w:r>
        <w:rPr>
          <w:color w:val="0F0F0F"/>
          <w:spacing w:val="-2"/>
          <w:w w:val="110"/>
          <w:sz w:val="12"/>
        </w:rPr>
        <w:t>Lossl, Joost Snijder</w:t>
      </w:r>
      <w:r>
        <w:rPr>
          <w:color w:val="424242"/>
          <w:spacing w:val="-2"/>
          <w:w w:val="110"/>
          <w:sz w:val="12"/>
        </w:rPr>
        <w:t>,</w:t>
      </w:r>
      <w:r>
        <w:rPr>
          <w:color w:val="424242"/>
          <w:spacing w:val="-8"/>
          <w:w w:val="110"/>
          <w:sz w:val="12"/>
        </w:rPr>
        <w:t> </w:t>
      </w:r>
      <w:r>
        <w:rPr>
          <w:color w:val="0F0F0F"/>
          <w:spacing w:val="-2"/>
          <w:w w:val="110"/>
          <w:sz w:val="12"/>
        </w:rPr>
        <w:t>and</w:t>
      </w:r>
      <w:r>
        <w:rPr>
          <w:color w:val="0F0F0F"/>
          <w:spacing w:val="-5"/>
          <w:w w:val="110"/>
          <w:sz w:val="12"/>
        </w:rPr>
        <w:t> </w:t>
      </w:r>
      <w:r>
        <w:rPr>
          <w:color w:val="1D1D1D"/>
          <w:spacing w:val="-2"/>
          <w:w w:val="110"/>
          <w:sz w:val="12"/>
        </w:rPr>
        <w:t>Albert </w:t>
      </w:r>
      <w:r>
        <w:rPr>
          <w:color w:val="0F0F0F"/>
          <w:spacing w:val="-2"/>
          <w:w w:val="110"/>
          <w:sz w:val="12"/>
        </w:rPr>
        <w:t>J.</w:t>
      </w:r>
      <w:r>
        <w:rPr>
          <w:color w:val="0F0F0F"/>
          <w:spacing w:val="-6"/>
          <w:w w:val="110"/>
          <w:sz w:val="12"/>
        </w:rPr>
        <w:t> </w:t>
      </w:r>
      <w:r>
        <w:rPr>
          <w:color w:val="0F0F0F"/>
          <w:spacing w:val="-2"/>
          <w:w w:val="110"/>
          <w:sz w:val="12"/>
        </w:rPr>
        <w:t>R.</w:t>
      </w:r>
      <w:r>
        <w:rPr>
          <w:color w:val="0F0F0F"/>
          <w:spacing w:val="-5"/>
          <w:w w:val="110"/>
          <w:sz w:val="12"/>
        </w:rPr>
        <w:t> </w:t>
      </w:r>
      <w:r>
        <w:rPr>
          <w:color w:val="0F0F0F"/>
          <w:spacing w:val="-2"/>
          <w:w w:val="110"/>
          <w:sz w:val="12"/>
        </w:rPr>
        <w:t>Heck.</w:t>
      </w:r>
      <w:r>
        <w:rPr>
          <w:color w:val="0F0F0F"/>
          <w:spacing w:val="7"/>
          <w:w w:val="110"/>
          <w:sz w:val="12"/>
        </w:rPr>
        <w:t> </w:t>
      </w:r>
      <w:r>
        <w:rPr>
          <w:color w:val="0F0F0F"/>
          <w:spacing w:val="-2"/>
          <w:w w:val="110"/>
          <w:sz w:val="12"/>
        </w:rPr>
        <w:t>Boundaries</w:t>
      </w:r>
      <w:r>
        <w:rPr>
          <w:color w:val="0F0F0F"/>
          <w:spacing w:val="40"/>
          <w:w w:val="110"/>
          <w:sz w:val="12"/>
        </w:rPr>
        <w:t> </w:t>
      </w:r>
      <w:r>
        <w:rPr>
          <w:color w:val="0F0F0F"/>
          <w:w w:val="110"/>
          <w:sz w:val="12"/>
        </w:rPr>
        <w:t>of</w:t>
      </w:r>
      <w:r>
        <w:rPr>
          <w:color w:val="0F0F0F"/>
          <w:spacing w:val="-2"/>
          <w:w w:val="110"/>
          <w:sz w:val="12"/>
        </w:rPr>
        <w:t> </w:t>
      </w:r>
      <w:r>
        <w:rPr>
          <w:color w:val="0F0F0F"/>
          <w:w w:val="110"/>
          <w:sz w:val="12"/>
        </w:rPr>
        <w:t>mass</w:t>
      </w:r>
      <w:r>
        <w:rPr>
          <w:color w:val="0F0F0F"/>
          <w:spacing w:val="-3"/>
          <w:w w:val="110"/>
          <w:sz w:val="12"/>
        </w:rPr>
        <w:t> </w:t>
      </w:r>
      <w:r>
        <w:rPr>
          <w:color w:val="0F0F0F"/>
          <w:w w:val="110"/>
          <w:sz w:val="12"/>
        </w:rPr>
        <w:t>resolution</w:t>
      </w:r>
      <w:r>
        <w:rPr>
          <w:color w:val="0F0F0F"/>
          <w:w w:val="110"/>
          <w:sz w:val="12"/>
        </w:rPr>
        <w:t> in</w:t>
      </w:r>
      <w:r>
        <w:rPr>
          <w:color w:val="0F0F0F"/>
          <w:spacing w:val="-5"/>
          <w:w w:val="110"/>
          <w:sz w:val="12"/>
        </w:rPr>
        <w:t> </w:t>
      </w:r>
      <w:r>
        <w:rPr>
          <w:color w:val="0F0F0F"/>
          <w:w w:val="110"/>
          <w:sz w:val="12"/>
        </w:rPr>
        <w:t>native</w:t>
      </w:r>
      <w:r>
        <w:rPr>
          <w:color w:val="0F0F0F"/>
          <w:spacing w:val="-2"/>
          <w:w w:val="110"/>
          <w:sz w:val="12"/>
        </w:rPr>
        <w:t> </w:t>
      </w:r>
      <w:r>
        <w:rPr>
          <w:color w:val="0F0F0F"/>
          <w:w w:val="110"/>
          <w:sz w:val="12"/>
        </w:rPr>
        <w:t>mass</w:t>
      </w:r>
      <w:r>
        <w:rPr>
          <w:color w:val="0F0F0F"/>
          <w:w w:val="110"/>
          <w:sz w:val="12"/>
        </w:rPr>
        <w:t> </w:t>
      </w:r>
      <w:r>
        <w:rPr>
          <w:color w:val="1D1D1D"/>
          <w:w w:val="110"/>
          <w:sz w:val="12"/>
        </w:rPr>
        <w:t>spectrometry.</w:t>
      </w:r>
      <w:r>
        <w:rPr>
          <w:color w:val="1D1D1D"/>
          <w:spacing w:val="38"/>
          <w:w w:val="110"/>
          <w:sz w:val="12"/>
        </w:rPr>
        <w:t> </w:t>
      </w:r>
      <w:r>
        <w:rPr>
          <w:i/>
          <w:color w:val="0F0F0F"/>
          <w:w w:val="110"/>
          <w:sz w:val="12"/>
        </w:rPr>
        <w:t>Journal</w:t>
      </w:r>
      <w:r>
        <w:rPr>
          <w:i/>
          <w:color w:val="0F0F0F"/>
          <w:w w:val="110"/>
          <w:sz w:val="12"/>
        </w:rPr>
        <w:t> of</w:t>
      </w:r>
      <w:r>
        <w:rPr>
          <w:i/>
          <w:color w:val="0F0F0F"/>
          <w:spacing w:val="40"/>
          <w:w w:val="110"/>
          <w:sz w:val="12"/>
        </w:rPr>
        <w:t> </w:t>
      </w:r>
      <w:r>
        <w:rPr>
          <w:i/>
          <w:color w:val="0F0F0F"/>
          <w:spacing w:val="-2"/>
          <w:w w:val="110"/>
          <w:sz w:val="12"/>
        </w:rPr>
        <w:t>the Amelican Society</w:t>
      </w:r>
      <w:r>
        <w:rPr>
          <w:i/>
          <w:color w:val="0F0F0F"/>
          <w:spacing w:val="-4"/>
          <w:w w:val="110"/>
          <w:sz w:val="12"/>
        </w:rPr>
        <w:t> </w:t>
      </w:r>
      <w:r>
        <w:rPr>
          <w:i/>
          <w:color w:val="0F0F0F"/>
          <w:spacing w:val="-2"/>
          <w:w w:val="110"/>
          <w:sz w:val="12"/>
        </w:rPr>
        <w:t>for</w:t>
      </w:r>
      <w:r>
        <w:rPr>
          <w:i/>
          <w:color w:val="0F0F0F"/>
          <w:spacing w:val="-4"/>
          <w:w w:val="110"/>
          <w:sz w:val="12"/>
        </w:rPr>
        <w:t> </w:t>
      </w:r>
      <w:r>
        <w:rPr>
          <w:i/>
          <w:color w:val="1D1D1D"/>
          <w:spacing w:val="-2"/>
          <w:w w:val="110"/>
          <w:sz w:val="12"/>
        </w:rPr>
        <w:t>Mass </w:t>
      </w:r>
      <w:r>
        <w:rPr>
          <w:i/>
          <w:color w:val="0F0F0F"/>
          <w:spacing w:val="-2"/>
          <w:w w:val="110"/>
          <w:sz w:val="12"/>
        </w:rPr>
        <w:t>Spectrometry, </w:t>
      </w:r>
      <w:r>
        <w:rPr>
          <w:color w:val="0F0F0F"/>
          <w:spacing w:val="-2"/>
          <w:w w:val="110"/>
          <w:sz w:val="12"/>
        </w:rPr>
        <w:t>25(6):906-917,</w:t>
      </w:r>
      <w:r>
        <w:rPr>
          <w:color w:val="0F0F0F"/>
          <w:spacing w:val="40"/>
          <w:w w:val="110"/>
          <w:sz w:val="12"/>
        </w:rPr>
        <w:t> </w:t>
      </w:r>
      <w:r>
        <w:rPr>
          <w:color w:val="1D1D1D"/>
          <w:w w:val="110"/>
          <w:sz w:val="12"/>
        </w:rPr>
        <w:t>2014. </w:t>
      </w:r>
      <w:r>
        <w:rPr>
          <w:color w:val="0F0F0F"/>
          <w:w w:val="110"/>
          <w:sz w:val="12"/>
        </w:rPr>
        <w:t>ISSN</w:t>
      </w:r>
      <w:r>
        <w:rPr>
          <w:color w:val="0F0F0F"/>
          <w:spacing w:val="-3"/>
          <w:w w:val="110"/>
          <w:sz w:val="12"/>
        </w:rPr>
        <w:t> </w:t>
      </w:r>
      <w:r>
        <w:rPr>
          <w:color w:val="0F0F0F"/>
          <w:w w:val="110"/>
          <w:sz w:val="12"/>
        </w:rPr>
        <w:t>1044-0305.</w:t>
      </w:r>
      <w:r>
        <w:rPr>
          <w:color w:val="0F0F0F"/>
          <w:spacing w:val="20"/>
          <w:w w:val="110"/>
          <w:sz w:val="12"/>
        </w:rPr>
        <w:t> </w:t>
      </w:r>
      <w:r>
        <w:rPr>
          <w:color w:val="0F0F0F"/>
          <w:w w:val="110"/>
          <w:sz w:val="12"/>
        </w:rPr>
        <w:t>doi: 10.1007ls13361-014-0874-3.</w:t>
      </w:r>
    </w:p>
    <w:p>
      <w:pPr>
        <w:pStyle w:val="ListParagraph"/>
        <w:numPr>
          <w:ilvl w:val="0"/>
          <w:numId w:val="3"/>
        </w:numPr>
        <w:tabs>
          <w:tab w:pos="1601" w:val="left" w:leader="none"/>
        </w:tabs>
        <w:spacing w:line="506" w:lineRule="auto" w:before="0" w:after="0"/>
        <w:ind w:left="1599" w:right="1" w:hanging="324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Yuan Mao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Santosh G </w:t>
      </w:r>
      <w:r>
        <w:rPr>
          <w:color w:val="1D1D1D"/>
          <w:w w:val="105"/>
          <w:sz w:val="12"/>
        </w:rPr>
        <w:t>Valeja, </w:t>
      </w:r>
      <w:r>
        <w:rPr>
          <w:color w:val="0F0F0F"/>
          <w:w w:val="105"/>
          <w:sz w:val="12"/>
        </w:rPr>
        <w:t>Jason C Rouse, Christopher L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Hendrickson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and </w:t>
      </w:r>
      <w:r>
        <w:rPr>
          <w:color w:val="1D1D1D"/>
          <w:w w:val="105"/>
          <w:sz w:val="12"/>
        </w:rPr>
        <w:t>Alan </w:t>
      </w:r>
      <w:r>
        <w:rPr>
          <w:color w:val="0F0F0F"/>
          <w:w w:val="105"/>
          <w:sz w:val="12"/>
        </w:rPr>
        <w:t>G </w:t>
      </w:r>
      <w:r>
        <w:rPr>
          <w:color w:val="1D1D1D"/>
          <w:w w:val="105"/>
          <w:sz w:val="12"/>
        </w:rPr>
        <w:t>Marshall. </w:t>
      </w:r>
      <w:r>
        <w:rPr>
          <w:color w:val="0F0F0F"/>
          <w:w w:val="105"/>
          <w:sz w:val="12"/>
        </w:rPr>
        <w:t>Top-down </w:t>
      </w:r>
      <w:r>
        <w:rPr>
          <w:color w:val="1D1D1D"/>
          <w:w w:val="105"/>
          <w:sz w:val="12"/>
        </w:rPr>
        <w:t>structural</w:t>
      </w:r>
      <w:r>
        <w:rPr>
          <w:color w:val="1D1D1D"/>
          <w:spacing w:val="-2"/>
          <w:w w:val="105"/>
          <w:sz w:val="12"/>
        </w:rPr>
        <w:t> </w:t>
      </w:r>
      <w:r>
        <w:rPr>
          <w:color w:val="1D1D1D"/>
          <w:w w:val="105"/>
          <w:sz w:val="12"/>
        </w:rPr>
        <w:t>anal­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ysis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of</w:t>
      </w:r>
      <w:r>
        <w:rPr>
          <w:color w:val="0F0F0F"/>
          <w:w w:val="105"/>
          <w:sz w:val="12"/>
        </w:rPr>
        <w:t> an</w:t>
      </w:r>
      <w:r>
        <w:rPr>
          <w:color w:val="0F0F0F"/>
          <w:w w:val="105"/>
          <w:sz w:val="12"/>
        </w:rPr>
        <w:t> intact</w:t>
      </w:r>
      <w:r>
        <w:rPr>
          <w:color w:val="0F0F0F"/>
          <w:w w:val="105"/>
          <w:sz w:val="12"/>
        </w:rPr>
        <w:t> monoclonal</w:t>
      </w:r>
      <w:r>
        <w:rPr>
          <w:color w:val="0F0F0F"/>
          <w:w w:val="105"/>
          <w:sz w:val="12"/>
        </w:rPr>
        <w:t> antibody</w:t>
      </w:r>
      <w:r>
        <w:rPr>
          <w:color w:val="0F0F0F"/>
          <w:w w:val="105"/>
          <w:sz w:val="12"/>
        </w:rPr>
        <w:t> by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electron</w:t>
      </w:r>
      <w:r>
        <w:rPr>
          <w:color w:val="1D1D1D"/>
          <w:w w:val="105"/>
          <w:sz w:val="12"/>
        </w:rPr>
        <w:t> capture</w:t>
      </w:r>
      <w:r>
        <w:rPr>
          <w:color w:val="1D1D1D"/>
          <w:spacing w:val="40"/>
          <w:w w:val="105"/>
          <w:sz w:val="12"/>
        </w:rPr>
        <w:t> </w:t>
      </w:r>
      <w:r>
        <w:rPr>
          <w:b/>
          <w:color w:val="0F0F0F"/>
          <w:w w:val="105"/>
          <w:sz w:val="11"/>
        </w:rPr>
        <w:t>dissociation-fourier</w:t>
      </w:r>
      <w:r>
        <w:rPr>
          <w:b/>
          <w:color w:val="0F0F0F"/>
          <w:w w:val="105"/>
          <w:sz w:val="11"/>
        </w:rPr>
        <w:t> transform</w:t>
      </w:r>
      <w:r>
        <w:rPr>
          <w:b/>
          <w:color w:val="0F0F0F"/>
          <w:w w:val="105"/>
          <w:sz w:val="11"/>
        </w:rPr>
        <w:t> ion</w:t>
      </w:r>
      <w:r>
        <w:rPr>
          <w:b/>
          <w:color w:val="0F0F0F"/>
          <w:w w:val="105"/>
          <w:sz w:val="11"/>
        </w:rPr>
        <w:t> </w:t>
      </w:r>
      <w:r>
        <w:rPr>
          <w:b/>
          <w:color w:val="1D1D1D"/>
          <w:w w:val="105"/>
          <w:sz w:val="11"/>
        </w:rPr>
        <w:t>cyclotron</w:t>
      </w:r>
      <w:r>
        <w:rPr>
          <w:b/>
          <w:color w:val="1D1D1D"/>
          <w:w w:val="105"/>
          <w:sz w:val="11"/>
        </w:rPr>
        <w:t> </w:t>
      </w:r>
      <w:r>
        <w:rPr>
          <w:b/>
          <w:color w:val="0F0F0F"/>
          <w:w w:val="105"/>
          <w:sz w:val="11"/>
        </w:rPr>
        <w:t>resonance-mass</w:t>
      </w:r>
      <w:r>
        <w:rPr>
          <w:b/>
          <w:color w:val="0F0F0F"/>
          <w:spacing w:val="40"/>
          <w:w w:val="105"/>
          <w:sz w:val="11"/>
        </w:rPr>
        <w:t> </w:t>
      </w:r>
      <w:r>
        <w:rPr>
          <w:color w:val="1D1D1D"/>
          <w:w w:val="105"/>
          <w:sz w:val="12"/>
        </w:rPr>
        <w:t>spectrometry.</w:t>
      </w:r>
      <w:r>
        <w:rPr>
          <w:color w:val="1D1D1D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Analytical</w:t>
      </w:r>
      <w:r>
        <w:rPr>
          <w:i/>
          <w:color w:val="0F0F0F"/>
          <w:w w:val="105"/>
          <w:sz w:val="12"/>
        </w:rPr>
        <w:t> chemistry</w:t>
      </w:r>
      <w:r>
        <w:rPr>
          <w:i/>
          <w:color w:val="424242"/>
          <w:w w:val="105"/>
          <w:sz w:val="12"/>
        </w:rPr>
        <w:t>, </w:t>
      </w:r>
      <w:r>
        <w:rPr>
          <w:color w:val="1D1D1D"/>
          <w:w w:val="105"/>
          <w:sz w:val="12"/>
        </w:rPr>
        <w:t>85(9):4239-4246,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2013.</w:t>
      </w:r>
    </w:p>
    <w:p>
      <w:pPr>
        <w:spacing w:line="129" w:lineRule="exact" w:before="0"/>
        <w:ind w:left="1594" w:right="0" w:firstLine="0"/>
        <w:jc w:val="left"/>
        <w:rPr>
          <w:sz w:val="12"/>
        </w:rPr>
      </w:pPr>
      <w:r>
        <w:rPr>
          <w:color w:val="0F0F0F"/>
          <w:w w:val="105"/>
          <w:sz w:val="12"/>
        </w:rPr>
        <w:t>ISSN</w:t>
      </w:r>
      <w:r>
        <w:rPr>
          <w:color w:val="0F0F0F"/>
          <w:spacing w:val="-2"/>
          <w:w w:val="105"/>
          <w:sz w:val="12"/>
        </w:rPr>
        <w:t> </w:t>
      </w:r>
      <w:r>
        <w:rPr>
          <w:color w:val="0F0F0F"/>
          <w:w w:val="105"/>
          <w:sz w:val="12"/>
        </w:rPr>
        <w:t>1520-6882.</w:t>
      </w:r>
      <w:r>
        <w:rPr>
          <w:color w:val="0F0F0F"/>
          <w:spacing w:val="23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12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10.1021lac303525n.</w:t>
      </w:r>
    </w:p>
    <w:p>
      <w:pPr>
        <w:pStyle w:val="BodyText"/>
        <w:spacing w:before="9"/>
        <w:rPr>
          <w:sz w:val="12"/>
        </w:rPr>
      </w:pPr>
    </w:p>
    <w:p>
      <w:pPr>
        <w:pStyle w:val="ListParagraph"/>
        <w:numPr>
          <w:ilvl w:val="0"/>
          <w:numId w:val="3"/>
        </w:numPr>
        <w:tabs>
          <w:tab w:pos="1601" w:val="left" w:leader="none"/>
        </w:tabs>
        <w:spacing w:line="494" w:lineRule="auto" w:before="0" w:after="0"/>
        <w:ind w:left="1597" w:right="2" w:hanging="322"/>
        <w:jc w:val="both"/>
        <w:rPr>
          <w:color w:val="0F0F0F"/>
          <w:sz w:val="12"/>
        </w:rPr>
      </w:pPr>
      <w:r>
        <w:rPr>
          <w:color w:val="1D1D1D"/>
          <w:w w:val="105"/>
          <w:sz w:val="12"/>
        </w:rPr>
        <w:t>Yury O </w:t>
      </w:r>
      <w:r>
        <w:rPr>
          <w:color w:val="0F0F0F"/>
          <w:w w:val="105"/>
          <w:sz w:val="12"/>
        </w:rPr>
        <w:t>Tsybin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6"/>
          <w:w w:val="105"/>
          <w:sz w:val="12"/>
        </w:rPr>
        <w:t> </w:t>
      </w:r>
      <w:r>
        <w:rPr>
          <w:color w:val="0F0F0F"/>
          <w:w w:val="105"/>
          <w:sz w:val="12"/>
        </w:rPr>
        <w:t>Luca Fornelli, </w:t>
      </w:r>
      <w:r>
        <w:rPr>
          <w:color w:val="1D1D1D"/>
          <w:w w:val="105"/>
          <w:sz w:val="12"/>
        </w:rPr>
        <w:t>Carsten Stoermer, et al.</w:t>
      </w:r>
      <w:r>
        <w:rPr>
          <w:color w:val="1D1D1D"/>
          <w:spacing w:val="23"/>
          <w:w w:val="105"/>
          <w:sz w:val="12"/>
        </w:rPr>
        <w:t> </w:t>
      </w:r>
      <w:r>
        <w:rPr>
          <w:color w:val="1D1D1D"/>
          <w:w w:val="105"/>
          <w:sz w:val="12"/>
        </w:rPr>
        <w:t>Struc­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tural </w:t>
      </w:r>
      <w:r>
        <w:rPr>
          <w:color w:val="1D1D1D"/>
          <w:w w:val="105"/>
          <w:sz w:val="12"/>
        </w:rPr>
        <w:t>analysis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of</w:t>
      </w:r>
      <w:r>
        <w:rPr>
          <w:color w:val="0F0F0F"/>
          <w:w w:val="105"/>
          <w:sz w:val="12"/>
        </w:rPr>
        <w:t> intact</w:t>
      </w:r>
      <w:r>
        <w:rPr>
          <w:color w:val="0F0F0F"/>
          <w:w w:val="105"/>
          <w:sz w:val="12"/>
        </w:rPr>
        <w:t> monoclonal</w:t>
      </w:r>
      <w:r>
        <w:rPr>
          <w:color w:val="0F0F0F"/>
          <w:w w:val="105"/>
          <w:sz w:val="12"/>
        </w:rPr>
        <w:t> antibodies</w:t>
      </w:r>
      <w:r>
        <w:rPr>
          <w:color w:val="0F0F0F"/>
          <w:w w:val="105"/>
          <w:sz w:val="12"/>
        </w:rPr>
        <w:t> by</w:t>
      </w:r>
      <w:r>
        <w:rPr>
          <w:color w:val="0F0F0F"/>
          <w:w w:val="105"/>
          <w:sz w:val="12"/>
        </w:rPr>
        <w:t> electron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transfer</w:t>
      </w:r>
      <w:r>
        <w:rPr>
          <w:color w:val="0F0F0F"/>
          <w:w w:val="105"/>
          <w:sz w:val="12"/>
        </w:rPr>
        <w:t> dissociation mass</w:t>
      </w:r>
      <w:r>
        <w:rPr>
          <w:color w:val="0F0F0F"/>
          <w:w w:val="105"/>
          <w:sz w:val="12"/>
        </w:rPr>
        <w:t> spectrometry.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Analytical</w:t>
      </w:r>
      <w:r>
        <w:rPr>
          <w:i/>
          <w:color w:val="0F0F0F"/>
          <w:w w:val="105"/>
          <w:sz w:val="12"/>
        </w:rPr>
        <w:t> Chem­</w:t>
      </w:r>
      <w:r>
        <w:rPr>
          <w:i/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istry,</w:t>
      </w:r>
      <w:r>
        <w:rPr>
          <w:i/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83(23):8919-8927,</w:t>
      </w:r>
      <w:r>
        <w:rPr>
          <w:color w:val="1D1D1D"/>
          <w:w w:val="105"/>
          <w:sz w:val="12"/>
        </w:rPr>
        <w:t> 2011.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ISSN</w:t>
      </w:r>
      <w:r>
        <w:rPr>
          <w:color w:val="0F0F0F"/>
          <w:w w:val="105"/>
          <w:sz w:val="12"/>
        </w:rPr>
        <w:t> 0003-2700.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w w:val="105"/>
          <w:sz w:val="12"/>
        </w:rPr>
        <w:t> 10.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1021lac201293m.</w:t>
      </w:r>
    </w:p>
    <w:p>
      <w:pPr>
        <w:pStyle w:val="ListParagraph"/>
        <w:numPr>
          <w:ilvl w:val="0"/>
          <w:numId w:val="3"/>
        </w:numPr>
        <w:tabs>
          <w:tab w:pos="1602" w:val="left" w:leader="none"/>
        </w:tabs>
        <w:spacing w:line="240" w:lineRule="auto" w:before="1" w:after="0"/>
        <w:ind w:left="1601" w:right="0" w:hanging="327"/>
        <w:jc w:val="left"/>
        <w:rPr>
          <w:color w:val="0F0F0F"/>
          <w:sz w:val="12"/>
        </w:rPr>
      </w:pPr>
      <w:r>
        <w:rPr>
          <w:color w:val="1D1D1D"/>
          <w:w w:val="105"/>
          <w:sz w:val="12"/>
        </w:rPr>
        <w:t>Anja</w:t>
      </w:r>
      <w:r>
        <w:rPr>
          <w:color w:val="1D1D1D"/>
          <w:spacing w:val="34"/>
          <w:w w:val="105"/>
          <w:sz w:val="12"/>
        </w:rPr>
        <w:t> </w:t>
      </w:r>
      <w:r>
        <w:rPr>
          <w:color w:val="0F0F0F"/>
          <w:w w:val="105"/>
          <w:sz w:val="12"/>
        </w:rPr>
        <w:t>Resemann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31"/>
          <w:w w:val="105"/>
          <w:sz w:val="12"/>
        </w:rPr>
        <w:t> </w:t>
      </w:r>
      <w:r>
        <w:rPr>
          <w:color w:val="1D1D1D"/>
          <w:w w:val="105"/>
          <w:sz w:val="12"/>
        </w:rPr>
        <w:t>Wolfgang</w:t>
      </w:r>
      <w:r>
        <w:rPr>
          <w:color w:val="1D1D1D"/>
          <w:spacing w:val="39"/>
          <w:w w:val="105"/>
          <w:sz w:val="12"/>
        </w:rPr>
        <w:t> </w:t>
      </w:r>
      <w:r>
        <w:rPr>
          <w:color w:val="0F0F0F"/>
          <w:w w:val="105"/>
          <w:sz w:val="12"/>
        </w:rPr>
        <w:t>Jabs,</w:t>
      </w:r>
      <w:r>
        <w:rPr>
          <w:color w:val="0F0F0F"/>
          <w:spacing w:val="44"/>
          <w:w w:val="105"/>
          <w:sz w:val="12"/>
        </w:rPr>
        <w:t> </w:t>
      </w:r>
      <w:r>
        <w:rPr>
          <w:color w:val="1D1D1D"/>
          <w:w w:val="105"/>
          <w:sz w:val="12"/>
        </w:rPr>
        <w:t>Anja</w:t>
      </w:r>
      <w:r>
        <w:rPr>
          <w:color w:val="1D1D1D"/>
          <w:spacing w:val="34"/>
          <w:w w:val="105"/>
          <w:sz w:val="12"/>
        </w:rPr>
        <w:t> </w:t>
      </w:r>
      <w:r>
        <w:rPr>
          <w:color w:val="1D1D1D"/>
          <w:w w:val="105"/>
          <w:sz w:val="12"/>
        </w:rPr>
        <w:t>Wiechmann,</w:t>
      </w:r>
      <w:r>
        <w:rPr>
          <w:color w:val="1D1D1D"/>
          <w:spacing w:val="48"/>
          <w:w w:val="105"/>
          <w:sz w:val="12"/>
        </w:rPr>
        <w:t> </w:t>
      </w:r>
      <w:r>
        <w:rPr>
          <w:color w:val="0F0F0F"/>
          <w:w w:val="105"/>
          <w:sz w:val="12"/>
        </w:rPr>
        <w:t>et</w:t>
      </w:r>
      <w:r>
        <w:rPr>
          <w:color w:val="0F0F0F"/>
          <w:spacing w:val="31"/>
          <w:w w:val="105"/>
          <w:sz w:val="12"/>
        </w:rPr>
        <w:t> </w:t>
      </w:r>
      <w:r>
        <w:rPr>
          <w:color w:val="0F0F0F"/>
          <w:spacing w:val="-5"/>
          <w:w w:val="105"/>
          <w:sz w:val="12"/>
        </w:rPr>
        <w:t>al.</w:t>
      </w:r>
    </w:p>
    <w:p>
      <w:pPr>
        <w:pStyle w:val="BodyText"/>
        <w:spacing w:before="8"/>
        <w:rPr>
          <w:sz w:val="12"/>
        </w:rPr>
      </w:pPr>
    </w:p>
    <w:p>
      <w:pPr>
        <w:spacing w:line="496" w:lineRule="auto" w:before="0"/>
        <w:ind w:left="1597" w:right="8" w:firstLine="2"/>
        <w:jc w:val="both"/>
        <w:rPr>
          <w:sz w:val="12"/>
        </w:rPr>
      </w:pPr>
      <w:r>
        <w:rPr>
          <w:color w:val="0F0F0F"/>
          <w:w w:val="105"/>
          <w:sz w:val="12"/>
        </w:rPr>
        <w:t>Full validation</w:t>
      </w:r>
      <w:r>
        <w:rPr>
          <w:color w:val="0F0F0F"/>
          <w:w w:val="105"/>
          <w:sz w:val="12"/>
        </w:rPr>
        <w:t> of therapeutic</w:t>
      </w:r>
      <w:r>
        <w:rPr>
          <w:color w:val="0F0F0F"/>
          <w:w w:val="105"/>
          <w:sz w:val="12"/>
        </w:rPr>
        <w:t> antibody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sequences </w:t>
      </w:r>
      <w:r>
        <w:rPr>
          <w:color w:val="0F0F0F"/>
          <w:w w:val="105"/>
          <w:sz w:val="12"/>
        </w:rPr>
        <w:t>by middle­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up</w:t>
      </w:r>
      <w:r>
        <w:rPr>
          <w:color w:val="0F0F0F"/>
          <w:w w:val="105"/>
          <w:sz w:val="12"/>
        </w:rPr>
        <w:t> mass measurements</w:t>
      </w:r>
      <w:r>
        <w:rPr>
          <w:color w:val="0F0F0F"/>
          <w:w w:val="105"/>
          <w:sz w:val="12"/>
        </w:rPr>
        <w:t> and middle-down</w:t>
      </w:r>
      <w:r>
        <w:rPr>
          <w:color w:val="0F0F0F"/>
          <w:w w:val="105"/>
          <w:sz w:val="12"/>
        </w:rPr>
        <w:t> protein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sequenc­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ing.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mAbs</w:t>
      </w:r>
      <w:r>
        <w:rPr>
          <w:i/>
          <w:color w:val="424242"/>
          <w:w w:val="105"/>
          <w:sz w:val="12"/>
        </w:rPr>
        <w:t>,</w:t>
      </w:r>
      <w:r>
        <w:rPr>
          <w:i/>
          <w:color w:val="424242"/>
          <w:w w:val="105"/>
          <w:sz w:val="12"/>
        </w:rPr>
        <w:t> </w:t>
      </w:r>
      <w:r>
        <w:rPr>
          <w:color w:val="0F0F0F"/>
          <w:w w:val="105"/>
          <w:sz w:val="12"/>
        </w:rPr>
        <w:t>8(2):318-330,</w:t>
      </w:r>
      <w:r>
        <w:rPr>
          <w:color w:val="0F0F0F"/>
          <w:w w:val="105"/>
          <w:sz w:val="12"/>
        </w:rPr>
        <w:t> 2016.</w:t>
      </w:r>
      <w:r>
        <w:rPr>
          <w:color w:val="0F0F0F"/>
          <w:w w:val="105"/>
          <w:sz w:val="12"/>
        </w:rPr>
        <w:t> </w:t>
      </w:r>
      <w:r>
        <w:rPr>
          <w:w w:val="105"/>
          <w:sz w:val="12"/>
        </w:rPr>
        <w:t>ISSN</w:t>
      </w:r>
      <w:r>
        <w:rPr>
          <w:w w:val="105"/>
          <w:sz w:val="12"/>
        </w:rPr>
        <w:t> </w:t>
      </w:r>
      <w:r>
        <w:rPr>
          <w:color w:val="0F0F0F"/>
          <w:w w:val="105"/>
          <w:sz w:val="12"/>
        </w:rPr>
        <w:t>1942-0862.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10.1080/19420862.2015.1128607.</w:t>
      </w:r>
    </w:p>
    <w:p>
      <w:pPr>
        <w:pStyle w:val="ListParagraph"/>
        <w:numPr>
          <w:ilvl w:val="0"/>
          <w:numId w:val="3"/>
        </w:numPr>
        <w:tabs>
          <w:tab w:pos="1603" w:val="left" w:leader="none"/>
        </w:tabs>
        <w:spacing w:line="496" w:lineRule="auto" w:before="0" w:after="0"/>
        <w:ind w:left="1596" w:right="6" w:hanging="322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Jean-Francois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Greisch,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Maurits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A.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den</w:t>
      </w:r>
      <w:r>
        <w:rPr>
          <w:color w:val="0F0F0F"/>
          <w:w w:val="105"/>
          <w:sz w:val="12"/>
        </w:rPr>
        <w:t> Boer,</w:t>
      </w:r>
      <w:r>
        <w:rPr>
          <w:color w:val="0F0F0F"/>
          <w:w w:val="105"/>
          <w:sz w:val="12"/>
        </w:rPr>
        <w:t> Frank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Beurskens</w:t>
      </w:r>
      <w:r>
        <w:rPr>
          <w:color w:val="424242"/>
          <w:w w:val="105"/>
          <w:sz w:val="12"/>
        </w:rPr>
        <w:t>,</w:t>
      </w:r>
      <w:r>
        <w:rPr>
          <w:color w:val="424242"/>
          <w:w w:val="105"/>
          <w:sz w:val="12"/>
        </w:rPr>
        <w:t> </w:t>
      </w:r>
      <w:r>
        <w:rPr>
          <w:color w:val="1D1D1D"/>
          <w:w w:val="105"/>
          <w:sz w:val="12"/>
        </w:rPr>
        <w:t>et</w:t>
      </w:r>
      <w:r>
        <w:rPr>
          <w:color w:val="1D1D1D"/>
          <w:w w:val="105"/>
          <w:sz w:val="12"/>
        </w:rPr>
        <w:t> al.</w:t>
      </w:r>
      <w:r>
        <w:rPr>
          <w:color w:val="1D1D1D"/>
          <w:spacing w:val="80"/>
          <w:w w:val="105"/>
          <w:sz w:val="12"/>
        </w:rPr>
        <w:t> </w:t>
      </w:r>
      <w:r>
        <w:rPr>
          <w:color w:val="1D1D1D"/>
          <w:w w:val="105"/>
          <w:sz w:val="12"/>
        </w:rPr>
        <w:t>Generating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informative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sequence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tags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from</w:t>
      </w:r>
      <w:r>
        <w:rPr>
          <w:color w:val="0F0F0F"/>
          <w:w w:val="105"/>
          <w:sz w:val="12"/>
        </w:rPr>
        <w:t> antigen-binding</w:t>
      </w:r>
      <w:r>
        <w:rPr>
          <w:color w:val="0F0F0F"/>
          <w:w w:val="105"/>
          <w:sz w:val="12"/>
        </w:rPr>
        <w:t> regions</w:t>
      </w:r>
      <w:r>
        <w:rPr>
          <w:color w:val="0F0F0F"/>
          <w:w w:val="105"/>
          <w:sz w:val="12"/>
        </w:rPr>
        <w:t> of</w:t>
      </w:r>
      <w:r>
        <w:rPr>
          <w:color w:val="0F0F0F"/>
          <w:w w:val="105"/>
          <w:sz w:val="12"/>
        </w:rPr>
        <w:t> heavily</w:t>
      </w:r>
      <w:r>
        <w:rPr>
          <w:color w:val="0F0F0F"/>
          <w:w w:val="105"/>
          <w:sz w:val="12"/>
        </w:rPr>
        <w:t> glycosylated</w:t>
      </w:r>
      <w:r>
        <w:rPr>
          <w:color w:val="0F0F0F"/>
          <w:w w:val="105"/>
          <w:sz w:val="12"/>
        </w:rPr>
        <w:t> iga1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antibodies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by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native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top-down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electron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capture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dissoci­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ation.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Journal</w:t>
      </w:r>
      <w:r>
        <w:rPr>
          <w:i/>
          <w:color w:val="0F0F0F"/>
          <w:w w:val="105"/>
          <w:sz w:val="12"/>
        </w:rPr>
        <w:t> of</w:t>
      </w:r>
      <w:r>
        <w:rPr>
          <w:i/>
          <w:color w:val="0F0F0F"/>
          <w:w w:val="105"/>
          <w:sz w:val="12"/>
        </w:rPr>
        <w:t> the</w:t>
      </w:r>
      <w:r>
        <w:rPr>
          <w:i/>
          <w:color w:val="0F0F0F"/>
          <w:w w:val="105"/>
          <w:sz w:val="12"/>
        </w:rPr>
        <w:t> Amelican</w:t>
      </w:r>
      <w:r>
        <w:rPr>
          <w:i/>
          <w:color w:val="0F0F0F"/>
          <w:w w:val="105"/>
          <w:sz w:val="12"/>
        </w:rPr>
        <w:t> Society</w:t>
      </w:r>
      <w:r>
        <w:rPr>
          <w:i/>
          <w:color w:val="0F0F0F"/>
          <w:w w:val="105"/>
          <w:sz w:val="12"/>
        </w:rPr>
        <w:t> for</w:t>
      </w:r>
      <w:r>
        <w:rPr>
          <w:i/>
          <w:color w:val="0F0F0F"/>
          <w:w w:val="105"/>
          <w:sz w:val="12"/>
        </w:rPr>
        <w:t> Mass</w:t>
      </w:r>
      <w:r>
        <w:rPr>
          <w:i/>
          <w:color w:val="0F0F0F"/>
          <w:w w:val="105"/>
          <w:sz w:val="12"/>
        </w:rPr>
        <w:t> Spec­</w:t>
      </w:r>
      <w:r>
        <w:rPr>
          <w:i/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trometry,</w:t>
      </w:r>
      <w:r>
        <w:rPr>
          <w:i/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32(6):1326-1335,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2021.</w:t>
      </w:r>
      <w:r>
        <w:rPr>
          <w:color w:val="0F0F0F"/>
          <w:spacing w:val="80"/>
          <w:w w:val="105"/>
          <w:sz w:val="12"/>
        </w:rPr>
        <w:t> </w:t>
      </w:r>
      <w:r>
        <w:rPr>
          <w:w w:val="105"/>
          <w:sz w:val="12"/>
        </w:rPr>
        <w:t>ISSN</w:t>
      </w:r>
      <w:r>
        <w:rPr>
          <w:spacing w:val="27"/>
          <w:w w:val="105"/>
          <w:sz w:val="12"/>
        </w:rPr>
        <w:t> </w:t>
      </w:r>
      <w:r>
        <w:rPr>
          <w:color w:val="0F0F0F"/>
          <w:w w:val="105"/>
          <w:sz w:val="12"/>
        </w:rPr>
        <w:t>1044-0305.</w:t>
      </w:r>
      <w:r>
        <w:rPr>
          <w:color w:val="0F0F0F"/>
          <w:spacing w:val="8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</w:p>
    <w:p>
      <w:pPr>
        <w:spacing w:line="135" w:lineRule="exact" w:before="0"/>
        <w:ind w:left="1602" w:right="0" w:firstLine="0"/>
        <w:jc w:val="left"/>
        <w:rPr>
          <w:sz w:val="12"/>
        </w:rPr>
      </w:pPr>
      <w:r>
        <w:rPr>
          <w:color w:val="0F0F0F"/>
          <w:spacing w:val="-2"/>
          <w:w w:val="105"/>
          <w:sz w:val="12"/>
        </w:rPr>
        <w:t>10.1021/jasms.Oc00461.</w:t>
      </w:r>
    </w:p>
    <w:p>
      <w:pPr>
        <w:pStyle w:val="BodyText"/>
        <w:spacing w:before="4"/>
        <w:rPr>
          <w:sz w:val="12"/>
        </w:rPr>
      </w:pPr>
    </w:p>
    <w:p>
      <w:pPr>
        <w:pStyle w:val="ListParagraph"/>
        <w:numPr>
          <w:ilvl w:val="0"/>
          <w:numId w:val="3"/>
        </w:numPr>
        <w:tabs>
          <w:tab w:pos="1597" w:val="left" w:leader="none"/>
        </w:tabs>
        <w:spacing w:line="496" w:lineRule="auto" w:before="0" w:after="0"/>
        <w:ind w:left="1597" w:right="6" w:hanging="323"/>
        <w:jc w:val="both"/>
        <w:rPr>
          <w:color w:val="0F0F0F"/>
          <w:sz w:val="12"/>
        </w:rPr>
      </w:pPr>
      <w:r>
        <w:rPr>
          <w:color w:val="1D1D1D"/>
          <w:w w:val="105"/>
          <w:sz w:val="12"/>
        </w:rPr>
        <w:t>Maurits</w:t>
      </w:r>
      <w:r>
        <w:rPr>
          <w:color w:val="1D1D1D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A.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den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Boer,</w:t>
      </w:r>
      <w:r>
        <w:rPr>
          <w:color w:val="0F0F0F"/>
          <w:spacing w:val="-8"/>
          <w:w w:val="105"/>
          <w:sz w:val="12"/>
        </w:rPr>
        <w:t> </w:t>
      </w:r>
      <w:r>
        <w:rPr>
          <w:color w:val="0F0F0F"/>
          <w:w w:val="105"/>
          <w:sz w:val="12"/>
        </w:rPr>
        <w:t>Jean-Francois</w:t>
      </w:r>
      <w:r>
        <w:rPr>
          <w:color w:val="0F0F0F"/>
          <w:spacing w:val="-2"/>
          <w:w w:val="105"/>
          <w:sz w:val="12"/>
        </w:rPr>
        <w:t> </w:t>
      </w:r>
      <w:r>
        <w:rPr>
          <w:color w:val="1D1D1D"/>
          <w:w w:val="105"/>
          <w:sz w:val="12"/>
        </w:rPr>
        <w:t>Greisch,</w:t>
      </w:r>
      <w:r>
        <w:rPr>
          <w:color w:val="1D1D1D"/>
          <w:spacing w:val="-2"/>
          <w:w w:val="105"/>
          <w:sz w:val="12"/>
        </w:rPr>
        <w:t> </w:t>
      </w:r>
      <w:r>
        <w:rPr>
          <w:color w:val="0F0F0F"/>
          <w:w w:val="105"/>
          <w:sz w:val="12"/>
        </w:rPr>
        <w:t>Sem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Tamara, </w:t>
      </w:r>
      <w:r>
        <w:rPr>
          <w:color w:val="2F2F2F"/>
          <w:w w:val="105"/>
          <w:sz w:val="12"/>
        </w:rPr>
        <w:t>Al­</w:t>
      </w:r>
      <w:r>
        <w:rPr>
          <w:color w:val="2F2F2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bert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Bondi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9"/>
          <w:w w:val="105"/>
          <w:sz w:val="12"/>
        </w:rPr>
        <w:t> </w:t>
      </w:r>
      <w:r>
        <w:rPr>
          <w:color w:val="1D1D1D"/>
          <w:w w:val="105"/>
          <w:sz w:val="12"/>
        </w:rPr>
        <w:t>and</w:t>
      </w:r>
      <w:r>
        <w:rPr>
          <w:color w:val="1D1D1D"/>
          <w:spacing w:val="-2"/>
          <w:w w:val="105"/>
          <w:sz w:val="12"/>
        </w:rPr>
        <w:t> </w:t>
      </w:r>
      <w:r>
        <w:rPr>
          <w:color w:val="1D1D1D"/>
          <w:w w:val="105"/>
          <w:sz w:val="12"/>
        </w:rPr>
        <w:t>Albert </w:t>
      </w:r>
      <w:r>
        <w:rPr>
          <w:color w:val="0F0F0F"/>
          <w:w w:val="105"/>
          <w:sz w:val="12"/>
        </w:rPr>
        <w:t>J.</w:t>
      </w:r>
      <w:r>
        <w:rPr>
          <w:color w:val="0F0F0F"/>
          <w:spacing w:val="-5"/>
          <w:w w:val="105"/>
          <w:sz w:val="12"/>
        </w:rPr>
        <w:t> </w:t>
      </w:r>
      <w:r>
        <w:rPr>
          <w:color w:val="0F0F0F"/>
          <w:w w:val="105"/>
          <w:sz w:val="12"/>
        </w:rPr>
        <w:t>R.</w:t>
      </w:r>
      <w:r>
        <w:rPr>
          <w:color w:val="0F0F0F"/>
          <w:spacing w:val="-1"/>
          <w:w w:val="105"/>
          <w:sz w:val="12"/>
        </w:rPr>
        <w:t> </w:t>
      </w:r>
      <w:r>
        <w:rPr>
          <w:color w:val="0F0F0F"/>
          <w:w w:val="105"/>
          <w:sz w:val="12"/>
        </w:rPr>
        <w:t>Heck. </w:t>
      </w:r>
      <w:r>
        <w:rPr>
          <w:color w:val="1D1D1D"/>
          <w:w w:val="105"/>
          <w:sz w:val="12"/>
        </w:rPr>
        <w:t>Selectivity</w:t>
      </w:r>
      <w:r>
        <w:rPr>
          <w:color w:val="1D1D1D"/>
          <w:spacing w:val="11"/>
          <w:w w:val="105"/>
          <w:sz w:val="12"/>
        </w:rPr>
        <w:t> </w:t>
      </w:r>
      <w:r>
        <w:rPr>
          <w:color w:val="1D1D1D"/>
          <w:w w:val="105"/>
          <w:sz w:val="12"/>
        </w:rPr>
        <w:t>over</w:t>
      </w:r>
      <w:r>
        <w:rPr>
          <w:color w:val="1D1D1D"/>
          <w:spacing w:val="-6"/>
          <w:w w:val="105"/>
          <w:sz w:val="12"/>
        </w:rPr>
        <w:t> </w:t>
      </w:r>
      <w:r>
        <w:rPr>
          <w:color w:val="1D1D1D"/>
          <w:w w:val="105"/>
          <w:sz w:val="12"/>
        </w:rPr>
        <w:t>coverage </w:t>
      </w:r>
      <w:r>
        <w:rPr>
          <w:color w:val="0F0F0F"/>
          <w:w w:val="105"/>
          <w:sz w:val="12"/>
        </w:rPr>
        <w:t>in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de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nova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1D1D1D"/>
          <w:w w:val="105"/>
          <w:sz w:val="12"/>
        </w:rPr>
        <w:t>sequencing of</w:t>
      </w:r>
      <w:r>
        <w:rPr>
          <w:color w:val="1D1D1D"/>
          <w:spacing w:val="-7"/>
          <w:w w:val="105"/>
          <w:sz w:val="12"/>
        </w:rPr>
        <w:t> </w:t>
      </w:r>
      <w:r>
        <w:rPr>
          <w:color w:val="0F0F0F"/>
          <w:w w:val="105"/>
          <w:sz w:val="12"/>
        </w:rPr>
        <w:t>iggs. </w:t>
      </w:r>
      <w:r>
        <w:rPr>
          <w:i/>
          <w:color w:val="0F0F0F"/>
          <w:w w:val="105"/>
          <w:sz w:val="12"/>
        </w:rPr>
        <w:t>Chemical</w:t>
      </w:r>
      <w:r>
        <w:rPr>
          <w:i/>
          <w:color w:val="0F0F0F"/>
          <w:spacing w:val="-1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science,</w:t>
      </w:r>
      <w:r>
        <w:rPr>
          <w:i/>
          <w:color w:val="0F0F0F"/>
          <w:spacing w:val="-6"/>
          <w:w w:val="105"/>
          <w:sz w:val="12"/>
        </w:rPr>
        <w:t> </w:t>
      </w:r>
      <w:r>
        <w:rPr>
          <w:color w:val="0F0F0F"/>
          <w:w w:val="105"/>
          <w:sz w:val="12"/>
        </w:rPr>
        <w:t>11(43):11886-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11896</w:t>
      </w:r>
      <w:r>
        <w:rPr>
          <w:color w:val="424242"/>
          <w:w w:val="105"/>
          <w:sz w:val="12"/>
        </w:rPr>
        <w:t>, </w:t>
      </w:r>
      <w:r>
        <w:rPr>
          <w:color w:val="0F0F0F"/>
          <w:w w:val="105"/>
          <w:sz w:val="12"/>
        </w:rPr>
        <w:t>2020. </w:t>
      </w:r>
      <w:r>
        <w:rPr>
          <w:w w:val="105"/>
          <w:sz w:val="12"/>
        </w:rPr>
        <w:t>ISSN </w:t>
      </w:r>
      <w:r>
        <w:rPr>
          <w:color w:val="1D1D1D"/>
          <w:w w:val="105"/>
          <w:sz w:val="12"/>
        </w:rPr>
        <w:t>2041-6520.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 10.1039/d0sc03438j.</w:t>
      </w:r>
    </w:p>
    <w:p>
      <w:pPr>
        <w:pStyle w:val="ListParagraph"/>
        <w:numPr>
          <w:ilvl w:val="0"/>
          <w:numId w:val="3"/>
        </w:numPr>
        <w:tabs>
          <w:tab w:pos="1603" w:val="left" w:leader="none"/>
        </w:tabs>
        <w:spacing w:line="496" w:lineRule="auto" w:before="0" w:after="0"/>
        <w:ind w:left="1596" w:right="0" w:hanging="322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Jean-Francois Greisch, Maurits </w:t>
      </w:r>
      <w:r>
        <w:rPr>
          <w:color w:val="1D1D1D"/>
          <w:w w:val="105"/>
          <w:sz w:val="12"/>
        </w:rPr>
        <w:t>A. </w:t>
      </w:r>
      <w:r>
        <w:rPr>
          <w:color w:val="0F0F0F"/>
          <w:w w:val="105"/>
          <w:sz w:val="12"/>
        </w:rPr>
        <w:t>den Boer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1"/>
          <w:w w:val="105"/>
          <w:sz w:val="12"/>
        </w:rPr>
        <w:t> </w:t>
      </w:r>
      <w:r>
        <w:rPr>
          <w:color w:val="1D1D1D"/>
          <w:w w:val="105"/>
          <w:sz w:val="12"/>
        </w:rPr>
        <w:t>Szu-Hsueh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Lai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et al.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Extending</w:t>
      </w:r>
      <w:r>
        <w:rPr>
          <w:color w:val="0F0F0F"/>
          <w:w w:val="105"/>
          <w:sz w:val="12"/>
        </w:rPr>
        <w:t> native</w:t>
      </w:r>
      <w:r>
        <w:rPr>
          <w:color w:val="0F0F0F"/>
          <w:w w:val="105"/>
          <w:sz w:val="12"/>
        </w:rPr>
        <w:t> top-down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electron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capture</w:t>
      </w:r>
      <w:r>
        <w:rPr>
          <w:color w:val="0F0F0F"/>
          <w:w w:val="105"/>
          <w:sz w:val="12"/>
        </w:rPr>
        <w:t> dissocia­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tion</w:t>
      </w:r>
      <w:r>
        <w:rPr>
          <w:color w:val="0F0F0F"/>
          <w:w w:val="105"/>
          <w:sz w:val="12"/>
        </w:rPr>
        <w:t> to</w:t>
      </w:r>
      <w:r>
        <w:rPr>
          <w:color w:val="0F0F0F"/>
          <w:w w:val="105"/>
          <w:sz w:val="12"/>
        </w:rPr>
        <w:t> mda</w:t>
      </w:r>
      <w:r>
        <w:rPr>
          <w:color w:val="0F0F0F"/>
          <w:w w:val="105"/>
          <w:sz w:val="12"/>
        </w:rPr>
        <w:t> immunoglobulin</w:t>
      </w:r>
      <w:r>
        <w:rPr>
          <w:color w:val="0F0F0F"/>
          <w:w w:val="105"/>
          <w:sz w:val="12"/>
        </w:rPr>
        <w:t> complexes</w:t>
      </w:r>
      <w:r>
        <w:rPr>
          <w:color w:val="0F0F0F"/>
          <w:w w:val="105"/>
          <w:sz w:val="12"/>
        </w:rPr>
        <w:t> provides</w:t>
      </w:r>
      <w:r>
        <w:rPr>
          <w:color w:val="0F0F0F"/>
          <w:w w:val="105"/>
          <w:sz w:val="12"/>
        </w:rPr>
        <w:t> useful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se­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quence </w:t>
      </w:r>
      <w:r>
        <w:rPr>
          <w:color w:val="0F0F0F"/>
          <w:w w:val="105"/>
          <w:sz w:val="12"/>
        </w:rPr>
        <w:t>tags covering</w:t>
      </w:r>
      <w:r>
        <w:rPr>
          <w:color w:val="0F0F0F"/>
          <w:w w:val="105"/>
          <w:sz w:val="12"/>
        </w:rPr>
        <w:t> their</w:t>
      </w:r>
      <w:r>
        <w:rPr>
          <w:color w:val="0F0F0F"/>
          <w:w w:val="105"/>
          <w:sz w:val="12"/>
        </w:rPr>
        <w:t> critical variable complementarity­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determining</w:t>
      </w:r>
      <w:r>
        <w:rPr>
          <w:color w:val="0F0F0F"/>
          <w:w w:val="105"/>
          <w:sz w:val="12"/>
        </w:rPr>
        <w:t> regions.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Analytical</w:t>
      </w:r>
      <w:r>
        <w:rPr>
          <w:i/>
          <w:color w:val="0F0F0F"/>
          <w:w w:val="105"/>
          <w:sz w:val="12"/>
        </w:rPr>
        <w:t> Chemistry,</w:t>
      </w:r>
      <w:r>
        <w:rPr>
          <w:i/>
          <w:color w:val="0F0F0F"/>
          <w:w w:val="105"/>
          <w:sz w:val="12"/>
        </w:rPr>
        <w:t> </w:t>
      </w:r>
      <w:r>
        <w:rPr>
          <w:color w:val="0F0F0F"/>
          <w:w w:val="105"/>
          <w:sz w:val="12"/>
        </w:rPr>
        <w:t>93(48):16068-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16075</w:t>
      </w:r>
      <w:r>
        <w:rPr>
          <w:color w:val="424242"/>
          <w:w w:val="105"/>
          <w:sz w:val="12"/>
        </w:rPr>
        <w:t>, </w:t>
      </w:r>
      <w:r>
        <w:rPr>
          <w:color w:val="0F0F0F"/>
          <w:w w:val="105"/>
          <w:sz w:val="12"/>
        </w:rPr>
        <w:t>2021.</w:t>
      </w:r>
      <w:r>
        <w:rPr>
          <w:color w:val="0F0F0F"/>
          <w:spacing w:val="37"/>
          <w:w w:val="105"/>
          <w:sz w:val="12"/>
        </w:rPr>
        <w:t> </w:t>
      </w:r>
      <w:r>
        <w:rPr>
          <w:w w:val="105"/>
          <w:sz w:val="12"/>
        </w:rPr>
        <w:t>ISSN </w:t>
      </w:r>
      <w:r>
        <w:rPr>
          <w:color w:val="0F0F0F"/>
          <w:w w:val="105"/>
          <w:sz w:val="12"/>
        </w:rPr>
        <w:t>0003-2700.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</w:t>
      </w:r>
      <w:r>
        <w:rPr>
          <w:color w:val="424242"/>
          <w:w w:val="105"/>
          <w:sz w:val="12"/>
        </w:rPr>
        <w:t>:</w:t>
      </w:r>
      <w:r>
        <w:rPr>
          <w:color w:val="424242"/>
          <w:w w:val="105"/>
          <w:sz w:val="12"/>
        </w:rPr>
        <w:t> </w:t>
      </w:r>
      <w:r>
        <w:rPr>
          <w:color w:val="0F0F0F"/>
          <w:w w:val="105"/>
          <w:sz w:val="12"/>
        </w:rPr>
        <w:t>10.1021/acs.analchem.</w:t>
      </w:r>
    </w:p>
    <w:p>
      <w:pPr>
        <w:spacing w:line="135" w:lineRule="exact" w:before="0"/>
        <w:ind w:left="1602" w:right="0" w:firstLine="0"/>
        <w:jc w:val="left"/>
        <w:rPr>
          <w:sz w:val="12"/>
        </w:rPr>
      </w:pPr>
      <w:r>
        <w:rPr>
          <w:color w:val="0F0F0F"/>
          <w:spacing w:val="-2"/>
          <w:w w:val="105"/>
          <w:sz w:val="12"/>
        </w:rPr>
        <w:t>1c03740.</w:t>
      </w:r>
    </w:p>
    <w:p>
      <w:pPr>
        <w:pStyle w:val="ListParagraph"/>
        <w:numPr>
          <w:ilvl w:val="0"/>
          <w:numId w:val="3"/>
        </w:numPr>
        <w:tabs>
          <w:tab w:pos="547" w:val="left" w:leader="none"/>
        </w:tabs>
        <w:spacing w:line="496" w:lineRule="auto" w:before="96" w:after="0"/>
        <w:ind w:left="544" w:right="1186" w:hanging="318"/>
        <w:jc w:val="both"/>
        <w:rPr>
          <w:color w:val="0F0F0F"/>
          <w:sz w:val="12"/>
        </w:rPr>
      </w:pPr>
      <w:r>
        <w:rPr/>
        <w:br w:type="column"/>
      </w:r>
      <w:r>
        <w:rPr>
          <w:color w:val="0F0F0F"/>
          <w:w w:val="105"/>
          <w:sz w:val="12"/>
        </w:rPr>
        <w:t>Christian</w:t>
      </w:r>
      <w:r>
        <w:rPr>
          <w:color w:val="0F0F0F"/>
          <w:w w:val="105"/>
          <w:sz w:val="12"/>
        </w:rPr>
        <w:t> Spoerry</w:t>
      </w:r>
      <w:r>
        <w:rPr>
          <w:color w:val="424242"/>
          <w:w w:val="105"/>
          <w:sz w:val="12"/>
        </w:rPr>
        <w:t>,</w:t>
      </w:r>
      <w:r>
        <w:rPr>
          <w:color w:val="424242"/>
          <w:w w:val="105"/>
          <w:sz w:val="12"/>
        </w:rPr>
        <w:t> </w:t>
      </w:r>
      <w:r>
        <w:rPr>
          <w:color w:val="0F0F0F"/>
          <w:w w:val="105"/>
          <w:sz w:val="12"/>
        </w:rPr>
        <w:t>Jana</w:t>
      </w:r>
      <w:r>
        <w:rPr>
          <w:color w:val="0F0F0F"/>
          <w:w w:val="105"/>
          <w:sz w:val="12"/>
        </w:rPr>
        <w:t> Seele</w:t>
      </w:r>
      <w:r>
        <w:rPr>
          <w:color w:val="424242"/>
          <w:w w:val="105"/>
          <w:sz w:val="12"/>
        </w:rPr>
        <w:t>,</w:t>
      </w:r>
      <w:r>
        <w:rPr>
          <w:color w:val="424242"/>
          <w:w w:val="105"/>
          <w:sz w:val="12"/>
        </w:rPr>
        <w:t> </w:t>
      </w:r>
      <w:r>
        <w:rPr>
          <w:color w:val="0F0F0F"/>
          <w:w w:val="105"/>
          <w:sz w:val="12"/>
        </w:rPr>
        <w:t>Peter</w:t>
      </w:r>
      <w:r>
        <w:rPr>
          <w:color w:val="0F0F0F"/>
          <w:w w:val="105"/>
          <w:sz w:val="12"/>
        </w:rPr>
        <w:t> Valentin-Weigand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Christoph</w:t>
      </w:r>
      <w:r>
        <w:rPr>
          <w:color w:val="0F0F0F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G.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Baums, and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Ulrich von</w:t>
      </w:r>
      <w:r>
        <w:rPr>
          <w:color w:val="0F0F0F"/>
          <w:spacing w:val="-4"/>
          <w:w w:val="105"/>
          <w:sz w:val="12"/>
        </w:rPr>
        <w:t> </w:t>
      </w:r>
      <w:r>
        <w:rPr>
          <w:color w:val="0F0F0F"/>
          <w:w w:val="105"/>
          <w:sz w:val="12"/>
        </w:rPr>
        <w:t>Pawel-Rammingen</w:t>
      </w:r>
      <w:r>
        <w:rPr>
          <w:color w:val="424242"/>
          <w:w w:val="105"/>
          <w:sz w:val="12"/>
        </w:rPr>
        <w:t>.</w:t>
      </w:r>
      <w:r>
        <w:rPr>
          <w:color w:val="424242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Iden­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tification</w:t>
      </w:r>
      <w:r>
        <w:rPr>
          <w:color w:val="0F0F0F"/>
          <w:w w:val="105"/>
          <w:sz w:val="12"/>
        </w:rPr>
        <w:t> and characterization of igde, a novel igg-degrading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protease</w:t>
      </w:r>
      <w:r>
        <w:rPr>
          <w:color w:val="0F0F0F"/>
          <w:w w:val="105"/>
          <w:sz w:val="12"/>
        </w:rPr>
        <w:t> of</w:t>
      </w:r>
      <w:r>
        <w:rPr>
          <w:color w:val="0F0F0F"/>
          <w:w w:val="105"/>
          <w:sz w:val="12"/>
        </w:rPr>
        <w:t> streptococcus</w:t>
      </w:r>
      <w:r>
        <w:rPr>
          <w:color w:val="0F0F0F"/>
          <w:w w:val="105"/>
          <w:sz w:val="12"/>
        </w:rPr>
        <w:t> suis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with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unique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specificity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for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porcine igg.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Journal of Biological Chemistry,</w:t>
      </w:r>
      <w:r>
        <w:rPr>
          <w:i/>
          <w:color w:val="0F0F0F"/>
          <w:w w:val="105"/>
          <w:sz w:val="12"/>
        </w:rPr>
        <w:t> </w:t>
      </w:r>
      <w:r>
        <w:rPr>
          <w:color w:val="0F0F0F"/>
          <w:w w:val="105"/>
          <w:sz w:val="12"/>
        </w:rPr>
        <w:t>291(15):7915-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7925, 2016. ISSN</w:t>
      </w:r>
      <w:r>
        <w:rPr>
          <w:color w:val="0F0F0F"/>
          <w:spacing w:val="-2"/>
          <w:w w:val="105"/>
          <w:sz w:val="12"/>
        </w:rPr>
        <w:t> </w:t>
      </w:r>
      <w:r>
        <w:rPr>
          <w:color w:val="0F0F0F"/>
          <w:w w:val="105"/>
          <w:sz w:val="12"/>
        </w:rPr>
        <w:t>00219258. doi: 10.1074/jbc.m115.711440.</w:t>
      </w:r>
    </w:p>
    <w:p>
      <w:pPr>
        <w:pStyle w:val="ListParagraph"/>
        <w:numPr>
          <w:ilvl w:val="0"/>
          <w:numId w:val="3"/>
        </w:numPr>
        <w:tabs>
          <w:tab w:pos="548" w:val="left" w:leader="none"/>
        </w:tabs>
        <w:spacing w:line="135" w:lineRule="exact" w:before="0" w:after="0"/>
        <w:ind w:left="547" w:right="0" w:hanging="321"/>
        <w:jc w:val="left"/>
        <w:rPr>
          <w:color w:val="0F0F0F"/>
          <w:sz w:val="12"/>
        </w:rPr>
      </w:pPr>
      <w:r>
        <w:rPr>
          <w:color w:val="0F0F0F"/>
          <w:w w:val="105"/>
          <w:sz w:val="12"/>
        </w:rPr>
        <w:t>Frederik</w:t>
      </w:r>
      <w:r>
        <w:rPr>
          <w:color w:val="0F0F0F"/>
          <w:spacing w:val="30"/>
          <w:w w:val="105"/>
          <w:sz w:val="12"/>
        </w:rPr>
        <w:t> </w:t>
      </w:r>
      <w:r>
        <w:rPr>
          <w:color w:val="0F0F0F"/>
          <w:w w:val="105"/>
          <w:sz w:val="12"/>
        </w:rPr>
        <w:t>Lermyte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22"/>
          <w:w w:val="105"/>
          <w:sz w:val="12"/>
        </w:rPr>
        <w:t> </w:t>
      </w:r>
      <w:r>
        <w:rPr>
          <w:color w:val="0F0F0F"/>
          <w:w w:val="105"/>
          <w:sz w:val="12"/>
        </w:rPr>
        <w:t>Yury</w:t>
      </w:r>
      <w:r>
        <w:rPr>
          <w:color w:val="0F0F0F"/>
          <w:spacing w:val="29"/>
          <w:w w:val="105"/>
          <w:sz w:val="12"/>
        </w:rPr>
        <w:t> </w:t>
      </w:r>
      <w:r>
        <w:rPr>
          <w:rFonts w:ascii="Times New Roman"/>
          <w:color w:val="0F0F0F"/>
          <w:w w:val="105"/>
          <w:sz w:val="14"/>
        </w:rPr>
        <w:t>0.</w:t>
      </w:r>
      <w:r>
        <w:rPr>
          <w:rFonts w:ascii="Times New Roman"/>
          <w:color w:val="0F0F0F"/>
          <w:spacing w:val="43"/>
          <w:w w:val="105"/>
          <w:sz w:val="14"/>
        </w:rPr>
        <w:t> </w:t>
      </w:r>
      <w:r>
        <w:rPr>
          <w:color w:val="0F0F0F"/>
          <w:w w:val="105"/>
          <w:sz w:val="12"/>
        </w:rPr>
        <w:t>Tsybin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17"/>
          <w:w w:val="105"/>
          <w:sz w:val="12"/>
        </w:rPr>
        <w:t> </w:t>
      </w:r>
      <w:r>
        <w:rPr>
          <w:color w:val="0F0F0F"/>
          <w:w w:val="105"/>
          <w:sz w:val="12"/>
        </w:rPr>
        <w:t>Peter</w:t>
      </w:r>
      <w:r>
        <w:rPr>
          <w:color w:val="0F0F0F"/>
          <w:spacing w:val="25"/>
          <w:w w:val="105"/>
          <w:sz w:val="12"/>
        </w:rPr>
        <w:t> </w:t>
      </w:r>
      <w:r>
        <w:rPr>
          <w:color w:val="0F0F0F"/>
          <w:w w:val="105"/>
          <w:sz w:val="12"/>
        </w:rPr>
        <w:t>B.</w:t>
      </w:r>
      <w:r>
        <w:rPr>
          <w:color w:val="0F0F0F"/>
          <w:spacing w:val="15"/>
          <w:w w:val="105"/>
          <w:sz w:val="12"/>
        </w:rPr>
        <w:t> </w:t>
      </w:r>
      <w:r>
        <w:rPr>
          <w:color w:val="0F0F0F"/>
          <w:w w:val="105"/>
          <w:sz w:val="12"/>
        </w:rPr>
        <w:t>O'Connor,</w:t>
      </w:r>
      <w:r>
        <w:rPr>
          <w:color w:val="0F0F0F"/>
          <w:spacing w:val="28"/>
          <w:w w:val="105"/>
          <w:sz w:val="12"/>
        </w:rPr>
        <w:t> </w:t>
      </w:r>
      <w:r>
        <w:rPr>
          <w:color w:val="1D1D1D"/>
          <w:spacing w:val="-5"/>
          <w:w w:val="105"/>
          <w:sz w:val="12"/>
        </w:rPr>
        <w:t>and</w:t>
      </w:r>
    </w:p>
    <w:p>
      <w:pPr>
        <w:pStyle w:val="BodyText"/>
        <w:spacing w:before="8"/>
        <w:rPr>
          <w:sz w:val="12"/>
        </w:rPr>
      </w:pPr>
    </w:p>
    <w:p>
      <w:pPr>
        <w:spacing w:line="494" w:lineRule="auto" w:before="0"/>
        <w:ind w:left="548" w:right="1191" w:firstLine="1"/>
        <w:jc w:val="both"/>
        <w:rPr>
          <w:sz w:val="12"/>
        </w:rPr>
      </w:pPr>
      <w:r>
        <w:rPr>
          <w:color w:val="0F0F0F"/>
          <w:w w:val="110"/>
          <w:sz w:val="12"/>
        </w:rPr>
        <w:t>Joseph</w:t>
      </w:r>
      <w:r>
        <w:rPr>
          <w:color w:val="0F0F0F"/>
          <w:w w:val="110"/>
          <w:sz w:val="12"/>
        </w:rPr>
        <w:t> </w:t>
      </w:r>
      <w:r>
        <w:rPr>
          <w:color w:val="1D1D1D"/>
          <w:w w:val="110"/>
          <w:sz w:val="12"/>
        </w:rPr>
        <w:t>A.</w:t>
      </w:r>
      <w:r>
        <w:rPr>
          <w:color w:val="1D1D1D"/>
          <w:spacing w:val="-9"/>
          <w:w w:val="110"/>
          <w:sz w:val="12"/>
        </w:rPr>
        <w:t> </w:t>
      </w:r>
      <w:r>
        <w:rPr>
          <w:color w:val="0F0F0F"/>
          <w:w w:val="110"/>
          <w:sz w:val="12"/>
        </w:rPr>
        <w:t>Loo.</w:t>
      </w:r>
      <w:r>
        <w:rPr>
          <w:color w:val="0F0F0F"/>
          <w:w w:val="110"/>
          <w:sz w:val="12"/>
        </w:rPr>
        <w:t> Top</w:t>
      </w:r>
      <w:r>
        <w:rPr>
          <w:color w:val="0F0F0F"/>
          <w:spacing w:val="-6"/>
          <w:w w:val="110"/>
          <w:sz w:val="12"/>
        </w:rPr>
        <w:t> </w:t>
      </w:r>
      <w:r>
        <w:rPr>
          <w:color w:val="0F0F0F"/>
          <w:w w:val="110"/>
          <w:sz w:val="12"/>
        </w:rPr>
        <w:t>or</w:t>
      </w:r>
      <w:r>
        <w:rPr>
          <w:color w:val="0F0F0F"/>
          <w:w w:val="110"/>
          <w:sz w:val="12"/>
        </w:rPr>
        <w:t> middle?</w:t>
      </w:r>
      <w:r>
        <w:rPr>
          <w:color w:val="0F0F0F"/>
          <w:w w:val="110"/>
          <w:sz w:val="12"/>
        </w:rPr>
        <w:t> up</w:t>
      </w:r>
      <w:r>
        <w:rPr>
          <w:color w:val="0F0F0F"/>
          <w:spacing w:val="-8"/>
          <w:w w:val="110"/>
          <w:sz w:val="12"/>
        </w:rPr>
        <w:t> </w:t>
      </w:r>
      <w:r>
        <w:rPr>
          <w:color w:val="0F0F0F"/>
          <w:w w:val="110"/>
          <w:sz w:val="12"/>
        </w:rPr>
        <w:t>or</w:t>
      </w:r>
      <w:r>
        <w:rPr>
          <w:color w:val="0F0F0F"/>
          <w:spacing w:val="-9"/>
          <w:w w:val="110"/>
          <w:sz w:val="12"/>
        </w:rPr>
        <w:t> </w:t>
      </w:r>
      <w:r>
        <w:rPr>
          <w:color w:val="0F0F0F"/>
          <w:w w:val="110"/>
          <w:sz w:val="12"/>
        </w:rPr>
        <w:t>down?</w:t>
      </w:r>
      <w:r>
        <w:rPr>
          <w:color w:val="0F0F0F"/>
          <w:spacing w:val="12"/>
          <w:w w:val="110"/>
          <w:sz w:val="12"/>
        </w:rPr>
        <w:t> </w:t>
      </w:r>
      <w:r>
        <w:rPr>
          <w:color w:val="0F0F0F"/>
          <w:w w:val="110"/>
          <w:sz w:val="12"/>
        </w:rPr>
        <w:t>toward</w:t>
      </w:r>
      <w:r>
        <w:rPr>
          <w:color w:val="0F0F0F"/>
          <w:spacing w:val="-9"/>
          <w:w w:val="110"/>
          <w:sz w:val="12"/>
        </w:rPr>
        <w:t> </w:t>
      </w:r>
      <w:r>
        <w:rPr>
          <w:color w:val="0F0F0F"/>
          <w:w w:val="110"/>
          <w:sz w:val="12"/>
        </w:rPr>
        <w:t>a</w:t>
      </w:r>
      <w:r>
        <w:rPr>
          <w:color w:val="0F0F0F"/>
          <w:spacing w:val="-5"/>
          <w:w w:val="110"/>
          <w:sz w:val="12"/>
        </w:rPr>
        <w:t> </w:t>
      </w:r>
      <w:r>
        <w:rPr>
          <w:color w:val="0F0F0F"/>
          <w:w w:val="110"/>
          <w:sz w:val="12"/>
        </w:rPr>
        <w:t>stan­</w:t>
      </w:r>
      <w:r>
        <w:rPr>
          <w:color w:val="0F0F0F"/>
          <w:spacing w:val="40"/>
          <w:w w:val="110"/>
          <w:sz w:val="12"/>
        </w:rPr>
        <w:t> </w:t>
      </w:r>
      <w:r>
        <w:rPr>
          <w:color w:val="0F0F0F"/>
          <w:w w:val="110"/>
          <w:sz w:val="12"/>
        </w:rPr>
        <w:t>dard</w:t>
      </w:r>
      <w:r>
        <w:rPr>
          <w:color w:val="0F0F0F"/>
          <w:spacing w:val="-10"/>
          <w:w w:val="110"/>
          <w:sz w:val="12"/>
        </w:rPr>
        <w:t> </w:t>
      </w:r>
      <w:r>
        <w:rPr>
          <w:color w:val="0F0F0F"/>
          <w:w w:val="110"/>
          <w:sz w:val="12"/>
        </w:rPr>
        <w:t>lexicon</w:t>
      </w:r>
      <w:r>
        <w:rPr>
          <w:color w:val="0F0F0F"/>
          <w:spacing w:val="-9"/>
          <w:w w:val="110"/>
          <w:sz w:val="12"/>
        </w:rPr>
        <w:t> </w:t>
      </w:r>
      <w:r>
        <w:rPr>
          <w:color w:val="0F0F0F"/>
          <w:w w:val="110"/>
          <w:sz w:val="12"/>
        </w:rPr>
        <w:t>for</w:t>
      </w:r>
      <w:r>
        <w:rPr>
          <w:color w:val="0F0F0F"/>
          <w:spacing w:val="-9"/>
          <w:w w:val="110"/>
          <w:sz w:val="12"/>
        </w:rPr>
        <w:t> </w:t>
      </w:r>
      <w:r>
        <w:rPr>
          <w:color w:val="0F0F0F"/>
          <w:w w:val="110"/>
          <w:sz w:val="12"/>
        </w:rPr>
        <w:t>protein</w:t>
      </w:r>
      <w:r>
        <w:rPr>
          <w:color w:val="0F0F0F"/>
          <w:spacing w:val="-9"/>
          <w:w w:val="110"/>
          <w:sz w:val="12"/>
        </w:rPr>
        <w:t> </w:t>
      </w:r>
      <w:r>
        <w:rPr>
          <w:color w:val="0F0F0F"/>
          <w:w w:val="110"/>
          <w:sz w:val="12"/>
        </w:rPr>
        <w:t>top-down</w:t>
      </w:r>
      <w:r>
        <w:rPr>
          <w:color w:val="0F0F0F"/>
          <w:spacing w:val="-7"/>
          <w:w w:val="110"/>
          <w:sz w:val="12"/>
        </w:rPr>
        <w:t> </w:t>
      </w:r>
      <w:r>
        <w:rPr>
          <w:color w:val="0F0F0F"/>
          <w:w w:val="110"/>
          <w:sz w:val="12"/>
        </w:rPr>
        <w:t>and</w:t>
      </w:r>
      <w:r>
        <w:rPr>
          <w:color w:val="0F0F0F"/>
          <w:spacing w:val="-9"/>
          <w:w w:val="110"/>
          <w:sz w:val="12"/>
        </w:rPr>
        <w:t> </w:t>
      </w:r>
      <w:r>
        <w:rPr>
          <w:color w:val="0F0F0F"/>
          <w:w w:val="110"/>
          <w:sz w:val="12"/>
        </w:rPr>
        <w:t>allied</w:t>
      </w:r>
      <w:r>
        <w:rPr>
          <w:color w:val="0F0F0F"/>
          <w:spacing w:val="-9"/>
          <w:w w:val="110"/>
          <w:sz w:val="12"/>
        </w:rPr>
        <w:t> </w:t>
      </w:r>
      <w:r>
        <w:rPr>
          <w:color w:val="0F0F0F"/>
          <w:w w:val="110"/>
          <w:sz w:val="12"/>
        </w:rPr>
        <w:t>mass</w:t>
      </w:r>
      <w:r>
        <w:rPr>
          <w:color w:val="0F0F0F"/>
          <w:spacing w:val="-9"/>
          <w:w w:val="110"/>
          <w:sz w:val="12"/>
        </w:rPr>
        <w:t> </w:t>
      </w:r>
      <w:r>
        <w:rPr>
          <w:color w:val="0F0F0F"/>
          <w:w w:val="110"/>
          <w:sz w:val="12"/>
        </w:rPr>
        <w:t>spectrom­</w:t>
      </w:r>
      <w:r>
        <w:rPr>
          <w:color w:val="0F0F0F"/>
          <w:spacing w:val="40"/>
          <w:w w:val="110"/>
          <w:sz w:val="12"/>
        </w:rPr>
        <w:t> </w:t>
      </w:r>
      <w:r>
        <w:rPr>
          <w:color w:val="0F0F0F"/>
          <w:w w:val="110"/>
          <w:sz w:val="12"/>
        </w:rPr>
        <w:t>etry</w:t>
      </w:r>
      <w:r>
        <w:rPr>
          <w:color w:val="0F0F0F"/>
          <w:spacing w:val="-1"/>
          <w:w w:val="110"/>
          <w:sz w:val="12"/>
        </w:rPr>
        <w:t> </w:t>
      </w:r>
      <w:r>
        <w:rPr>
          <w:color w:val="1D1D1D"/>
          <w:w w:val="110"/>
          <w:sz w:val="12"/>
        </w:rPr>
        <w:t>approaches.</w:t>
      </w:r>
      <w:r>
        <w:rPr>
          <w:color w:val="1D1D1D"/>
          <w:spacing w:val="28"/>
          <w:w w:val="110"/>
          <w:sz w:val="12"/>
        </w:rPr>
        <w:t> </w:t>
      </w:r>
      <w:r>
        <w:rPr>
          <w:i/>
          <w:color w:val="0F0F0F"/>
          <w:w w:val="110"/>
          <w:sz w:val="12"/>
        </w:rPr>
        <w:t>Journal</w:t>
      </w:r>
      <w:r>
        <w:rPr>
          <w:i/>
          <w:color w:val="0F0F0F"/>
          <w:spacing w:val="-1"/>
          <w:w w:val="110"/>
          <w:sz w:val="12"/>
        </w:rPr>
        <w:t> </w:t>
      </w:r>
      <w:r>
        <w:rPr>
          <w:i/>
          <w:color w:val="0F0F0F"/>
          <w:w w:val="110"/>
          <w:sz w:val="12"/>
        </w:rPr>
        <w:t>of</w:t>
      </w:r>
      <w:r>
        <w:rPr>
          <w:i/>
          <w:color w:val="0F0F0F"/>
          <w:spacing w:val="-5"/>
          <w:w w:val="110"/>
          <w:sz w:val="12"/>
        </w:rPr>
        <w:t> </w:t>
      </w:r>
      <w:r>
        <w:rPr>
          <w:i/>
          <w:color w:val="0F0F0F"/>
          <w:w w:val="110"/>
          <w:sz w:val="12"/>
        </w:rPr>
        <w:t>the</w:t>
      </w:r>
      <w:r>
        <w:rPr>
          <w:i/>
          <w:color w:val="0F0F0F"/>
          <w:spacing w:val="-5"/>
          <w:w w:val="110"/>
          <w:sz w:val="12"/>
        </w:rPr>
        <w:t> </w:t>
      </w:r>
      <w:r>
        <w:rPr>
          <w:i/>
          <w:color w:val="0F0F0F"/>
          <w:w w:val="110"/>
          <w:sz w:val="12"/>
        </w:rPr>
        <w:t>Amelican</w:t>
      </w:r>
      <w:r>
        <w:rPr>
          <w:i/>
          <w:color w:val="0F0F0F"/>
          <w:w w:val="110"/>
          <w:sz w:val="12"/>
        </w:rPr>
        <w:t> Society</w:t>
      </w:r>
      <w:r>
        <w:rPr>
          <w:i/>
          <w:color w:val="0F0F0F"/>
          <w:spacing w:val="-1"/>
          <w:w w:val="110"/>
          <w:sz w:val="12"/>
        </w:rPr>
        <w:t> </w:t>
      </w:r>
      <w:r>
        <w:rPr>
          <w:i/>
          <w:color w:val="0F0F0F"/>
          <w:w w:val="110"/>
          <w:sz w:val="12"/>
        </w:rPr>
        <w:t>for</w:t>
      </w:r>
      <w:r>
        <w:rPr>
          <w:i/>
          <w:color w:val="0F0F0F"/>
          <w:spacing w:val="-5"/>
          <w:w w:val="110"/>
          <w:sz w:val="12"/>
        </w:rPr>
        <w:t> </w:t>
      </w:r>
      <w:r>
        <w:rPr>
          <w:i/>
          <w:color w:val="0F0F0F"/>
          <w:w w:val="110"/>
          <w:sz w:val="12"/>
        </w:rPr>
        <w:t>Mass</w:t>
      </w:r>
      <w:r>
        <w:rPr>
          <w:i/>
          <w:color w:val="0F0F0F"/>
          <w:spacing w:val="40"/>
          <w:w w:val="110"/>
          <w:sz w:val="12"/>
        </w:rPr>
        <w:t> </w:t>
      </w:r>
      <w:r>
        <w:rPr>
          <w:i/>
          <w:color w:val="0F0F0F"/>
          <w:spacing w:val="-2"/>
          <w:w w:val="110"/>
          <w:sz w:val="12"/>
        </w:rPr>
        <w:t>Spectrometry, </w:t>
      </w:r>
      <w:r>
        <w:rPr>
          <w:color w:val="1D1D1D"/>
          <w:spacing w:val="-2"/>
          <w:w w:val="110"/>
          <w:sz w:val="12"/>
        </w:rPr>
        <w:t>30(7):1149-1157,</w:t>
      </w:r>
      <w:r>
        <w:rPr>
          <w:color w:val="1D1D1D"/>
          <w:spacing w:val="-7"/>
          <w:w w:val="110"/>
          <w:sz w:val="12"/>
        </w:rPr>
        <w:t> </w:t>
      </w:r>
      <w:r>
        <w:rPr>
          <w:color w:val="0F0F0F"/>
          <w:spacing w:val="-2"/>
          <w:w w:val="110"/>
          <w:sz w:val="12"/>
        </w:rPr>
        <w:t>2019. </w:t>
      </w:r>
      <w:r>
        <w:rPr>
          <w:spacing w:val="-2"/>
          <w:w w:val="110"/>
          <w:sz w:val="12"/>
        </w:rPr>
        <w:t>ISSN</w:t>
      </w:r>
      <w:r>
        <w:rPr>
          <w:spacing w:val="-8"/>
          <w:w w:val="110"/>
          <w:sz w:val="12"/>
        </w:rPr>
        <w:t> </w:t>
      </w:r>
      <w:r>
        <w:rPr>
          <w:color w:val="0F0F0F"/>
          <w:spacing w:val="-2"/>
          <w:w w:val="110"/>
          <w:sz w:val="12"/>
        </w:rPr>
        <w:t>1044-0305.</w:t>
      </w:r>
      <w:r>
        <w:rPr>
          <w:color w:val="0F0F0F"/>
          <w:spacing w:val="7"/>
          <w:w w:val="110"/>
          <w:sz w:val="12"/>
        </w:rPr>
        <w:t> </w:t>
      </w:r>
      <w:r>
        <w:rPr>
          <w:color w:val="0F0F0F"/>
          <w:spacing w:val="-2"/>
          <w:w w:val="110"/>
          <w:sz w:val="12"/>
        </w:rPr>
        <w:t>doi:</w:t>
      </w:r>
      <w:r>
        <w:rPr>
          <w:color w:val="0F0F0F"/>
          <w:spacing w:val="40"/>
          <w:w w:val="110"/>
          <w:sz w:val="12"/>
        </w:rPr>
        <w:t> </w:t>
      </w:r>
      <w:r>
        <w:rPr>
          <w:color w:val="0F0F0F"/>
          <w:spacing w:val="-2"/>
          <w:w w:val="110"/>
          <w:sz w:val="12"/>
        </w:rPr>
        <w:t>10.1007/s13361-019-02201-x.</w:t>
      </w:r>
    </w:p>
    <w:p>
      <w:pPr>
        <w:pStyle w:val="ListParagraph"/>
        <w:numPr>
          <w:ilvl w:val="0"/>
          <w:numId w:val="3"/>
        </w:numPr>
        <w:tabs>
          <w:tab w:pos="549" w:val="left" w:leader="none"/>
        </w:tabs>
        <w:spacing w:line="494" w:lineRule="auto" w:before="1" w:after="0"/>
        <w:ind w:left="545" w:right="1195" w:hanging="319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Luca Fomelli</w:t>
      </w:r>
      <w:r>
        <w:rPr>
          <w:color w:val="424242"/>
          <w:w w:val="105"/>
          <w:sz w:val="12"/>
        </w:rPr>
        <w:t>, </w:t>
      </w:r>
      <w:r>
        <w:rPr>
          <w:color w:val="0F0F0F"/>
          <w:w w:val="105"/>
          <w:sz w:val="12"/>
        </w:rPr>
        <w:t>Eugen</w:t>
      </w:r>
      <w:r>
        <w:rPr>
          <w:color w:val="0F0F0F"/>
          <w:w w:val="105"/>
          <w:sz w:val="12"/>
        </w:rPr>
        <w:t> Damoc</w:t>
      </w:r>
      <w:r>
        <w:rPr>
          <w:color w:val="424242"/>
          <w:w w:val="105"/>
          <w:sz w:val="12"/>
        </w:rPr>
        <w:t>, </w:t>
      </w:r>
      <w:r>
        <w:rPr>
          <w:color w:val="0F0F0F"/>
          <w:w w:val="105"/>
          <w:sz w:val="12"/>
        </w:rPr>
        <w:t>Paul </w:t>
      </w:r>
      <w:r>
        <w:rPr>
          <w:color w:val="1D1D1D"/>
          <w:w w:val="105"/>
          <w:sz w:val="12"/>
        </w:rPr>
        <w:t>M. </w:t>
      </w:r>
      <w:r>
        <w:rPr>
          <w:color w:val="0F0F0F"/>
          <w:w w:val="105"/>
          <w:sz w:val="12"/>
        </w:rPr>
        <w:t>Thomas</w:t>
      </w:r>
      <w:r>
        <w:rPr>
          <w:color w:val="424242"/>
          <w:w w:val="105"/>
          <w:sz w:val="12"/>
        </w:rPr>
        <w:t>, </w:t>
      </w:r>
      <w:r>
        <w:rPr>
          <w:color w:val="0F0F0F"/>
          <w:w w:val="105"/>
          <w:sz w:val="12"/>
        </w:rPr>
        <w:t>et al.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Anal­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ysis</w:t>
      </w:r>
      <w:r>
        <w:rPr>
          <w:color w:val="0F0F0F"/>
          <w:spacing w:val="27"/>
          <w:w w:val="105"/>
          <w:sz w:val="12"/>
        </w:rPr>
        <w:t> </w:t>
      </w:r>
      <w:r>
        <w:rPr>
          <w:color w:val="0F0F0F"/>
          <w:w w:val="105"/>
          <w:sz w:val="12"/>
        </w:rPr>
        <w:t>of</w:t>
      </w:r>
      <w:r>
        <w:rPr>
          <w:color w:val="0F0F0F"/>
          <w:spacing w:val="31"/>
          <w:w w:val="105"/>
          <w:sz w:val="12"/>
        </w:rPr>
        <w:t> </w:t>
      </w:r>
      <w:r>
        <w:rPr>
          <w:color w:val="0F0F0F"/>
          <w:w w:val="105"/>
          <w:sz w:val="12"/>
        </w:rPr>
        <w:t>intact</w:t>
      </w:r>
      <w:r>
        <w:rPr>
          <w:color w:val="0F0F0F"/>
          <w:spacing w:val="33"/>
          <w:w w:val="105"/>
          <w:sz w:val="12"/>
        </w:rPr>
        <w:t> </w:t>
      </w:r>
      <w:r>
        <w:rPr>
          <w:color w:val="0F0F0F"/>
          <w:w w:val="105"/>
          <w:sz w:val="12"/>
        </w:rPr>
        <w:t>monoclonal</w:t>
      </w:r>
      <w:r>
        <w:rPr>
          <w:color w:val="0F0F0F"/>
          <w:spacing w:val="33"/>
          <w:w w:val="105"/>
          <w:sz w:val="12"/>
        </w:rPr>
        <w:t> </w:t>
      </w:r>
      <w:r>
        <w:rPr>
          <w:color w:val="1D1D1D"/>
          <w:w w:val="105"/>
          <w:sz w:val="12"/>
        </w:rPr>
        <w:t>antibody</w:t>
      </w:r>
      <w:r>
        <w:rPr>
          <w:color w:val="1D1D1D"/>
          <w:spacing w:val="37"/>
          <w:w w:val="105"/>
          <w:sz w:val="12"/>
        </w:rPr>
        <w:t> </w:t>
      </w:r>
      <w:r>
        <w:rPr>
          <w:color w:val="0F0F0F"/>
          <w:w w:val="105"/>
          <w:sz w:val="12"/>
        </w:rPr>
        <w:t>igg1</w:t>
      </w:r>
      <w:r>
        <w:rPr>
          <w:color w:val="0F0F0F"/>
          <w:spacing w:val="34"/>
          <w:w w:val="105"/>
          <w:sz w:val="12"/>
        </w:rPr>
        <w:t> </w:t>
      </w:r>
      <w:r>
        <w:rPr>
          <w:color w:val="0F0F0F"/>
          <w:w w:val="105"/>
          <w:sz w:val="12"/>
        </w:rPr>
        <w:t>by</w:t>
      </w:r>
      <w:r>
        <w:rPr>
          <w:color w:val="0F0F0F"/>
          <w:spacing w:val="27"/>
          <w:w w:val="105"/>
          <w:sz w:val="12"/>
        </w:rPr>
        <w:t> </w:t>
      </w:r>
      <w:r>
        <w:rPr>
          <w:color w:val="1D1D1D"/>
          <w:w w:val="105"/>
          <w:sz w:val="12"/>
        </w:rPr>
        <w:t>electron</w:t>
      </w:r>
      <w:r>
        <w:rPr>
          <w:color w:val="1D1D1D"/>
          <w:spacing w:val="38"/>
          <w:w w:val="105"/>
          <w:sz w:val="12"/>
        </w:rPr>
        <w:t> </w:t>
      </w:r>
      <w:r>
        <w:rPr>
          <w:color w:val="0F0F0F"/>
          <w:w w:val="105"/>
          <w:sz w:val="12"/>
        </w:rPr>
        <w:t>trans­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fer</w:t>
      </w:r>
      <w:r>
        <w:rPr>
          <w:color w:val="0F0F0F"/>
          <w:w w:val="105"/>
          <w:sz w:val="12"/>
        </w:rPr>
        <w:t> dissociation</w:t>
      </w:r>
      <w:r>
        <w:rPr>
          <w:color w:val="0F0F0F"/>
          <w:w w:val="105"/>
          <w:sz w:val="12"/>
        </w:rPr>
        <w:t> orbitrap</w:t>
      </w:r>
      <w:r>
        <w:rPr>
          <w:color w:val="0F0F0F"/>
          <w:w w:val="105"/>
          <w:sz w:val="12"/>
        </w:rPr>
        <w:t> ftms.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Molecular</w:t>
      </w:r>
      <w:r>
        <w:rPr>
          <w:i/>
          <w:color w:val="0F0F0F"/>
          <w:w w:val="105"/>
          <w:sz w:val="12"/>
        </w:rPr>
        <w:t> and</w:t>
      </w:r>
      <w:r>
        <w:rPr>
          <w:i/>
          <w:color w:val="0F0F0F"/>
          <w:w w:val="105"/>
          <w:sz w:val="12"/>
        </w:rPr>
        <w:t> Cellular</w:t>
      </w:r>
      <w:r>
        <w:rPr>
          <w:i/>
          <w:color w:val="0F0F0F"/>
          <w:w w:val="105"/>
          <w:sz w:val="12"/>
        </w:rPr>
        <w:t> Pro­</w:t>
      </w:r>
      <w:r>
        <w:rPr>
          <w:i/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teomics</w:t>
      </w:r>
      <w:r>
        <w:rPr>
          <w:i/>
          <w:color w:val="424242"/>
          <w:w w:val="105"/>
          <w:sz w:val="12"/>
        </w:rPr>
        <w:t>,</w:t>
      </w:r>
      <w:r>
        <w:rPr>
          <w:i/>
          <w:color w:val="424242"/>
          <w:w w:val="105"/>
          <w:sz w:val="12"/>
        </w:rPr>
        <w:t> </w:t>
      </w:r>
      <w:r>
        <w:rPr>
          <w:color w:val="0F0F0F"/>
          <w:w w:val="105"/>
          <w:sz w:val="12"/>
        </w:rPr>
        <w:t>11(12):1758-1767</w:t>
      </w:r>
      <w:r>
        <w:rPr>
          <w:color w:val="424242"/>
          <w:w w:val="105"/>
          <w:sz w:val="12"/>
        </w:rPr>
        <w:t>,</w:t>
      </w:r>
      <w:r>
        <w:rPr>
          <w:color w:val="424242"/>
          <w:w w:val="105"/>
          <w:sz w:val="12"/>
        </w:rPr>
        <w:t> </w:t>
      </w:r>
      <w:r>
        <w:rPr>
          <w:color w:val="0F0F0F"/>
          <w:w w:val="105"/>
          <w:sz w:val="12"/>
        </w:rPr>
        <w:t>2012.</w:t>
      </w:r>
      <w:r>
        <w:rPr>
          <w:color w:val="0F0F0F"/>
          <w:spacing w:val="40"/>
          <w:w w:val="105"/>
          <w:sz w:val="12"/>
        </w:rPr>
        <w:t> </w:t>
      </w:r>
      <w:r>
        <w:rPr>
          <w:w w:val="105"/>
          <w:sz w:val="12"/>
        </w:rPr>
        <w:t>ISSN</w:t>
      </w:r>
      <w:r>
        <w:rPr>
          <w:w w:val="105"/>
          <w:sz w:val="12"/>
        </w:rPr>
        <w:t> </w:t>
      </w:r>
      <w:r>
        <w:rPr>
          <w:color w:val="0F0F0F"/>
          <w:w w:val="105"/>
          <w:sz w:val="12"/>
        </w:rPr>
        <w:t>15359476.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10.1074/mcp.m112.019620.</w:t>
      </w:r>
    </w:p>
    <w:p>
      <w:pPr>
        <w:pStyle w:val="ListParagraph"/>
        <w:numPr>
          <w:ilvl w:val="0"/>
          <w:numId w:val="3"/>
        </w:numPr>
        <w:tabs>
          <w:tab w:pos="549" w:val="left" w:leader="none"/>
        </w:tabs>
        <w:spacing w:line="496" w:lineRule="auto" w:before="1" w:after="0"/>
        <w:ind w:left="545" w:right="1192" w:hanging="319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Luca</w:t>
      </w:r>
      <w:r>
        <w:rPr>
          <w:color w:val="0F0F0F"/>
          <w:w w:val="105"/>
          <w:sz w:val="12"/>
        </w:rPr>
        <w:t> Fornelli</w:t>
      </w:r>
      <w:r>
        <w:rPr>
          <w:color w:val="565656"/>
          <w:w w:val="105"/>
          <w:sz w:val="12"/>
        </w:rPr>
        <w:t>, </w:t>
      </w:r>
      <w:r>
        <w:rPr>
          <w:color w:val="0F0F0F"/>
          <w:w w:val="105"/>
          <w:sz w:val="12"/>
        </w:rPr>
        <w:t>Daniel </w:t>
      </w:r>
      <w:r>
        <w:rPr>
          <w:color w:val="1D1D1D"/>
          <w:w w:val="105"/>
          <w:sz w:val="12"/>
        </w:rPr>
        <w:t>Ayoub,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Konstantin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Aizikov,</w:t>
      </w:r>
      <w:r>
        <w:rPr>
          <w:color w:val="1D1D1D"/>
          <w:w w:val="105"/>
          <w:sz w:val="12"/>
        </w:rPr>
        <w:t> et al.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Top­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down</w:t>
      </w:r>
      <w:r>
        <w:rPr>
          <w:color w:val="0F0F0F"/>
          <w:spacing w:val="-6"/>
          <w:w w:val="105"/>
          <w:sz w:val="12"/>
        </w:rPr>
        <w:t> </w:t>
      </w:r>
      <w:r>
        <w:rPr>
          <w:color w:val="1D1D1D"/>
          <w:w w:val="105"/>
          <w:sz w:val="12"/>
        </w:rPr>
        <w:t>analysis</w:t>
      </w:r>
      <w:r>
        <w:rPr>
          <w:color w:val="1D1D1D"/>
          <w:spacing w:val="-3"/>
          <w:w w:val="105"/>
          <w:sz w:val="12"/>
        </w:rPr>
        <w:t> </w:t>
      </w:r>
      <w:r>
        <w:rPr>
          <w:color w:val="1D1D1D"/>
          <w:w w:val="105"/>
          <w:sz w:val="12"/>
        </w:rPr>
        <w:t>of</w:t>
      </w:r>
      <w:r>
        <w:rPr>
          <w:color w:val="1D1D1D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immunoglobulin</w:t>
      </w:r>
      <w:r>
        <w:rPr>
          <w:color w:val="0F0F0F"/>
          <w:spacing w:val="-7"/>
          <w:w w:val="105"/>
          <w:sz w:val="12"/>
        </w:rPr>
        <w:t> </w:t>
      </w:r>
      <w:r>
        <w:rPr>
          <w:color w:val="0F0F0F"/>
          <w:w w:val="105"/>
          <w:sz w:val="12"/>
        </w:rPr>
        <w:t>g</w:t>
      </w:r>
      <w:r>
        <w:rPr>
          <w:color w:val="0F0F0F"/>
          <w:spacing w:val="-4"/>
          <w:w w:val="105"/>
          <w:sz w:val="12"/>
        </w:rPr>
        <w:t> </w:t>
      </w:r>
      <w:r>
        <w:rPr>
          <w:color w:val="0F0F0F"/>
          <w:w w:val="105"/>
          <w:sz w:val="12"/>
        </w:rPr>
        <w:t>isotypes 1</w:t>
      </w:r>
      <w:r>
        <w:rPr>
          <w:color w:val="0F0F0F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and</w:t>
      </w:r>
      <w:r>
        <w:rPr>
          <w:color w:val="0F0F0F"/>
          <w:spacing w:val="-5"/>
          <w:w w:val="105"/>
          <w:sz w:val="12"/>
        </w:rPr>
        <w:t> </w:t>
      </w:r>
      <w:r>
        <w:rPr>
          <w:color w:val="0F0F0F"/>
          <w:w w:val="105"/>
          <w:sz w:val="12"/>
        </w:rPr>
        <w:t>2</w:t>
      </w:r>
      <w:r>
        <w:rPr>
          <w:color w:val="0F0F0F"/>
          <w:spacing w:val="-7"/>
          <w:w w:val="105"/>
          <w:sz w:val="12"/>
        </w:rPr>
        <w:t> </w:t>
      </w:r>
      <w:r>
        <w:rPr>
          <w:color w:val="1D1D1D"/>
          <w:w w:val="105"/>
          <w:sz w:val="12"/>
        </w:rPr>
        <w:t>with</w:t>
      </w:r>
      <w:r>
        <w:rPr>
          <w:color w:val="1D1D1D"/>
          <w:spacing w:val="-5"/>
          <w:w w:val="105"/>
          <w:sz w:val="12"/>
        </w:rPr>
        <w:t> </w:t>
      </w:r>
      <w:r>
        <w:rPr>
          <w:color w:val="1D1D1D"/>
          <w:w w:val="105"/>
          <w:sz w:val="12"/>
        </w:rPr>
        <w:t>elec­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tron transfer dissociation</w:t>
      </w:r>
      <w:r>
        <w:rPr>
          <w:color w:val="0F0F0F"/>
          <w:w w:val="105"/>
          <w:sz w:val="12"/>
        </w:rPr>
        <w:t> on a high-field orbitrap mass spec­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trometer.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Journal</w:t>
      </w:r>
      <w:r>
        <w:rPr>
          <w:i/>
          <w:color w:val="0F0F0F"/>
          <w:w w:val="105"/>
          <w:sz w:val="12"/>
        </w:rPr>
        <w:t> of</w:t>
      </w:r>
      <w:r>
        <w:rPr>
          <w:i/>
          <w:color w:val="0F0F0F"/>
          <w:w w:val="105"/>
          <w:sz w:val="12"/>
        </w:rPr>
        <w:t> proteomics</w:t>
      </w:r>
      <w:r>
        <w:rPr>
          <w:i/>
          <w:color w:val="424242"/>
          <w:w w:val="105"/>
          <w:sz w:val="12"/>
        </w:rPr>
        <w:t>,</w:t>
      </w:r>
      <w:r>
        <w:rPr>
          <w:i/>
          <w:color w:val="424242"/>
          <w:w w:val="105"/>
          <w:sz w:val="12"/>
        </w:rPr>
        <w:t> </w:t>
      </w:r>
      <w:r>
        <w:rPr>
          <w:color w:val="0F0F0F"/>
          <w:w w:val="105"/>
          <w:sz w:val="12"/>
        </w:rPr>
        <w:t>159</w:t>
      </w:r>
      <w:r>
        <w:rPr>
          <w:color w:val="2F2F2F"/>
          <w:w w:val="105"/>
          <w:sz w:val="12"/>
        </w:rPr>
        <w:t>:6</w:t>
      </w:r>
      <w:r>
        <w:rPr>
          <w:color w:val="0F0F0F"/>
          <w:w w:val="105"/>
          <w:sz w:val="12"/>
        </w:rPr>
        <w:t>7-76</w:t>
      </w:r>
      <w:r>
        <w:rPr>
          <w:color w:val="424242"/>
          <w:w w:val="105"/>
          <w:sz w:val="12"/>
        </w:rPr>
        <w:t>,</w:t>
      </w:r>
      <w:r>
        <w:rPr>
          <w:color w:val="424242"/>
          <w:w w:val="105"/>
          <w:sz w:val="12"/>
        </w:rPr>
        <w:t> </w:t>
      </w:r>
      <w:r>
        <w:rPr>
          <w:color w:val="0F0F0F"/>
          <w:w w:val="105"/>
          <w:sz w:val="12"/>
        </w:rPr>
        <w:t>2017.</w:t>
      </w:r>
      <w:r>
        <w:rPr>
          <w:color w:val="0F0F0F"/>
          <w:spacing w:val="40"/>
          <w:w w:val="105"/>
          <w:sz w:val="12"/>
        </w:rPr>
        <w:t> </w:t>
      </w:r>
      <w:r>
        <w:rPr>
          <w:w w:val="105"/>
          <w:sz w:val="12"/>
        </w:rPr>
        <w:t>ISSN</w:t>
      </w:r>
      <w:r>
        <w:rPr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1876-7737.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 10.1016/j.jprot.2017.02.013.</w:t>
      </w:r>
    </w:p>
    <w:p>
      <w:pPr>
        <w:pStyle w:val="ListParagraph"/>
        <w:numPr>
          <w:ilvl w:val="0"/>
          <w:numId w:val="3"/>
        </w:numPr>
        <w:tabs>
          <w:tab w:pos="549" w:val="left" w:leader="none"/>
        </w:tabs>
        <w:spacing w:line="494" w:lineRule="auto" w:before="0" w:after="0"/>
        <w:ind w:left="545" w:right="1189" w:hanging="319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Luca</w:t>
      </w:r>
      <w:r>
        <w:rPr>
          <w:color w:val="0F0F0F"/>
          <w:w w:val="105"/>
          <w:sz w:val="12"/>
        </w:rPr>
        <w:t> Fornelli</w:t>
      </w:r>
      <w:r>
        <w:rPr>
          <w:color w:val="424242"/>
          <w:w w:val="105"/>
          <w:sz w:val="12"/>
        </w:rPr>
        <w:t>,</w:t>
      </w:r>
      <w:r>
        <w:rPr>
          <w:color w:val="424242"/>
          <w:w w:val="105"/>
          <w:sz w:val="12"/>
        </w:rPr>
        <w:t> </w:t>
      </w:r>
      <w:r>
        <w:rPr>
          <w:color w:val="0F0F0F"/>
          <w:w w:val="105"/>
          <w:sz w:val="12"/>
        </w:rPr>
        <w:t>Kristina</w:t>
      </w:r>
      <w:r>
        <w:rPr>
          <w:color w:val="0F0F0F"/>
          <w:w w:val="105"/>
          <w:sz w:val="12"/>
        </w:rPr>
        <w:t> Srzentic</w:t>
      </w:r>
      <w:r>
        <w:rPr>
          <w:color w:val="424242"/>
          <w:w w:val="105"/>
          <w:sz w:val="12"/>
        </w:rPr>
        <w:t>, </w:t>
      </w:r>
      <w:r>
        <w:rPr>
          <w:color w:val="0F0F0F"/>
          <w:w w:val="105"/>
          <w:sz w:val="12"/>
        </w:rPr>
        <w:t>Romain</w:t>
      </w:r>
      <w:r>
        <w:rPr>
          <w:color w:val="0F0F0F"/>
          <w:w w:val="105"/>
          <w:sz w:val="12"/>
        </w:rPr>
        <w:t> Huguet,</w:t>
      </w:r>
      <w:r>
        <w:rPr>
          <w:color w:val="0F0F0F"/>
          <w:w w:val="105"/>
          <w:sz w:val="12"/>
        </w:rPr>
        <w:t> et al.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2F2F2F"/>
          <w:w w:val="105"/>
          <w:sz w:val="12"/>
        </w:rPr>
        <w:t>Ac­</w:t>
      </w:r>
      <w:r>
        <w:rPr>
          <w:color w:val="2F2F2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curate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sequence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analysis</w:t>
      </w:r>
      <w:r>
        <w:rPr>
          <w:color w:val="0F0F0F"/>
          <w:w w:val="105"/>
          <w:sz w:val="12"/>
        </w:rPr>
        <w:t> of</w:t>
      </w:r>
      <w:r>
        <w:rPr>
          <w:color w:val="0F0F0F"/>
          <w:w w:val="105"/>
          <w:sz w:val="12"/>
        </w:rPr>
        <w:t> a monoclonal</w:t>
      </w:r>
      <w:r>
        <w:rPr>
          <w:color w:val="0F0F0F"/>
          <w:w w:val="105"/>
          <w:sz w:val="12"/>
        </w:rPr>
        <w:t> antibody</w:t>
      </w:r>
      <w:r>
        <w:rPr>
          <w:color w:val="0F0F0F"/>
          <w:w w:val="105"/>
          <w:sz w:val="12"/>
        </w:rPr>
        <w:t> by</w:t>
      </w:r>
      <w:r>
        <w:rPr>
          <w:color w:val="0F0F0F"/>
          <w:w w:val="105"/>
          <w:sz w:val="12"/>
        </w:rPr>
        <w:t> top­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down </w:t>
      </w:r>
      <w:r>
        <w:rPr>
          <w:color w:val="1D1D1D"/>
          <w:w w:val="105"/>
          <w:sz w:val="12"/>
        </w:rPr>
        <w:t>and </w:t>
      </w:r>
      <w:r>
        <w:rPr>
          <w:color w:val="0F0F0F"/>
          <w:w w:val="105"/>
          <w:sz w:val="12"/>
        </w:rPr>
        <w:t>middle-down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orbitrap </w:t>
      </w:r>
      <w:r>
        <w:rPr>
          <w:color w:val="0F0F0F"/>
          <w:w w:val="105"/>
          <w:sz w:val="12"/>
        </w:rPr>
        <w:t>mass </w:t>
      </w:r>
      <w:r>
        <w:rPr>
          <w:color w:val="1D1D1D"/>
          <w:w w:val="105"/>
          <w:sz w:val="12"/>
        </w:rPr>
        <w:t>spectrometry </w:t>
      </w:r>
      <w:r>
        <w:rPr>
          <w:color w:val="0F0F0F"/>
          <w:w w:val="105"/>
          <w:sz w:val="12"/>
        </w:rPr>
        <w:t>applying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multiple</w:t>
      </w:r>
      <w:r>
        <w:rPr>
          <w:color w:val="0F0F0F"/>
          <w:w w:val="105"/>
          <w:sz w:val="12"/>
        </w:rPr>
        <w:t> ion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activation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techniques.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Analytical</w:t>
      </w:r>
      <w:r>
        <w:rPr>
          <w:i/>
          <w:color w:val="0F0F0F"/>
          <w:w w:val="105"/>
          <w:sz w:val="12"/>
        </w:rPr>
        <w:t> Chemistry,</w:t>
      </w:r>
      <w:r>
        <w:rPr>
          <w:i/>
          <w:color w:val="0F0F0F"/>
          <w:w w:val="105"/>
          <w:sz w:val="12"/>
        </w:rPr>
        <w:t> </w:t>
      </w:r>
      <w:r>
        <w:rPr>
          <w:color w:val="0F0F0F"/>
          <w:w w:val="105"/>
          <w:sz w:val="12"/>
        </w:rPr>
        <w:t>90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(14):8421-8429, </w:t>
      </w:r>
      <w:r>
        <w:rPr>
          <w:color w:val="0F0F0F"/>
          <w:w w:val="105"/>
          <w:sz w:val="12"/>
        </w:rPr>
        <w:t>2018.</w:t>
      </w:r>
      <w:r>
        <w:rPr>
          <w:color w:val="0F0F0F"/>
          <w:spacing w:val="40"/>
          <w:w w:val="105"/>
          <w:sz w:val="12"/>
        </w:rPr>
        <w:t> </w:t>
      </w:r>
      <w:r>
        <w:rPr>
          <w:w w:val="105"/>
          <w:sz w:val="12"/>
        </w:rPr>
        <w:t>ISSN </w:t>
      </w:r>
      <w:r>
        <w:rPr>
          <w:color w:val="0F0F0F"/>
          <w:w w:val="105"/>
          <w:sz w:val="12"/>
        </w:rPr>
        <w:t>0003-2700.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10.1021/acs.</w:t>
      </w:r>
    </w:p>
    <w:p>
      <w:pPr>
        <w:spacing w:before="0"/>
        <w:ind w:left="548" w:right="0" w:firstLine="0"/>
        <w:jc w:val="left"/>
        <w:rPr>
          <w:sz w:val="12"/>
        </w:rPr>
      </w:pPr>
      <w:r>
        <w:rPr>
          <w:color w:val="0F0F0F"/>
          <w:spacing w:val="-2"/>
          <w:w w:val="105"/>
          <w:sz w:val="12"/>
        </w:rPr>
        <w:t>analchem.8b00984.</w:t>
      </w:r>
    </w:p>
    <w:p>
      <w:pPr>
        <w:pStyle w:val="BodyText"/>
        <w:spacing w:before="1"/>
        <w:rPr>
          <w:sz w:val="13"/>
        </w:rPr>
      </w:pPr>
    </w:p>
    <w:p>
      <w:pPr>
        <w:pStyle w:val="ListParagraph"/>
        <w:numPr>
          <w:ilvl w:val="0"/>
          <w:numId w:val="3"/>
        </w:numPr>
        <w:tabs>
          <w:tab w:pos="550" w:val="left" w:leader="none"/>
        </w:tabs>
        <w:spacing w:line="491" w:lineRule="auto" w:before="0" w:after="0"/>
        <w:ind w:left="545" w:right="1194" w:hanging="319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Jared B. Shaw, </w:t>
      </w:r>
      <w:r>
        <w:rPr>
          <w:color w:val="1D1D1D"/>
          <w:w w:val="105"/>
          <w:sz w:val="12"/>
        </w:rPr>
        <w:t>Weijing </w:t>
      </w:r>
      <w:r>
        <w:rPr>
          <w:color w:val="0F0F0F"/>
          <w:w w:val="105"/>
          <w:sz w:val="12"/>
        </w:rPr>
        <w:t>Liu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V. Yury Vasilev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-2"/>
          <w:w w:val="105"/>
          <w:sz w:val="12"/>
        </w:rPr>
        <w:t> </w:t>
      </w:r>
      <w:r>
        <w:rPr>
          <w:color w:val="1D1D1D"/>
          <w:w w:val="105"/>
          <w:sz w:val="12"/>
        </w:rPr>
        <w:t>et al.</w:t>
      </w:r>
      <w:r>
        <w:rPr>
          <w:color w:val="1D1D1D"/>
          <w:spacing w:val="31"/>
          <w:w w:val="105"/>
          <w:sz w:val="12"/>
        </w:rPr>
        <w:t> </w:t>
      </w:r>
      <w:r>
        <w:rPr>
          <w:color w:val="0F0F0F"/>
          <w:w w:val="105"/>
          <w:sz w:val="12"/>
        </w:rPr>
        <w:t>Direct de­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termination of</w:t>
      </w:r>
      <w:r>
        <w:rPr>
          <w:color w:val="0F0F0F"/>
          <w:spacing w:val="-6"/>
          <w:w w:val="105"/>
          <w:sz w:val="12"/>
        </w:rPr>
        <w:t> </w:t>
      </w:r>
      <w:r>
        <w:rPr>
          <w:color w:val="0F0F0F"/>
          <w:w w:val="105"/>
          <w:sz w:val="12"/>
        </w:rPr>
        <w:t>antibody </w:t>
      </w:r>
      <w:r>
        <w:rPr>
          <w:color w:val="1D1D1D"/>
          <w:w w:val="105"/>
          <w:sz w:val="12"/>
        </w:rPr>
        <w:t>chain</w:t>
      </w:r>
      <w:r>
        <w:rPr>
          <w:color w:val="1D1D1D"/>
          <w:spacing w:val="-1"/>
          <w:w w:val="105"/>
          <w:sz w:val="12"/>
        </w:rPr>
        <w:t> </w:t>
      </w:r>
      <w:r>
        <w:rPr>
          <w:color w:val="0F0F0F"/>
          <w:w w:val="105"/>
          <w:sz w:val="12"/>
        </w:rPr>
        <w:t>pairing</w:t>
      </w:r>
      <w:r>
        <w:rPr>
          <w:color w:val="0F0F0F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by</w:t>
      </w:r>
      <w:r>
        <w:rPr>
          <w:color w:val="0F0F0F"/>
          <w:spacing w:val="-5"/>
          <w:w w:val="105"/>
          <w:sz w:val="12"/>
        </w:rPr>
        <w:t> </w:t>
      </w:r>
      <w:r>
        <w:rPr>
          <w:color w:val="0F0F0F"/>
          <w:w w:val="105"/>
          <w:sz w:val="12"/>
        </w:rPr>
        <w:t>top-down</w:t>
      </w:r>
      <w:r>
        <w:rPr>
          <w:color w:val="0F0F0F"/>
          <w:spacing w:val="-1"/>
          <w:w w:val="105"/>
          <w:sz w:val="12"/>
        </w:rPr>
        <w:t> </w:t>
      </w:r>
      <w:r>
        <w:rPr>
          <w:color w:val="0F0F0F"/>
          <w:w w:val="105"/>
          <w:sz w:val="12"/>
        </w:rPr>
        <w:t>and</w:t>
      </w:r>
      <w:r>
        <w:rPr>
          <w:color w:val="0F0F0F"/>
          <w:spacing w:val="-7"/>
          <w:w w:val="105"/>
          <w:sz w:val="12"/>
        </w:rPr>
        <w:t> </w:t>
      </w:r>
      <w:r>
        <w:rPr>
          <w:color w:val="0F0F0F"/>
          <w:w w:val="105"/>
          <w:sz w:val="12"/>
        </w:rPr>
        <w:t>middle­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down mass spectrometry</w:t>
      </w:r>
      <w:r>
        <w:rPr>
          <w:color w:val="0F0F0F"/>
          <w:w w:val="105"/>
          <w:sz w:val="12"/>
        </w:rPr>
        <w:t> using electron capture dissociation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and</w:t>
      </w:r>
      <w:r>
        <w:rPr>
          <w:color w:val="0F0F0F"/>
          <w:w w:val="105"/>
          <w:sz w:val="12"/>
        </w:rPr>
        <w:t> ultraviolet</w:t>
      </w:r>
      <w:r>
        <w:rPr>
          <w:color w:val="0F0F0F"/>
          <w:w w:val="105"/>
          <w:sz w:val="12"/>
        </w:rPr>
        <w:t> photodissociation.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Analytical chemistry,</w:t>
      </w:r>
      <w:r>
        <w:rPr>
          <w:i/>
          <w:color w:val="0F0F0F"/>
          <w:w w:val="105"/>
          <w:sz w:val="12"/>
        </w:rPr>
        <w:t> </w:t>
      </w:r>
      <w:r>
        <w:rPr>
          <w:color w:val="0F0F0F"/>
          <w:w w:val="105"/>
          <w:sz w:val="12"/>
        </w:rPr>
        <w:t>92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(1</w:t>
      </w:r>
      <w:r>
        <w:rPr>
          <w:color w:val="0F0F0F"/>
          <w:w w:val="105"/>
          <w:sz w:val="12"/>
        </w:rPr>
        <w:t>):766-773</w:t>
      </w:r>
      <w:r>
        <w:rPr>
          <w:color w:val="424242"/>
          <w:w w:val="105"/>
          <w:sz w:val="12"/>
        </w:rPr>
        <w:t>,</w:t>
      </w:r>
      <w:r>
        <w:rPr>
          <w:color w:val="424242"/>
          <w:spacing w:val="33"/>
          <w:w w:val="105"/>
          <w:sz w:val="12"/>
        </w:rPr>
        <w:t> </w:t>
      </w:r>
      <w:r>
        <w:rPr>
          <w:color w:val="0F0F0F"/>
          <w:w w:val="105"/>
          <w:sz w:val="12"/>
        </w:rPr>
        <w:t>2020.</w:t>
      </w:r>
      <w:r>
        <w:rPr>
          <w:color w:val="0F0F0F"/>
          <w:spacing w:val="80"/>
          <w:w w:val="150"/>
          <w:sz w:val="12"/>
        </w:rPr>
        <w:t> </w:t>
      </w:r>
      <w:r>
        <w:rPr>
          <w:color w:val="0F0F0F"/>
          <w:w w:val="105"/>
          <w:sz w:val="12"/>
        </w:rPr>
        <w:t>ISSN</w:t>
      </w:r>
      <w:r>
        <w:rPr>
          <w:color w:val="0F0F0F"/>
          <w:spacing w:val="34"/>
          <w:w w:val="105"/>
          <w:sz w:val="12"/>
        </w:rPr>
        <w:t> </w:t>
      </w:r>
      <w:r>
        <w:rPr>
          <w:color w:val="0F0F0F"/>
          <w:w w:val="105"/>
          <w:sz w:val="12"/>
        </w:rPr>
        <w:t>1520-6882.</w:t>
      </w:r>
      <w:r>
        <w:rPr>
          <w:color w:val="0F0F0F"/>
          <w:spacing w:val="80"/>
          <w:w w:val="150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75"/>
          <w:w w:val="105"/>
          <w:sz w:val="12"/>
        </w:rPr>
        <w:t> </w:t>
      </w:r>
      <w:r>
        <w:rPr>
          <w:color w:val="0F0F0F"/>
          <w:w w:val="105"/>
          <w:sz w:val="12"/>
        </w:rPr>
        <w:t>10.1021/acs.</w:t>
      </w:r>
    </w:p>
    <w:p>
      <w:pPr>
        <w:spacing w:before="8"/>
        <w:ind w:left="548" w:right="0" w:firstLine="0"/>
        <w:jc w:val="left"/>
        <w:rPr>
          <w:sz w:val="12"/>
        </w:rPr>
      </w:pPr>
      <w:r>
        <w:rPr>
          <w:color w:val="0F0F0F"/>
          <w:spacing w:val="-2"/>
          <w:w w:val="105"/>
          <w:sz w:val="12"/>
        </w:rPr>
        <w:t>analchem.9b03129.</w:t>
      </w:r>
    </w:p>
    <w:p>
      <w:pPr>
        <w:pStyle w:val="BodyText"/>
        <w:spacing w:before="8"/>
        <w:rPr>
          <w:sz w:val="12"/>
        </w:rPr>
      </w:pPr>
    </w:p>
    <w:p>
      <w:pPr>
        <w:pStyle w:val="ListParagraph"/>
        <w:numPr>
          <w:ilvl w:val="0"/>
          <w:numId w:val="3"/>
        </w:numPr>
        <w:tabs>
          <w:tab w:pos="550" w:val="left" w:leader="none"/>
        </w:tabs>
        <w:spacing w:line="494" w:lineRule="auto" w:before="0" w:after="0"/>
        <w:ind w:left="544" w:right="1189" w:hanging="318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Jared</w:t>
      </w:r>
      <w:r>
        <w:rPr>
          <w:color w:val="0F0F0F"/>
          <w:w w:val="105"/>
          <w:sz w:val="12"/>
        </w:rPr>
        <w:t> B.</w:t>
      </w:r>
      <w:r>
        <w:rPr>
          <w:color w:val="0F0F0F"/>
          <w:w w:val="105"/>
          <w:sz w:val="12"/>
        </w:rPr>
        <w:t> Shaw</w:t>
      </w:r>
      <w:r>
        <w:rPr>
          <w:color w:val="424242"/>
          <w:w w:val="105"/>
          <w:sz w:val="12"/>
        </w:rPr>
        <w:t>,</w:t>
      </w:r>
      <w:r>
        <w:rPr>
          <w:color w:val="424242"/>
          <w:w w:val="105"/>
          <w:sz w:val="12"/>
        </w:rPr>
        <w:t> </w:t>
      </w:r>
      <w:r>
        <w:rPr>
          <w:color w:val="0F0F0F"/>
          <w:w w:val="105"/>
          <w:sz w:val="12"/>
        </w:rPr>
        <w:t>Neha</w:t>
      </w:r>
      <w:r>
        <w:rPr>
          <w:color w:val="0F0F0F"/>
          <w:w w:val="105"/>
          <w:sz w:val="12"/>
        </w:rPr>
        <w:t> Malhan</w:t>
      </w:r>
      <w:r>
        <w:rPr>
          <w:color w:val="424242"/>
          <w:w w:val="105"/>
          <w:sz w:val="12"/>
        </w:rPr>
        <w:t>,</w:t>
      </w:r>
      <w:r>
        <w:rPr>
          <w:color w:val="424242"/>
          <w:w w:val="105"/>
          <w:sz w:val="12"/>
        </w:rPr>
        <w:t> </w:t>
      </w:r>
      <w:r>
        <w:rPr>
          <w:color w:val="0F0F0F"/>
          <w:w w:val="105"/>
          <w:sz w:val="12"/>
        </w:rPr>
        <w:t>V.</w:t>
      </w:r>
      <w:r>
        <w:rPr>
          <w:color w:val="0F0F0F"/>
          <w:w w:val="105"/>
          <w:sz w:val="12"/>
        </w:rPr>
        <w:t> Yury</w:t>
      </w:r>
      <w:r>
        <w:rPr>
          <w:color w:val="0F0F0F"/>
          <w:w w:val="105"/>
          <w:sz w:val="12"/>
        </w:rPr>
        <w:t> VasilEv</w:t>
      </w:r>
      <w:r>
        <w:rPr>
          <w:color w:val="424242"/>
          <w:w w:val="105"/>
          <w:sz w:val="12"/>
        </w:rPr>
        <w:t>,</w:t>
      </w:r>
      <w:r>
        <w:rPr>
          <w:color w:val="424242"/>
          <w:w w:val="105"/>
          <w:sz w:val="12"/>
        </w:rPr>
        <w:t> </w:t>
      </w:r>
      <w:r>
        <w:rPr>
          <w:color w:val="0F0F0F"/>
          <w:w w:val="105"/>
          <w:sz w:val="12"/>
        </w:rPr>
        <w:t>et</w:t>
      </w:r>
      <w:r>
        <w:rPr>
          <w:color w:val="0F0F0F"/>
          <w:w w:val="105"/>
          <w:sz w:val="12"/>
        </w:rPr>
        <w:t> al.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Se­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quencing grade tandem mass</w:t>
      </w:r>
      <w:r>
        <w:rPr>
          <w:color w:val="0F0F0F"/>
          <w:spacing w:val="-3"/>
          <w:w w:val="105"/>
          <w:sz w:val="12"/>
        </w:rPr>
        <w:t> </w:t>
      </w:r>
      <w:r>
        <w:rPr>
          <w:color w:val="1D1D1D"/>
          <w:w w:val="105"/>
          <w:sz w:val="12"/>
        </w:rPr>
        <w:t>spectrometry </w:t>
      </w:r>
      <w:r>
        <w:rPr>
          <w:color w:val="0F0F0F"/>
          <w:w w:val="105"/>
          <w:sz w:val="12"/>
        </w:rPr>
        <w:t>for top-down pro­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teomics</w:t>
      </w:r>
      <w:r>
        <w:rPr>
          <w:color w:val="0F0F0F"/>
          <w:spacing w:val="19"/>
          <w:w w:val="105"/>
          <w:sz w:val="12"/>
        </w:rPr>
        <w:t> </w:t>
      </w:r>
      <w:r>
        <w:rPr>
          <w:color w:val="0F0F0F"/>
          <w:w w:val="105"/>
          <w:sz w:val="12"/>
        </w:rPr>
        <w:t>using</w:t>
      </w:r>
      <w:r>
        <w:rPr>
          <w:color w:val="0F0F0F"/>
          <w:w w:val="105"/>
          <w:sz w:val="12"/>
        </w:rPr>
        <w:t> hybrid</w:t>
      </w:r>
      <w:r>
        <w:rPr>
          <w:color w:val="0F0F0F"/>
          <w:spacing w:val="22"/>
          <w:w w:val="105"/>
          <w:sz w:val="12"/>
        </w:rPr>
        <w:t> </w:t>
      </w:r>
      <w:r>
        <w:rPr>
          <w:color w:val="0F0F0F"/>
          <w:w w:val="105"/>
          <w:sz w:val="12"/>
        </w:rPr>
        <w:t>electron</w:t>
      </w:r>
      <w:r>
        <w:rPr>
          <w:color w:val="0F0F0F"/>
          <w:spacing w:val="23"/>
          <w:w w:val="105"/>
          <w:sz w:val="12"/>
        </w:rPr>
        <w:t> </w:t>
      </w:r>
      <w:r>
        <w:rPr>
          <w:color w:val="0F0F0F"/>
          <w:w w:val="105"/>
          <w:sz w:val="12"/>
        </w:rPr>
        <w:t>capture</w:t>
      </w:r>
      <w:r>
        <w:rPr>
          <w:color w:val="0F0F0F"/>
          <w:spacing w:val="23"/>
          <w:w w:val="105"/>
          <w:sz w:val="12"/>
        </w:rPr>
        <w:t> </w:t>
      </w:r>
      <w:r>
        <w:rPr>
          <w:color w:val="0F0F0F"/>
          <w:w w:val="105"/>
          <w:sz w:val="12"/>
        </w:rPr>
        <w:t>dissociation</w:t>
      </w:r>
      <w:r>
        <w:rPr>
          <w:color w:val="0F0F0F"/>
          <w:spacing w:val="30"/>
          <w:w w:val="105"/>
          <w:sz w:val="12"/>
        </w:rPr>
        <w:t> </w:t>
      </w:r>
      <w:r>
        <w:rPr>
          <w:color w:val="0F0F0F"/>
          <w:w w:val="105"/>
          <w:sz w:val="12"/>
        </w:rPr>
        <w:t>methods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in a benchtop orbitrap</w:t>
      </w:r>
      <w:r>
        <w:rPr>
          <w:color w:val="0F0F0F"/>
          <w:w w:val="105"/>
          <w:sz w:val="12"/>
        </w:rPr>
        <w:t> mass </w:t>
      </w:r>
      <w:r>
        <w:rPr>
          <w:color w:val="1D1D1D"/>
          <w:w w:val="105"/>
          <w:sz w:val="12"/>
        </w:rPr>
        <w:t>spectrometer.</w:t>
      </w:r>
      <w:r>
        <w:rPr>
          <w:color w:val="1D1D1D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Analytical chem­</w:t>
      </w:r>
      <w:r>
        <w:rPr>
          <w:i/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2"/>
        </w:rPr>
        <w:t>istry</w:t>
      </w:r>
      <w:r>
        <w:rPr>
          <w:i/>
          <w:color w:val="424242"/>
          <w:w w:val="105"/>
          <w:sz w:val="12"/>
        </w:rPr>
        <w:t>,</w:t>
      </w:r>
      <w:r>
        <w:rPr>
          <w:i/>
          <w:color w:val="424242"/>
          <w:spacing w:val="34"/>
          <w:w w:val="105"/>
          <w:sz w:val="12"/>
        </w:rPr>
        <w:t> </w:t>
      </w:r>
      <w:r>
        <w:rPr>
          <w:color w:val="1D1D1D"/>
          <w:w w:val="105"/>
          <w:sz w:val="12"/>
        </w:rPr>
        <w:t>90(18):10819-10827,</w:t>
      </w:r>
      <w:r>
        <w:rPr>
          <w:color w:val="1D1D1D"/>
          <w:spacing w:val="31"/>
          <w:w w:val="105"/>
          <w:sz w:val="12"/>
        </w:rPr>
        <w:t> </w:t>
      </w:r>
      <w:r>
        <w:rPr>
          <w:color w:val="0F0F0F"/>
          <w:w w:val="105"/>
          <w:sz w:val="12"/>
        </w:rPr>
        <w:t>2018.</w:t>
      </w:r>
      <w:r>
        <w:rPr>
          <w:color w:val="0F0F0F"/>
          <w:spacing w:val="43"/>
          <w:w w:val="105"/>
          <w:sz w:val="12"/>
        </w:rPr>
        <w:t>  </w:t>
      </w:r>
      <w:r>
        <w:rPr>
          <w:color w:val="0F0F0F"/>
          <w:w w:val="105"/>
          <w:sz w:val="12"/>
        </w:rPr>
        <w:t>ISSN</w:t>
      </w:r>
      <w:r>
        <w:rPr>
          <w:color w:val="0F0F0F"/>
          <w:spacing w:val="36"/>
          <w:w w:val="105"/>
          <w:sz w:val="12"/>
        </w:rPr>
        <w:t> </w:t>
      </w:r>
      <w:r>
        <w:rPr>
          <w:color w:val="0F0F0F"/>
          <w:w w:val="105"/>
          <w:sz w:val="12"/>
        </w:rPr>
        <w:t>1520-6882.</w:t>
      </w:r>
      <w:r>
        <w:rPr>
          <w:color w:val="0F0F0F"/>
          <w:spacing w:val="46"/>
          <w:w w:val="105"/>
          <w:sz w:val="12"/>
        </w:rPr>
        <w:t>  </w:t>
      </w:r>
      <w:r>
        <w:rPr>
          <w:color w:val="0F0F0F"/>
          <w:spacing w:val="-4"/>
          <w:w w:val="105"/>
          <w:sz w:val="12"/>
        </w:rPr>
        <w:t>doi:</w:t>
      </w:r>
    </w:p>
    <w:p>
      <w:pPr>
        <w:spacing w:before="6"/>
        <w:ind w:left="549" w:right="0" w:firstLine="0"/>
        <w:jc w:val="left"/>
        <w:rPr>
          <w:sz w:val="12"/>
        </w:rPr>
      </w:pPr>
      <w:r>
        <w:rPr>
          <w:color w:val="0F0F0F"/>
          <w:spacing w:val="-2"/>
          <w:w w:val="105"/>
          <w:sz w:val="12"/>
        </w:rPr>
        <w:t>10.1021</w:t>
      </w:r>
      <w:r>
        <w:rPr>
          <w:color w:val="2F2F2F"/>
          <w:spacing w:val="-2"/>
          <w:w w:val="105"/>
          <w:sz w:val="12"/>
        </w:rPr>
        <w:t>/acs.analchem.8b01901.</w:t>
      </w:r>
    </w:p>
    <w:p>
      <w:pPr>
        <w:spacing w:after="0"/>
        <w:jc w:val="left"/>
        <w:rPr>
          <w:sz w:val="12"/>
        </w:rPr>
        <w:sectPr>
          <w:type w:val="continuous"/>
          <w:pgSz w:w="10320" w:h="14580"/>
          <w:pgMar w:header="942" w:footer="712" w:top="1360" w:bottom="280" w:left="0" w:right="0"/>
          <w:cols w:num="2" w:equalWidth="0">
            <w:col w:w="5072" w:space="40"/>
            <w:col w:w="5208"/>
          </w:cols>
        </w:sectPr>
      </w:pPr>
    </w:p>
    <w:p>
      <w:pPr>
        <w:pStyle w:val="Heading4"/>
      </w:pPr>
      <w:r>
        <w:rPr>
          <w:color w:val="0F0F0F"/>
          <w:w w:val="105"/>
        </w:rPr>
        <w:t>Chapter</w:t>
      </w:r>
      <w:r>
        <w:rPr>
          <w:color w:val="0F0F0F"/>
          <w:spacing w:val="5"/>
          <w:w w:val="105"/>
        </w:rPr>
        <w:t> </w:t>
      </w:r>
      <w:r>
        <w:rPr>
          <w:color w:val="0F0F0F"/>
          <w:spacing w:val="-10"/>
          <w:w w:val="105"/>
        </w:rPr>
        <w:t>1</w:t>
      </w:r>
    </w:p>
    <w:p>
      <w:pPr>
        <w:pStyle w:val="BodyText"/>
        <w:spacing w:before="9"/>
        <w:rPr>
          <w:b/>
          <w:sz w:val="25"/>
        </w:rPr>
      </w:pPr>
    </w:p>
    <w:p>
      <w:pPr>
        <w:spacing w:after="0"/>
        <w:rPr>
          <w:sz w:val="25"/>
        </w:rPr>
        <w:sectPr>
          <w:headerReference w:type="default" r:id="rId44"/>
          <w:headerReference w:type="even" r:id="rId45"/>
          <w:footerReference w:type="default" r:id="rId46"/>
          <w:footerReference w:type="even" r:id="rId47"/>
          <w:pgSz w:w="10320" w:h="14580"/>
          <w:pgMar w:header="942" w:footer="719" w:top="1140" w:bottom="900" w:left="0" w:right="0"/>
          <w:pgNumType w:start="35"/>
        </w:sectPr>
      </w:pPr>
    </w:p>
    <w:p>
      <w:pPr>
        <w:pStyle w:val="ListParagraph"/>
        <w:numPr>
          <w:ilvl w:val="0"/>
          <w:numId w:val="3"/>
        </w:numPr>
        <w:tabs>
          <w:tab w:pos="1601" w:val="left" w:leader="none"/>
        </w:tabs>
        <w:spacing w:line="475" w:lineRule="auto" w:before="96" w:after="0"/>
        <w:ind w:left="1597" w:right="0" w:hanging="323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Yufeng</w:t>
      </w:r>
      <w:r>
        <w:rPr>
          <w:color w:val="0F0F0F"/>
          <w:w w:val="105"/>
          <w:sz w:val="12"/>
        </w:rPr>
        <w:t> Shen,</w:t>
      </w:r>
      <w:r>
        <w:rPr>
          <w:color w:val="0F0F0F"/>
          <w:w w:val="105"/>
          <w:sz w:val="12"/>
        </w:rPr>
        <w:t> Nikola</w:t>
      </w:r>
      <w:r>
        <w:rPr>
          <w:color w:val="0F0F0F"/>
          <w:w w:val="105"/>
          <w:sz w:val="12"/>
        </w:rPr>
        <w:t> Tolic,</w:t>
      </w:r>
      <w:r>
        <w:rPr>
          <w:color w:val="0F0F0F"/>
          <w:w w:val="105"/>
          <w:sz w:val="12"/>
        </w:rPr>
        <w:t> Paul</w:t>
      </w:r>
      <w:r>
        <w:rPr>
          <w:color w:val="0F0F0F"/>
          <w:w w:val="105"/>
          <w:sz w:val="12"/>
        </w:rPr>
        <w:t> D</w:t>
      </w:r>
      <w:r>
        <w:rPr>
          <w:color w:val="0F0F0F"/>
          <w:w w:val="105"/>
          <w:sz w:val="12"/>
        </w:rPr>
        <w:t> Piehowski,</w:t>
      </w:r>
      <w:r>
        <w:rPr>
          <w:color w:val="0F0F0F"/>
          <w:w w:val="105"/>
          <w:sz w:val="12"/>
        </w:rPr>
        <w:t> et</w:t>
      </w:r>
      <w:r>
        <w:rPr>
          <w:color w:val="0F0F0F"/>
          <w:w w:val="105"/>
          <w:sz w:val="12"/>
        </w:rPr>
        <w:t> al.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High­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resolution ultrahigh-pressure</w:t>
      </w:r>
      <w:r>
        <w:rPr>
          <w:color w:val="0F0F0F"/>
          <w:spacing w:val="-4"/>
          <w:w w:val="105"/>
          <w:sz w:val="12"/>
        </w:rPr>
        <w:t> </w:t>
      </w:r>
      <w:r>
        <w:rPr>
          <w:color w:val="0F0F0F"/>
          <w:w w:val="105"/>
          <w:sz w:val="12"/>
        </w:rPr>
        <w:t>long</w:t>
      </w:r>
      <w:r>
        <w:rPr>
          <w:color w:val="0F0F0F"/>
          <w:spacing w:val="-1"/>
          <w:w w:val="105"/>
          <w:sz w:val="12"/>
        </w:rPr>
        <w:t> </w:t>
      </w:r>
      <w:r>
        <w:rPr>
          <w:color w:val="0F0F0F"/>
          <w:w w:val="105"/>
          <w:sz w:val="12"/>
        </w:rPr>
        <w:t>column reversed-phase</w:t>
      </w:r>
      <w:r>
        <w:rPr>
          <w:color w:val="0F0F0F"/>
          <w:spacing w:val="-6"/>
          <w:w w:val="105"/>
          <w:sz w:val="12"/>
        </w:rPr>
        <w:t> </w:t>
      </w:r>
      <w:r>
        <w:rPr>
          <w:color w:val="0F0F0F"/>
          <w:w w:val="105"/>
          <w:sz w:val="12"/>
        </w:rPr>
        <w:t>liq­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uid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chromatography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1D1D1D"/>
          <w:w w:val="105"/>
          <w:sz w:val="12"/>
        </w:rPr>
        <w:t>for</w:t>
      </w:r>
      <w:r>
        <w:rPr>
          <w:color w:val="1D1D1D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top-down</w:t>
      </w:r>
      <w:r>
        <w:rPr>
          <w:color w:val="0F0F0F"/>
          <w:spacing w:val="-8"/>
          <w:w w:val="105"/>
          <w:sz w:val="12"/>
        </w:rPr>
        <w:t> </w:t>
      </w:r>
      <w:r>
        <w:rPr>
          <w:color w:val="0F0F0F"/>
          <w:w w:val="105"/>
          <w:sz w:val="12"/>
        </w:rPr>
        <w:t>proteomics.</w:t>
      </w:r>
      <w:r>
        <w:rPr>
          <w:color w:val="0F0F0F"/>
          <w:spacing w:val="-9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Journal</w:t>
      </w:r>
      <w:r>
        <w:rPr>
          <w:i/>
          <w:color w:val="0F0F0F"/>
          <w:spacing w:val="-10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of</w:t>
      </w:r>
      <w:r>
        <w:rPr>
          <w:i/>
          <w:color w:val="0F0F0F"/>
          <w:spacing w:val="-9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chro­</w:t>
      </w:r>
      <w:r>
        <w:rPr>
          <w:i/>
          <w:color w:val="0F0F0F"/>
          <w:spacing w:val="40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matography</w:t>
      </w:r>
      <w:r>
        <w:rPr>
          <w:i/>
          <w:color w:val="0F0F0F"/>
          <w:w w:val="105"/>
          <w:sz w:val="13"/>
        </w:rPr>
        <w:t> A</w:t>
      </w:r>
      <w:r>
        <w:rPr>
          <w:i/>
          <w:color w:val="3F3F3F"/>
          <w:w w:val="105"/>
          <w:sz w:val="13"/>
        </w:rPr>
        <w:t>,</w:t>
      </w:r>
      <w:r>
        <w:rPr>
          <w:i/>
          <w:color w:val="3F3F3F"/>
          <w:spacing w:val="-2"/>
          <w:w w:val="105"/>
          <w:sz w:val="13"/>
        </w:rPr>
        <w:t> </w:t>
      </w:r>
      <w:r>
        <w:rPr>
          <w:color w:val="0F0F0F"/>
          <w:w w:val="105"/>
          <w:sz w:val="12"/>
        </w:rPr>
        <w:t>1498</w:t>
      </w:r>
      <w:r>
        <w:rPr>
          <w:color w:val="2F2F2F"/>
          <w:w w:val="105"/>
          <w:sz w:val="12"/>
        </w:rPr>
        <w:t>:</w:t>
      </w:r>
      <w:r>
        <w:rPr>
          <w:color w:val="0F0F0F"/>
          <w:w w:val="105"/>
          <w:sz w:val="12"/>
        </w:rPr>
        <w:t>99-110</w:t>
      </w:r>
      <w:r>
        <w:rPr>
          <w:color w:val="3F3F3F"/>
          <w:w w:val="105"/>
          <w:sz w:val="12"/>
        </w:rPr>
        <w:t>, </w:t>
      </w:r>
      <w:r>
        <w:rPr>
          <w:color w:val="1D1D1D"/>
          <w:w w:val="105"/>
          <w:sz w:val="12"/>
        </w:rPr>
        <w:t>2017.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ISSN 1873-3778.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</w:t>
      </w:r>
      <w:r>
        <w:rPr>
          <w:color w:val="2F2F2F"/>
          <w:spacing w:val="-2"/>
          <w:w w:val="105"/>
          <w:sz w:val="12"/>
        </w:rPr>
        <w:t>.</w:t>
      </w:r>
      <w:r>
        <w:rPr>
          <w:color w:val="0F0F0F"/>
          <w:spacing w:val="-2"/>
          <w:w w:val="105"/>
          <w:sz w:val="12"/>
        </w:rPr>
        <w:t>1016/j</w:t>
      </w:r>
      <w:r>
        <w:rPr>
          <w:color w:val="3F3F3F"/>
          <w:spacing w:val="-2"/>
          <w:w w:val="105"/>
          <w:sz w:val="12"/>
        </w:rPr>
        <w:t>.</w:t>
      </w:r>
      <w:r>
        <w:rPr>
          <w:color w:val="1D1D1D"/>
          <w:spacing w:val="-2"/>
          <w:w w:val="105"/>
          <w:sz w:val="12"/>
        </w:rPr>
        <w:t>chroma.2017.01</w:t>
      </w:r>
      <w:r>
        <w:rPr>
          <w:color w:val="2F2F2F"/>
          <w:spacing w:val="-2"/>
          <w:w w:val="105"/>
          <w:sz w:val="12"/>
        </w:rPr>
        <w:t>.008.</w:t>
      </w:r>
    </w:p>
    <w:p>
      <w:pPr>
        <w:pStyle w:val="ListParagraph"/>
        <w:numPr>
          <w:ilvl w:val="0"/>
          <w:numId w:val="3"/>
        </w:numPr>
        <w:tabs>
          <w:tab w:pos="1598" w:val="left" w:leader="none"/>
        </w:tabs>
        <w:spacing w:line="475" w:lineRule="auto" w:before="16" w:after="0"/>
        <w:ind w:left="1597" w:right="2" w:hanging="323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Bin </w:t>
      </w:r>
      <w:r>
        <w:rPr>
          <w:color w:val="1D1D1D"/>
          <w:w w:val="105"/>
          <w:sz w:val="12"/>
        </w:rPr>
        <w:t>Ma, </w:t>
      </w:r>
      <w:r>
        <w:rPr>
          <w:color w:val="0F0F0F"/>
          <w:w w:val="105"/>
          <w:sz w:val="12"/>
        </w:rPr>
        <w:t>Kaizhong Zhang</w:t>
      </w:r>
      <w:r>
        <w:rPr>
          <w:color w:val="3F3F3F"/>
          <w:w w:val="105"/>
          <w:sz w:val="12"/>
        </w:rPr>
        <w:t>, </w:t>
      </w:r>
      <w:r>
        <w:rPr>
          <w:color w:val="1D1D1D"/>
          <w:w w:val="105"/>
          <w:sz w:val="12"/>
        </w:rPr>
        <w:t>Christopher </w:t>
      </w:r>
      <w:r>
        <w:rPr>
          <w:color w:val="0F0F0F"/>
          <w:w w:val="105"/>
          <w:sz w:val="12"/>
        </w:rPr>
        <w:t>Hendrie, et al.</w:t>
      </w:r>
      <w:r>
        <w:rPr>
          <w:color w:val="0F0F0F"/>
          <w:spacing w:val="27"/>
          <w:w w:val="105"/>
          <w:sz w:val="12"/>
        </w:rPr>
        <w:t> </w:t>
      </w:r>
      <w:r>
        <w:rPr>
          <w:color w:val="0F0F0F"/>
          <w:w w:val="105"/>
          <w:sz w:val="12"/>
        </w:rPr>
        <w:t>Peaks: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powerful software </w:t>
      </w:r>
      <w:r>
        <w:rPr>
          <w:color w:val="0F0F0F"/>
          <w:w w:val="105"/>
          <w:sz w:val="12"/>
        </w:rPr>
        <w:t>for peptide de</w:t>
      </w:r>
      <w:r>
        <w:rPr>
          <w:color w:val="0F0F0F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novo </w:t>
      </w:r>
      <w:r>
        <w:rPr>
          <w:color w:val="1D1D1D"/>
          <w:w w:val="105"/>
          <w:sz w:val="12"/>
        </w:rPr>
        <w:t>sequencing </w:t>
      </w:r>
      <w:r>
        <w:rPr>
          <w:color w:val="0F0F0F"/>
          <w:w w:val="105"/>
          <w:sz w:val="12"/>
        </w:rPr>
        <w:t>by tandem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mass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1D1D1D"/>
          <w:w w:val="105"/>
          <w:sz w:val="12"/>
        </w:rPr>
        <w:t>spectrometry.</w:t>
      </w:r>
      <w:r>
        <w:rPr>
          <w:color w:val="1D1D1D"/>
          <w:spacing w:val="20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Rapid</w:t>
      </w:r>
      <w:r>
        <w:rPr>
          <w:i/>
          <w:color w:val="0F0F0F"/>
          <w:spacing w:val="-6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Communications</w:t>
      </w:r>
      <w:r>
        <w:rPr>
          <w:i/>
          <w:color w:val="0F0F0F"/>
          <w:spacing w:val="-10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in</w:t>
      </w:r>
      <w:r>
        <w:rPr>
          <w:i/>
          <w:color w:val="0F0F0F"/>
          <w:spacing w:val="-9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Mass</w:t>
      </w:r>
      <w:r>
        <w:rPr>
          <w:i/>
          <w:color w:val="0F0F0F"/>
          <w:spacing w:val="-10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Spec­</w:t>
      </w:r>
      <w:r>
        <w:rPr>
          <w:i/>
          <w:color w:val="0F0F0F"/>
          <w:spacing w:val="40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trometry,</w:t>
      </w:r>
      <w:r>
        <w:rPr>
          <w:i/>
          <w:color w:val="0F0F0F"/>
          <w:w w:val="105"/>
          <w:sz w:val="13"/>
        </w:rPr>
        <w:t> </w:t>
      </w:r>
      <w:r>
        <w:rPr>
          <w:color w:val="0F0F0F"/>
          <w:w w:val="105"/>
          <w:sz w:val="12"/>
        </w:rPr>
        <w:t>17(20):2337-2342</w:t>
      </w:r>
      <w:r>
        <w:rPr>
          <w:color w:val="3F3F3F"/>
          <w:w w:val="105"/>
          <w:sz w:val="12"/>
        </w:rPr>
        <w:t>,</w:t>
      </w:r>
      <w:r>
        <w:rPr>
          <w:color w:val="3F3F3F"/>
          <w:w w:val="105"/>
          <w:sz w:val="12"/>
        </w:rPr>
        <w:t> </w:t>
      </w:r>
      <w:r>
        <w:rPr>
          <w:color w:val="0F0F0F"/>
          <w:w w:val="105"/>
          <w:sz w:val="12"/>
        </w:rPr>
        <w:t>2003.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ISSN</w:t>
      </w:r>
      <w:r>
        <w:rPr>
          <w:color w:val="0F0F0F"/>
          <w:w w:val="105"/>
          <w:sz w:val="12"/>
        </w:rPr>
        <w:t> 0951-4198.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10.1002/rcm.1196.</w:t>
      </w:r>
    </w:p>
    <w:p>
      <w:pPr>
        <w:pStyle w:val="ListParagraph"/>
        <w:numPr>
          <w:ilvl w:val="0"/>
          <w:numId w:val="3"/>
        </w:numPr>
        <w:tabs>
          <w:tab w:pos="1602" w:val="left" w:leader="none"/>
        </w:tabs>
        <w:spacing w:line="480" w:lineRule="auto" w:before="10" w:after="0"/>
        <w:ind w:left="1594" w:right="0" w:hanging="320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Kira Vyatkina</w:t>
      </w:r>
      <w:r>
        <w:rPr>
          <w:color w:val="3F3F3F"/>
          <w:w w:val="105"/>
          <w:sz w:val="12"/>
        </w:rPr>
        <w:t>, </w:t>
      </w:r>
      <w:r>
        <w:rPr>
          <w:color w:val="0F0F0F"/>
          <w:w w:val="105"/>
          <w:sz w:val="12"/>
        </w:rPr>
        <w:t>Si </w:t>
      </w:r>
      <w:r>
        <w:rPr>
          <w:color w:val="1D1D1D"/>
          <w:w w:val="105"/>
          <w:sz w:val="12"/>
        </w:rPr>
        <w:t>Wu, </w:t>
      </w:r>
      <w:r>
        <w:rPr>
          <w:color w:val="0F0F0F"/>
          <w:w w:val="105"/>
          <w:sz w:val="12"/>
        </w:rPr>
        <w:t>Lennard J. </w:t>
      </w:r>
      <w:r>
        <w:rPr>
          <w:color w:val="1D1D1D"/>
          <w:w w:val="105"/>
          <w:sz w:val="12"/>
        </w:rPr>
        <w:t>M. </w:t>
      </w:r>
      <w:r>
        <w:rPr>
          <w:color w:val="0F0F0F"/>
          <w:w w:val="105"/>
          <w:sz w:val="12"/>
        </w:rPr>
        <w:t>Dekker</w:t>
      </w:r>
      <w:r>
        <w:rPr>
          <w:color w:val="3F3F3F"/>
          <w:w w:val="105"/>
          <w:sz w:val="12"/>
        </w:rPr>
        <w:t>, </w:t>
      </w:r>
      <w:r>
        <w:rPr>
          <w:color w:val="1D1D1D"/>
          <w:w w:val="105"/>
          <w:sz w:val="12"/>
        </w:rPr>
        <w:t>et al.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De novo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sequencing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of</w:t>
      </w:r>
      <w:r>
        <w:rPr>
          <w:color w:val="0F0F0F"/>
          <w:w w:val="105"/>
          <w:sz w:val="12"/>
        </w:rPr>
        <w:t> peptides</w:t>
      </w:r>
      <w:r>
        <w:rPr>
          <w:color w:val="0F0F0F"/>
          <w:w w:val="105"/>
          <w:sz w:val="12"/>
        </w:rPr>
        <w:t> from</w:t>
      </w:r>
      <w:r>
        <w:rPr>
          <w:color w:val="0F0F0F"/>
          <w:w w:val="105"/>
          <w:sz w:val="12"/>
        </w:rPr>
        <w:t> top-down</w:t>
      </w:r>
      <w:r>
        <w:rPr>
          <w:color w:val="0F0F0F"/>
          <w:spacing w:val="33"/>
          <w:w w:val="105"/>
          <w:sz w:val="12"/>
        </w:rPr>
        <w:t> </w:t>
      </w:r>
      <w:r>
        <w:rPr>
          <w:color w:val="0F0F0F"/>
          <w:w w:val="105"/>
          <w:sz w:val="12"/>
        </w:rPr>
        <w:t>tandem</w:t>
      </w:r>
      <w:r>
        <w:rPr>
          <w:color w:val="0F0F0F"/>
          <w:w w:val="105"/>
          <w:sz w:val="12"/>
        </w:rPr>
        <w:t> mass</w:t>
      </w:r>
      <w:r>
        <w:rPr>
          <w:color w:val="0F0F0F"/>
          <w:w w:val="105"/>
          <w:sz w:val="12"/>
        </w:rPr>
        <w:t> spec­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tra.</w:t>
      </w:r>
      <w:r>
        <w:rPr>
          <w:color w:val="0F0F0F"/>
          <w:spacing w:val="3"/>
          <w:w w:val="105"/>
          <w:sz w:val="12"/>
        </w:rPr>
        <w:t> </w:t>
      </w:r>
      <w:r>
        <w:rPr>
          <w:i/>
          <w:color w:val="0F0F0F"/>
          <w:spacing w:val="-2"/>
          <w:w w:val="105"/>
          <w:sz w:val="13"/>
        </w:rPr>
        <w:t>Journal of</w:t>
      </w:r>
      <w:r>
        <w:rPr>
          <w:i/>
          <w:color w:val="0F0F0F"/>
          <w:spacing w:val="-8"/>
          <w:w w:val="105"/>
          <w:sz w:val="13"/>
        </w:rPr>
        <w:t> </w:t>
      </w:r>
      <w:r>
        <w:rPr>
          <w:i/>
          <w:color w:val="0F0F0F"/>
          <w:spacing w:val="-2"/>
          <w:w w:val="105"/>
          <w:sz w:val="13"/>
        </w:rPr>
        <w:t>Proteome Research, </w:t>
      </w:r>
      <w:r>
        <w:rPr>
          <w:color w:val="0F0F0F"/>
          <w:spacing w:val="-2"/>
          <w:w w:val="105"/>
          <w:sz w:val="12"/>
        </w:rPr>
        <w:t>14(11</w:t>
      </w:r>
      <w:r>
        <w:rPr>
          <w:color w:val="1D1D1D"/>
          <w:spacing w:val="-2"/>
          <w:w w:val="105"/>
          <w:sz w:val="12"/>
        </w:rPr>
        <w:t>):4450-4462, </w:t>
      </w:r>
      <w:r>
        <w:rPr>
          <w:color w:val="0F0F0F"/>
          <w:spacing w:val="-2"/>
          <w:w w:val="105"/>
          <w:sz w:val="12"/>
        </w:rPr>
        <w:t>2015.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ISSN 1535-3893.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 10.1021/pr501244v.</w:t>
      </w:r>
    </w:p>
    <w:p>
      <w:pPr>
        <w:pStyle w:val="ListParagraph"/>
        <w:numPr>
          <w:ilvl w:val="0"/>
          <w:numId w:val="3"/>
        </w:numPr>
        <w:tabs>
          <w:tab w:pos="1601" w:val="left" w:leader="none"/>
        </w:tabs>
        <w:spacing w:line="480" w:lineRule="auto" w:before="12" w:after="0"/>
        <w:ind w:left="1597" w:right="0" w:hanging="323"/>
        <w:jc w:val="both"/>
        <w:rPr>
          <w:color w:val="0F0F0F"/>
          <w:sz w:val="12"/>
        </w:rPr>
      </w:pPr>
      <w:r>
        <w:rPr>
          <w:color w:val="1D1D1D"/>
          <w:w w:val="105"/>
          <w:sz w:val="12"/>
        </w:rPr>
        <w:t>Xiaowen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Liu</w:t>
      </w:r>
      <w:r>
        <w:rPr>
          <w:color w:val="3F3F3F"/>
          <w:w w:val="105"/>
          <w:sz w:val="12"/>
        </w:rPr>
        <w:t>,</w:t>
      </w:r>
      <w:r>
        <w:rPr>
          <w:color w:val="3F3F3F"/>
          <w:w w:val="105"/>
          <w:sz w:val="12"/>
        </w:rPr>
        <w:t> </w:t>
      </w:r>
      <w:r>
        <w:rPr>
          <w:color w:val="0F0F0F"/>
          <w:w w:val="105"/>
          <w:sz w:val="12"/>
        </w:rPr>
        <w:t>Lennard</w:t>
      </w:r>
      <w:r>
        <w:rPr>
          <w:color w:val="0F0F0F"/>
          <w:w w:val="105"/>
          <w:sz w:val="12"/>
        </w:rPr>
        <w:t> J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M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Dekker</w:t>
      </w:r>
      <w:r>
        <w:rPr>
          <w:color w:val="3F3F3F"/>
          <w:w w:val="105"/>
          <w:sz w:val="12"/>
        </w:rPr>
        <w:t>,</w:t>
      </w:r>
      <w:r>
        <w:rPr>
          <w:color w:val="3F3F3F"/>
          <w:w w:val="105"/>
          <w:sz w:val="12"/>
        </w:rPr>
        <w:t> </w:t>
      </w:r>
      <w:r>
        <w:rPr>
          <w:color w:val="0F0F0F"/>
          <w:w w:val="105"/>
          <w:sz w:val="12"/>
        </w:rPr>
        <w:t>Si</w:t>
      </w:r>
      <w:r>
        <w:rPr>
          <w:color w:val="0F0F0F"/>
          <w:w w:val="105"/>
          <w:sz w:val="12"/>
        </w:rPr>
        <w:t> </w:t>
      </w:r>
      <w:r>
        <w:rPr>
          <w:color w:val="2F2F2F"/>
          <w:w w:val="105"/>
          <w:sz w:val="12"/>
        </w:rPr>
        <w:t>Wu,</w:t>
      </w:r>
      <w:r>
        <w:rPr>
          <w:color w:val="2F2F2F"/>
          <w:w w:val="105"/>
          <w:sz w:val="12"/>
        </w:rPr>
        <w:t> </w:t>
      </w:r>
      <w:r>
        <w:rPr>
          <w:color w:val="1D1D1D"/>
          <w:w w:val="105"/>
          <w:sz w:val="12"/>
        </w:rPr>
        <w:t>et</w:t>
      </w:r>
      <w:r>
        <w:rPr>
          <w:color w:val="1D1D1D"/>
          <w:w w:val="105"/>
          <w:sz w:val="12"/>
        </w:rPr>
        <w:t> al.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De</w:t>
      </w:r>
      <w:r>
        <w:rPr>
          <w:color w:val="0F0F0F"/>
          <w:w w:val="105"/>
          <w:sz w:val="12"/>
        </w:rPr>
        <w:t> novo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protein </w:t>
      </w:r>
      <w:r>
        <w:rPr>
          <w:color w:val="1D1D1D"/>
          <w:w w:val="105"/>
          <w:sz w:val="12"/>
        </w:rPr>
        <w:t>sequencing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by</w:t>
      </w:r>
      <w:r>
        <w:rPr>
          <w:color w:val="0F0F0F"/>
          <w:w w:val="105"/>
          <w:sz w:val="12"/>
        </w:rPr>
        <w:t> combining</w:t>
      </w:r>
      <w:r>
        <w:rPr>
          <w:color w:val="0F0F0F"/>
          <w:w w:val="105"/>
          <w:sz w:val="12"/>
        </w:rPr>
        <w:t> top-down</w:t>
      </w:r>
      <w:r>
        <w:rPr>
          <w:color w:val="0F0F0F"/>
          <w:w w:val="105"/>
          <w:sz w:val="12"/>
        </w:rPr>
        <w:t> and</w:t>
      </w:r>
      <w:r>
        <w:rPr>
          <w:color w:val="0F0F0F"/>
          <w:w w:val="105"/>
          <w:sz w:val="12"/>
        </w:rPr>
        <w:t> bottom-up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tandem</w:t>
      </w:r>
      <w:r>
        <w:rPr>
          <w:color w:val="0F0F0F"/>
          <w:w w:val="105"/>
          <w:sz w:val="12"/>
        </w:rPr>
        <w:t> mass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spectra.</w:t>
      </w:r>
      <w:r>
        <w:rPr>
          <w:color w:val="1D1D1D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Journal</w:t>
      </w:r>
      <w:r>
        <w:rPr>
          <w:i/>
          <w:color w:val="0F0F0F"/>
          <w:w w:val="105"/>
          <w:sz w:val="13"/>
        </w:rPr>
        <w:t> of</w:t>
      </w:r>
      <w:r>
        <w:rPr>
          <w:i/>
          <w:color w:val="0F0F0F"/>
          <w:spacing w:val="-1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Proteome</w:t>
      </w:r>
      <w:r>
        <w:rPr>
          <w:i/>
          <w:color w:val="0F0F0F"/>
          <w:w w:val="105"/>
          <w:sz w:val="13"/>
        </w:rPr>
        <w:t> Research</w:t>
      </w:r>
      <w:r>
        <w:rPr>
          <w:i/>
          <w:color w:val="3F3F3F"/>
          <w:w w:val="105"/>
          <w:sz w:val="13"/>
        </w:rPr>
        <w:t>, </w:t>
      </w:r>
      <w:r>
        <w:rPr>
          <w:color w:val="0F0F0F"/>
          <w:w w:val="105"/>
          <w:sz w:val="12"/>
        </w:rPr>
        <w:t>13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(7):3241-3248,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2014.</w:t>
      </w:r>
      <w:r>
        <w:rPr>
          <w:color w:val="0F0F0F"/>
          <w:spacing w:val="40"/>
          <w:w w:val="105"/>
          <w:sz w:val="12"/>
        </w:rPr>
        <w:t>  </w:t>
      </w:r>
      <w:r>
        <w:rPr>
          <w:color w:val="0F0F0F"/>
          <w:w w:val="105"/>
          <w:sz w:val="12"/>
        </w:rPr>
        <w:t>ISSN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1535-3893.</w:t>
      </w:r>
      <w:r>
        <w:rPr>
          <w:color w:val="0F0F0F"/>
          <w:spacing w:val="40"/>
          <w:w w:val="105"/>
          <w:sz w:val="12"/>
        </w:rPr>
        <w:t> 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80"/>
          <w:w w:val="105"/>
          <w:sz w:val="12"/>
        </w:rPr>
        <w:t> </w:t>
      </w:r>
      <w:r>
        <w:rPr>
          <w:color w:val="0F0F0F"/>
          <w:w w:val="105"/>
          <w:sz w:val="12"/>
        </w:rPr>
        <w:t>10.1021/</w:t>
      </w:r>
    </w:p>
    <w:p>
      <w:pPr>
        <w:pStyle w:val="ListParagraph"/>
        <w:numPr>
          <w:ilvl w:val="0"/>
          <w:numId w:val="4"/>
        </w:numPr>
        <w:tabs>
          <w:tab w:pos="554" w:val="left" w:leader="none"/>
        </w:tabs>
        <w:spacing w:line="240" w:lineRule="auto" w:before="96" w:after="0"/>
        <w:ind w:left="553" w:right="0" w:hanging="321"/>
        <w:jc w:val="left"/>
        <w:rPr>
          <w:sz w:val="12"/>
        </w:rPr>
      </w:pPr>
      <w:r>
        <w:rPr/>
        <w:br w:type="column"/>
      </w:r>
      <w:r>
        <w:rPr>
          <w:color w:val="0F0F0F"/>
          <w:w w:val="105"/>
          <w:sz w:val="12"/>
        </w:rPr>
        <w:t>Stefano</w:t>
      </w:r>
      <w:r>
        <w:rPr>
          <w:color w:val="0F0F0F"/>
          <w:spacing w:val="18"/>
          <w:w w:val="105"/>
          <w:sz w:val="12"/>
        </w:rPr>
        <w:t> </w:t>
      </w:r>
      <w:r>
        <w:rPr>
          <w:color w:val="0F0F0F"/>
          <w:w w:val="105"/>
          <w:sz w:val="12"/>
        </w:rPr>
        <w:t>R.</w:t>
      </w:r>
      <w:r>
        <w:rPr>
          <w:color w:val="0F0F0F"/>
          <w:spacing w:val="19"/>
          <w:w w:val="105"/>
          <w:sz w:val="12"/>
        </w:rPr>
        <w:t> </w:t>
      </w:r>
      <w:r>
        <w:rPr>
          <w:color w:val="0F0F0F"/>
          <w:w w:val="105"/>
          <w:sz w:val="12"/>
        </w:rPr>
        <w:t>Bonissone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8"/>
          <w:w w:val="105"/>
          <w:sz w:val="12"/>
        </w:rPr>
        <w:t> </w:t>
      </w:r>
      <w:r>
        <w:rPr>
          <w:color w:val="0F0F0F"/>
          <w:w w:val="105"/>
          <w:sz w:val="12"/>
        </w:rPr>
        <w:t>Thiago</w:t>
      </w:r>
      <w:r>
        <w:rPr>
          <w:color w:val="0F0F0F"/>
          <w:spacing w:val="17"/>
          <w:w w:val="105"/>
          <w:sz w:val="12"/>
        </w:rPr>
        <w:t> </w:t>
      </w:r>
      <w:r>
        <w:rPr>
          <w:color w:val="0F0F0F"/>
          <w:w w:val="105"/>
          <w:sz w:val="12"/>
        </w:rPr>
        <w:t>Lima,</w:t>
      </w:r>
      <w:r>
        <w:rPr>
          <w:color w:val="0F0F0F"/>
          <w:spacing w:val="14"/>
          <w:w w:val="105"/>
          <w:sz w:val="12"/>
        </w:rPr>
        <w:t> </w:t>
      </w:r>
      <w:r>
        <w:rPr>
          <w:color w:val="0F0F0F"/>
          <w:w w:val="105"/>
          <w:sz w:val="12"/>
        </w:rPr>
        <w:t>Katherine</w:t>
      </w:r>
      <w:r>
        <w:rPr>
          <w:color w:val="0F0F0F"/>
          <w:spacing w:val="18"/>
          <w:w w:val="105"/>
          <w:sz w:val="12"/>
        </w:rPr>
        <w:t> </w:t>
      </w:r>
      <w:r>
        <w:rPr>
          <w:color w:val="0F0F0F"/>
          <w:w w:val="105"/>
          <w:sz w:val="12"/>
        </w:rPr>
        <w:t>Harris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11"/>
          <w:w w:val="105"/>
          <w:sz w:val="12"/>
        </w:rPr>
        <w:t> </w:t>
      </w:r>
      <w:r>
        <w:rPr>
          <w:color w:val="0F0F0F"/>
          <w:w w:val="105"/>
          <w:sz w:val="12"/>
        </w:rPr>
        <w:t>et</w:t>
      </w:r>
      <w:r>
        <w:rPr>
          <w:color w:val="0F0F0F"/>
          <w:spacing w:val="16"/>
          <w:w w:val="105"/>
          <w:sz w:val="12"/>
        </w:rPr>
        <w:t> </w:t>
      </w:r>
      <w:r>
        <w:rPr>
          <w:color w:val="0F0F0F"/>
          <w:spacing w:val="-5"/>
          <w:w w:val="105"/>
          <w:sz w:val="12"/>
        </w:rPr>
        <w:t>al.</w:t>
      </w:r>
    </w:p>
    <w:p>
      <w:pPr>
        <w:pStyle w:val="BodyText"/>
        <w:spacing w:before="7"/>
        <w:rPr>
          <w:sz w:val="12"/>
        </w:rPr>
      </w:pPr>
    </w:p>
    <w:p>
      <w:pPr>
        <w:spacing w:line="489" w:lineRule="auto" w:before="0"/>
        <w:ind w:left="554" w:right="1194" w:hanging="2"/>
        <w:jc w:val="both"/>
        <w:rPr>
          <w:sz w:val="12"/>
        </w:rPr>
      </w:pPr>
      <w:r>
        <w:rPr>
          <w:color w:val="1D1D1D"/>
          <w:w w:val="105"/>
          <w:sz w:val="12"/>
        </w:rPr>
        <w:t>Serum </w:t>
      </w:r>
      <w:r>
        <w:rPr>
          <w:color w:val="0F0F0F"/>
          <w:w w:val="105"/>
          <w:sz w:val="12"/>
        </w:rPr>
        <w:t>proteomics expands</w:t>
      </w:r>
      <w:r>
        <w:rPr>
          <w:color w:val="0F0F0F"/>
          <w:w w:val="105"/>
          <w:sz w:val="12"/>
        </w:rPr>
        <w:t> on high-affinity</w:t>
      </w:r>
      <w:r>
        <w:rPr>
          <w:color w:val="0F0F0F"/>
          <w:w w:val="105"/>
          <w:sz w:val="12"/>
        </w:rPr>
        <w:t> antibodies in im­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munized</w:t>
      </w:r>
      <w:r>
        <w:rPr>
          <w:color w:val="0F0F0F"/>
          <w:spacing w:val="-7"/>
          <w:w w:val="105"/>
          <w:sz w:val="12"/>
        </w:rPr>
        <w:t> </w:t>
      </w:r>
      <w:r>
        <w:rPr>
          <w:color w:val="0F0F0F"/>
          <w:w w:val="105"/>
          <w:sz w:val="12"/>
        </w:rPr>
        <w:t>rabbits</w:t>
      </w:r>
      <w:r>
        <w:rPr>
          <w:color w:val="0F0F0F"/>
          <w:spacing w:val="-6"/>
          <w:w w:val="105"/>
          <w:sz w:val="12"/>
        </w:rPr>
        <w:t> </w:t>
      </w:r>
      <w:r>
        <w:rPr>
          <w:color w:val="0F0F0F"/>
          <w:w w:val="105"/>
          <w:sz w:val="12"/>
        </w:rPr>
        <w:t>than</w:t>
      </w:r>
      <w:r>
        <w:rPr>
          <w:color w:val="0F0F0F"/>
          <w:spacing w:val="-6"/>
          <w:w w:val="105"/>
          <w:sz w:val="12"/>
        </w:rPr>
        <w:t> </w:t>
      </w:r>
      <w:r>
        <w:rPr>
          <w:color w:val="0F0F0F"/>
          <w:w w:val="105"/>
          <w:sz w:val="12"/>
        </w:rPr>
        <w:t>deep</w:t>
      </w:r>
      <w:r>
        <w:rPr>
          <w:color w:val="0F0F0F"/>
          <w:spacing w:val="-5"/>
          <w:w w:val="105"/>
          <w:sz w:val="12"/>
        </w:rPr>
        <w:t> </w:t>
      </w:r>
      <w:r>
        <w:rPr>
          <w:color w:val="0F0F0F"/>
          <w:w w:val="105"/>
          <w:sz w:val="12"/>
        </w:rPr>
        <w:t>b-cell</w:t>
      </w:r>
      <w:r>
        <w:rPr>
          <w:color w:val="0F0F0F"/>
          <w:spacing w:val="-7"/>
          <w:w w:val="105"/>
          <w:sz w:val="12"/>
        </w:rPr>
        <w:t> </w:t>
      </w:r>
      <w:r>
        <w:rPr>
          <w:color w:val="0F0F0F"/>
          <w:w w:val="105"/>
          <w:sz w:val="12"/>
        </w:rPr>
        <w:t>repertoire sequencing alone.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bioRxiv,</w:t>
      </w:r>
      <w:r>
        <w:rPr>
          <w:i/>
          <w:color w:val="0F0F0F"/>
          <w:spacing w:val="-7"/>
          <w:w w:val="105"/>
          <w:sz w:val="13"/>
        </w:rPr>
        <w:t> </w:t>
      </w:r>
      <w:r>
        <w:rPr>
          <w:color w:val="0F0F0F"/>
          <w:w w:val="105"/>
          <w:sz w:val="12"/>
        </w:rPr>
        <w:t>page</w:t>
      </w:r>
      <w:r>
        <w:rPr>
          <w:color w:val="0F0F0F"/>
          <w:spacing w:val="-6"/>
          <w:w w:val="105"/>
          <w:sz w:val="12"/>
        </w:rPr>
        <w:t> </w:t>
      </w:r>
      <w:r>
        <w:rPr>
          <w:color w:val="0F0F0F"/>
          <w:w w:val="105"/>
          <w:sz w:val="12"/>
        </w:rPr>
        <w:t>833871,</w:t>
      </w:r>
      <w:r>
        <w:rPr>
          <w:color w:val="0F0F0F"/>
          <w:spacing w:val="-1"/>
          <w:w w:val="105"/>
          <w:sz w:val="12"/>
        </w:rPr>
        <w:t> </w:t>
      </w:r>
      <w:r>
        <w:rPr>
          <w:color w:val="0F0F0F"/>
          <w:w w:val="105"/>
          <w:sz w:val="12"/>
        </w:rPr>
        <w:t>2020. </w:t>
      </w:r>
      <w:r>
        <w:rPr>
          <w:w w:val="105"/>
          <w:sz w:val="12"/>
        </w:rPr>
        <w:t>ISSN</w:t>
      </w:r>
      <w:r>
        <w:rPr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2692-8205.</w:t>
      </w:r>
      <w:r>
        <w:rPr>
          <w:color w:val="0F0F0F"/>
          <w:spacing w:val="14"/>
          <w:w w:val="105"/>
          <w:sz w:val="12"/>
        </w:rPr>
        <w:t> </w:t>
      </w:r>
      <w:r>
        <w:rPr>
          <w:color w:val="0F0F0F"/>
          <w:w w:val="105"/>
          <w:sz w:val="12"/>
        </w:rPr>
        <w:t>doi: 10.1101/</w:t>
      </w:r>
    </w:p>
    <w:p>
      <w:pPr>
        <w:spacing w:line="125" w:lineRule="exact" w:before="0"/>
        <w:ind w:left="554" w:right="0" w:firstLine="0"/>
        <w:jc w:val="left"/>
        <w:rPr>
          <w:sz w:val="12"/>
        </w:rPr>
      </w:pPr>
      <w:r>
        <w:rPr>
          <w:color w:val="0F0F0F"/>
          <w:spacing w:val="-2"/>
          <w:w w:val="105"/>
          <w:sz w:val="12"/>
        </w:rPr>
        <w:t>833871.</w:t>
      </w:r>
    </w:p>
    <w:p>
      <w:pPr>
        <w:pStyle w:val="BodyText"/>
        <w:spacing w:before="1"/>
        <w:rPr>
          <w:sz w:val="13"/>
        </w:rPr>
      </w:pPr>
    </w:p>
    <w:p>
      <w:pPr>
        <w:pStyle w:val="ListParagraph"/>
        <w:numPr>
          <w:ilvl w:val="0"/>
          <w:numId w:val="4"/>
        </w:numPr>
        <w:tabs>
          <w:tab w:pos="555" w:val="left" w:leader="none"/>
        </w:tabs>
        <w:spacing w:line="240" w:lineRule="auto" w:before="0" w:after="0"/>
        <w:ind w:left="554" w:right="0" w:hanging="322"/>
        <w:jc w:val="left"/>
        <w:rPr>
          <w:sz w:val="12"/>
        </w:rPr>
      </w:pPr>
      <w:r>
        <w:rPr>
          <w:color w:val="0F0F0F"/>
          <w:w w:val="105"/>
          <w:sz w:val="12"/>
        </w:rPr>
        <w:t>Pavlo</w:t>
      </w:r>
      <w:r>
        <w:rPr>
          <w:color w:val="0F0F0F"/>
          <w:spacing w:val="19"/>
          <w:w w:val="105"/>
          <w:sz w:val="12"/>
        </w:rPr>
        <w:t> </w:t>
      </w:r>
      <w:r>
        <w:rPr>
          <w:color w:val="1D1D1D"/>
          <w:w w:val="105"/>
          <w:sz w:val="12"/>
        </w:rPr>
        <w:t>Gilchuk,</w:t>
      </w:r>
      <w:r>
        <w:rPr>
          <w:color w:val="1D1D1D"/>
          <w:spacing w:val="22"/>
          <w:w w:val="105"/>
          <w:sz w:val="12"/>
        </w:rPr>
        <w:t> </w:t>
      </w:r>
      <w:r>
        <w:rPr>
          <w:color w:val="1D1D1D"/>
          <w:w w:val="105"/>
          <w:sz w:val="12"/>
        </w:rPr>
        <w:t>Adrian</w:t>
      </w:r>
      <w:r>
        <w:rPr>
          <w:color w:val="1D1D1D"/>
          <w:spacing w:val="15"/>
          <w:w w:val="105"/>
          <w:sz w:val="12"/>
        </w:rPr>
        <w:t> </w:t>
      </w:r>
      <w:r>
        <w:rPr>
          <w:color w:val="0F0F0F"/>
          <w:w w:val="105"/>
          <w:sz w:val="12"/>
        </w:rPr>
        <w:t>Guthals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10"/>
          <w:w w:val="105"/>
          <w:sz w:val="12"/>
        </w:rPr>
        <w:t> </w:t>
      </w:r>
      <w:r>
        <w:rPr>
          <w:color w:val="0F0F0F"/>
          <w:w w:val="105"/>
          <w:sz w:val="12"/>
        </w:rPr>
        <w:t>Stefano</w:t>
      </w:r>
      <w:r>
        <w:rPr>
          <w:color w:val="0F0F0F"/>
          <w:spacing w:val="18"/>
          <w:w w:val="105"/>
          <w:sz w:val="12"/>
        </w:rPr>
        <w:t> </w:t>
      </w:r>
      <w:r>
        <w:rPr>
          <w:color w:val="0F0F0F"/>
          <w:w w:val="105"/>
          <w:sz w:val="12"/>
        </w:rPr>
        <w:t>R.</w:t>
      </w:r>
      <w:r>
        <w:rPr>
          <w:color w:val="0F0F0F"/>
          <w:spacing w:val="10"/>
          <w:w w:val="105"/>
          <w:sz w:val="12"/>
        </w:rPr>
        <w:t> </w:t>
      </w:r>
      <w:r>
        <w:rPr>
          <w:color w:val="0F0F0F"/>
          <w:w w:val="105"/>
          <w:sz w:val="12"/>
        </w:rPr>
        <w:t>Bonissone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10"/>
          <w:w w:val="105"/>
          <w:sz w:val="12"/>
        </w:rPr>
        <w:t> </w:t>
      </w:r>
      <w:r>
        <w:rPr>
          <w:color w:val="0F0F0F"/>
          <w:w w:val="105"/>
          <w:sz w:val="12"/>
        </w:rPr>
        <w:t>et</w:t>
      </w:r>
      <w:r>
        <w:rPr>
          <w:color w:val="0F0F0F"/>
          <w:spacing w:val="15"/>
          <w:w w:val="105"/>
          <w:sz w:val="12"/>
        </w:rPr>
        <w:t> </w:t>
      </w:r>
      <w:r>
        <w:rPr>
          <w:color w:val="0F0F0F"/>
          <w:spacing w:val="-5"/>
          <w:w w:val="105"/>
          <w:sz w:val="12"/>
        </w:rPr>
        <w:t>al.</w:t>
      </w:r>
    </w:p>
    <w:p>
      <w:pPr>
        <w:pStyle w:val="BodyText"/>
        <w:spacing w:before="8"/>
        <w:rPr>
          <w:sz w:val="12"/>
        </w:rPr>
      </w:pPr>
    </w:p>
    <w:p>
      <w:pPr>
        <w:spacing w:line="480" w:lineRule="auto" w:before="0"/>
        <w:ind w:left="551" w:right="1192" w:firstLine="3"/>
        <w:jc w:val="both"/>
        <w:rPr>
          <w:sz w:val="12"/>
        </w:rPr>
      </w:pPr>
      <w:r>
        <w:rPr>
          <w:color w:val="0F0F0F"/>
          <w:w w:val="105"/>
          <w:sz w:val="12"/>
        </w:rPr>
        <w:t>Proteo-genomic</w:t>
      </w:r>
      <w:r>
        <w:rPr>
          <w:color w:val="0F0F0F"/>
          <w:spacing w:val="-2"/>
          <w:w w:val="105"/>
          <w:sz w:val="12"/>
        </w:rPr>
        <w:t> </w:t>
      </w:r>
      <w:r>
        <w:rPr>
          <w:color w:val="0F0F0F"/>
          <w:w w:val="105"/>
          <w:sz w:val="12"/>
        </w:rPr>
        <w:t>analysis identifies two major </w:t>
      </w:r>
      <w:r>
        <w:rPr>
          <w:color w:val="1D1D1D"/>
          <w:w w:val="105"/>
          <w:sz w:val="12"/>
        </w:rPr>
        <w:t>sites</w:t>
      </w:r>
      <w:r>
        <w:rPr>
          <w:color w:val="1D1D1D"/>
          <w:spacing w:val="-5"/>
          <w:w w:val="105"/>
          <w:sz w:val="12"/>
        </w:rPr>
        <w:t> </w:t>
      </w:r>
      <w:r>
        <w:rPr>
          <w:color w:val="0F0F0F"/>
          <w:w w:val="105"/>
          <w:sz w:val="12"/>
        </w:rPr>
        <w:t>of vulnera­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bility on ebolavirus glycoprotein for neutralizing antibodies in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convalescent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human</w:t>
      </w:r>
      <w:r>
        <w:rPr>
          <w:color w:val="0F0F0F"/>
          <w:w w:val="105"/>
          <w:sz w:val="12"/>
        </w:rPr>
        <w:t> plasma.</w:t>
      </w:r>
      <w:r>
        <w:rPr>
          <w:color w:val="0F0F0F"/>
          <w:spacing w:val="34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Frontiers</w:t>
      </w:r>
      <w:r>
        <w:rPr>
          <w:i/>
          <w:color w:val="0F0F0F"/>
          <w:w w:val="105"/>
          <w:sz w:val="13"/>
        </w:rPr>
        <w:t> in</w:t>
      </w:r>
      <w:r>
        <w:rPr>
          <w:i/>
          <w:color w:val="0F0F0F"/>
          <w:spacing w:val="-1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Immunology,</w:t>
      </w:r>
      <w:r>
        <w:rPr>
          <w:i/>
          <w:color w:val="0F0F0F"/>
          <w:w w:val="105"/>
          <w:sz w:val="13"/>
        </w:rPr>
        <w:t> </w:t>
      </w:r>
      <w:r>
        <w:rPr>
          <w:color w:val="0F0F0F"/>
          <w:w w:val="105"/>
          <w:sz w:val="12"/>
        </w:rPr>
        <w:t>12: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706757</w:t>
      </w:r>
      <w:r>
        <w:rPr>
          <w:color w:val="3F3F3F"/>
          <w:w w:val="105"/>
          <w:sz w:val="12"/>
        </w:rPr>
        <w:t>, </w:t>
      </w:r>
      <w:r>
        <w:rPr>
          <w:color w:val="0F0F0F"/>
          <w:w w:val="105"/>
          <w:sz w:val="12"/>
        </w:rPr>
        <w:t>2021.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ISSN 1664-3224.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34"/>
          <w:w w:val="105"/>
          <w:sz w:val="12"/>
        </w:rPr>
        <w:t> </w:t>
      </w:r>
      <w:r>
        <w:rPr>
          <w:color w:val="0F0F0F"/>
          <w:w w:val="105"/>
          <w:sz w:val="12"/>
        </w:rPr>
        <w:t>10.3389/fimmu.2021.</w:t>
      </w:r>
    </w:p>
    <w:p>
      <w:pPr>
        <w:spacing w:before="12"/>
        <w:ind w:left="553" w:right="0" w:firstLine="0"/>
        <w:jc w:val="left"/>
        <w:rPr>
          <w:sz w:val="12"/>
        </w:rPr>
      </w:pPr>
      <w:r>
        <w:rPr>
          <w:color w:val="0F0F0F"/>
          <w:spacing w:val="-2"/>
          <w:w w:val="105"/>
          <w:sz w:val="12"/>
        </w:rPr>
        <w:t>706757.</w:t>
      </w:r>
    </w:p>
    <w:p>
      <w:pPr>
        <w:pStyle w:val="BodyText"/>
        <w:spacing w:before="7"/>
        <w:rPr>
          <w:sz w:val="12"/>
        </w:rPr>
      </w:pPr>
    </w:p>
    <w:p>
      <w:pPr>
        <w:pStyle w:val="ListParagraph"/>
        <w:numPr>
          <w:ilvl w:val="0"/>
          <w:numId w:val="4"/>
        </w:numPr>
        <w:tabs>
          <w:tab w:pos="554" w:val="left" w:leader="none"/>
        </w:tabs>
        <w:spacing w:line="482" w:lineRule="auto" w:before="0" w:after="0"/>
        <w:ind w:left="554" w:right="1189" w:hanging="322"/>
        <w:jc w:val="both"/>
        <w:rPr>
          <w:sz w:val="12"/>
        </w:rPr>
      </w:pPr>
      <w:r>
        <w:rPr>
          <w:color w:val="1D1D1D"/>
          <w:w w:val="105"/>
          <w:sz w:val="12"/>
        </w:rPr>
        <w:t>Seong Won Cha, Stefano </w:t>
      </w:r>
      <w:r>
        <w:rPr>
          <w:color w:val="0F0F0F"/>
          <w:w w:val="105"/>
          <w:sz w:val="12"/>
        </w:rPr>
        <w:t>Bonissone</w:t>
      </w:r>
      <w:r>
        <w:rPr>
          <w:color w:val="3F3F3F"/>
          <w:w w:val="105"/>
          <w:sz w:val="12"/>
        </w:rPr>
        <w:t>, </w:t>
      </w:r>
      <w:r>
        <w:rPr>
          <w:color w:val="0F0F0F"/>
          <w:w w:val="105"/>
          <w:sz w:val="12"/>
        </w:rPr>
        <w:t>Seungjin Na</w:t>
      </w:r>
      <w:r>
        <w:rPr>
          <w:color w:val="3F3F3F"/>
          <w:w w:val="105"/>
          <w:sz w:val="12"/>
        </w:rPr>
        <w:t>, </w:t>
      </w:r>
      <w:r>
        <w:rPr>
          <w:color w:val="0F0F0F"/>
          <w:w w:val="105"/>
          <w:sz w:val="12"/>
        </w:rPr>
        <w:t>Pavel </w:t>
      </w:r>
      <w:r>
        <w:rPr>
          <w:color w:val="1D1D1D"/>
          <w:w w:val="105"/>
          <w:sz w:val="12"/>
        </w:rPr>
        <w:t>A.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Pevzner</w:t>
      </w:r>
      <w:r>
        <w:rPr>
          <w:color w:val="3F3F3F"/>
          <w:w w:val="105"/>
          <w:sz w:val="12"/>
        </w:rPr>
        <w:t>, </w:t>
      </w:r>
      <w:r>
        <w:rPr>
          <w:color w:val="0F0F0F"/>
          <w:w w:val="105"/>
          <w:sz w:val="12"/>
        </w:rPr>
        <w:t>and</w:t>
      </w:r>
      <w:r>
        <w:rPr>
          <w:color w:val="0F0F0F"/>
          <w:w w:val="105"/>
          <w:sz w:val="12"/>
        </w:rPr>
        <w:t> Vineet</w:t>
      </w:r>
      <w:r>
        <w:rPr>
          <w:color w:val="0F0F0F"/>
          <w:w w:val="105"/>
          <w:sz w:val="12"/>
        </w:rPr>
        <w:t> Bafna.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The</w:t>
      </w:r>
      <w:r>
        <w:rPr>
          <w:color w:val="0F0F0F"/>
          <w:w w:val="105"/>
          <w:sz w:val="12"/>
        </w:rPr>
        <w:t> antibody</w:t>
      </w:r>
      <w:r>
        <w:rPr>
          <w:color w:val="0F0F0F"/>
          <w:w w:val="105"/>
          <w:sz w:val="12"/>
        </w:rPr>
        <w:t> repertoire</w:t>
      </w:r>
      <w:r>
        <w:rPr>
          <w:color w:val="0F0F0F"/>
          <w:w w:val="105"/>
          <w:sz w:val="12"/>
        </w:rPr>
        <w:t> of col­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orectal</w:t>
      </w:r>
      <w:r>
        <w:rPr>
          <w:color w:val="1D1D1D"/>
          <w:spacing w:val="-1"/>
          <w:w w:val="105"/>
          <w:sz w:val="12"/>
        </w:rPr>
        <w:t> </w:t>
      </w:r>
      <w:r>
        <w:rPr>
          <w:color w:val="1D1D1D"/>
          <w:w w:val="105"/>
          <w:sz w:val="12"/>
        </w:rPr>
        <w:t>cancer.</w:t>
      </w:r>
      <w:r>
        <w:rPr>
          <w:color w:val="1D1D1D"/>
          <w:spacing w:val="35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Molecular</w:t>
      </w:r>
      <w:r>
        <w:rPr>
          <w:i/>
          <w:color w:val="0F0F0F"/>
          <w:spacing w:val="-4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and</w:t>
      </w:r>
      <w:r>
        <w:rPr>
          <w:i/>
          <w:color w:val="0F0F0F"/>
          <w:spacing w:val="-3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Cellular</w:t>
      </w:r>
      <w:r>
        <w:rPr>
          <w:i/>
          <w:color w:val="0F0F0F"/>
          <w:spacing w:val="-3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Proteomics</w:t>
      </w:r>
      <w:r>
        <w:rPr>
          <w:i/>
          <w:color w:val="3F3F3F"/>
          <w:w w:val="105"/>
          <w:sz w:val="13"/>
        </w:rPr>
        <w:t>,</w:t>
      </w:r>
      <w:r>
        <w:rPr>
          <w:i/>
          <w:color w:val="3F3F3F"/>
          <w:spacing w:val="-10"/>
          <w:w w:val="105"/>
          <w:sz w:val="13"/>
        </w:rPr>
        <w:t> </w:t>
      </w:r>
      <w:r>
        <w:rPr>
          <w:color w:val="0F0F0F"/>
          <w:w w:val="105"/>
          <w:sz w:val="12"/>
        </w:rPr>
        <w:t>16(12):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2111-2124,</w:t>
      </w:r>
      <w:r>
        <w:rPr>
          <w:color w:val="0F0F0F"/>
          <w:w w:val="105"/>
          <w:sz w:val="12"/>
        </w:rPr>
        <w:t> 2017.</w:t>
      </w:r>
      <w:r>
        <w:rPr>
          <w:color w:val="0F0F0F"/>
          <w:w w:val="105"/>
          <w:sz w:val="12"/>
        </w:rPr>
        <w:t> </w:t>
      </w:r>
      <w:r>
        <w:rPr>
          <w:w w:val="105"/>
          <w:sz w:val="12"/>
        </w:rPr>
        <w:t>ISSN </w:t>
      </w:r>
      <w:r>
        <w:rPr>
          <w:color w:val="0F0F0F"/>
          <w:w w:val="105"/>
          <w:sz w:val="12"/>
        </w:rPr>
        <w:t>15359476.</w:t>
      </w:r>
      <w:r>
        <w:rPr>
          <w:color w:val="0F0F0F"/>
          <w:spacing w:val="25"/>
          <w:w w:val="105"/>
          <w:sz w:val="12"/>
        </w:rPr>
        <w:t> </w:t>
      </w:r>
      <w:r>
        <w:rPr>
          <w:color w:val="0F0F0F"/>
          <w:w w:val="105"/>
          <w:sz w:val="12"/>
        </w:rPr>
        <w:t>doi</w:t>
      </w:r>
      <w:r>
        <w:rPr>
          <w:color w:val="3F3F3F"/>
          <w:w w:val="105"/>
          <w:sz w:val="12"/>
        </w:rPr>
        <w:t>: </w:t>
      </w:r>
      <w:r>
        <w:rPr>
          <w:color w:val="0F0F0F"/>
          <w:w w:val="105"/>
          <w:sz w:val="12"/>
        </w:rPr>
        <w:t>10.1074/mcp.ra117.</w:t>
      </w:r>
    </w:p>
    <w:p>
      <w:pPr>
        <w:spacing w:before="7"/>
        <w:ind w:left="554" w:right="0" w:firstLine="0"/>
        <w:jc w:val="left"/>
        <w:rPr>
          <w:sz w:val="12"/>
        </w:rPr>
      </w:pPr>
      <w:r>
        <w:rPr>
          <w:color w:val="0F0F0F"/>
          <w:spacing w:val="-2"/>
          <w:w w:val="105"/>
          <w:sz w:val="12"/>
        </w:rPr>
        <w:t>000397.</w:t>
      </w:r>
    </w:p>
    <w:p>
      <w:pPr>
        <w:pStyle w:val="BodyText"/>
        <w:spacing w:before="6"/>
        <w:rPr>
          <w:sz w:val="12"/>
        </w:rPr>
      </w:pPr>
    </w:p>
    <w:p>
      <w:pPr>
        <w:pStyle w:val="ListParagraph"/>
        <w:numPr>
          <w:ilvl w:val="0"/>
          <w:numId w:val="4"/>
        </w:numPr>
        <w:tabs>
          <w:tab w:pos="554" w:val="left" w:leader="none"/>
        </w:tabs>
        <w:spacing w:line="501" w:lineRule="auto" w:before="0" w:after="0"/>
        <w:ind w:left="554" w:right="1200" w:hanging="322"/>
        <w:jc w:val="both"/>
        <w:rPr>
          <w:sz w:val="12"/>
        </w:rPr>
      </w:pPr>
      <w:r>
        <w:rPr>
          <w:color w:val="0F0F0F"/>
          <w:w w:val="105"/>
          <w:sz w:val="12"/>
        </w:rPr>
        <w:t>Yana</w:t>
      </w:r>
      <w:r>
        <w:rPr>
          <w:color w:val="0F0F0F"/>
          <w:spacing w:val="28"/>
          <w:w w:val="105"/>
          <w:sz w:val="12"/>
        </w:rPr>
        <w:t> </w:t>
      </w:r>
      <w:r>
        <w:rPr>
          <w:color w:val="0F0F0F"/>
          <w:w w:val="105"/>
          <w:sz w:val="12"/>
        </w:rPr>
        <w:t>Safonova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24"/>
          <w:w w:val="105"/>
          <w:sz w:val="12"/>
        </w:rPr>
        <w:t> </w:t>
      </w:r>
      <w:r>
        <w:rPr>
          <w:color w:val="0F0F0F"/>
          <w:w w:val="105"/>
          <w:sz w:val="12"/>
        </w:rPr>
        <w:t>Stefano</w:t>
      </w:r>
      <w:r>
        <w:rPr>
          <w:color w:val="0F0F0F"/>
          <w:spacing w:val="28"/>
          <w:w w:val="105"/>
          <w:sz w:val="12"/>
        </w:rPr>
        <w:t> </w:t>
      </w:r>
      <w:r>
        <w:rPr>
          <w:color w:val="0F0F0F"/>
          <w:w w:val="105"/>
          <w:sz w:val="12"/>
        </w:rPr>
        <w:t>Bonissone,</w:t>
      </w:r>
      <w:r>
        <w:rPr>
          <w:color w:val="0F0F0F"/>
          <w:spacing w:val="32"/>
          <w:w w:val="105"/>
          <w:sz w:val="12"/>
        </w:rPr>
        <w:t> </w:t>
      </w:r>
      <w:r>
        <w:rPr>
          <w:color w:val="0F0F0F"/>
          <w:w w:val="105"/>
          <w:sz w:val="12"/>
        </w:rPr>
        <w:t>Eugene</w:t>
      </w:r>
      <w:r>
        <w:rPr>
          <w:color w:val="0F0F0F"/>
          <w:spacing w:val="28"/>
          <w:w w:val="105"/>
          <w:sz w:val="12"/>
        </w:rPr>
        <w:t> </w:t>
      </w:r>
      <w:r>
        <w:rPr>
          <w:color w:val="0F0F0F"/>
          <w:w w:val="105"/>
          <w:sz w:val="12"/>
        </w:rPr>
        <w:t>Kurpilyansky,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1D1D1D"/>
          <w:w w:val="105"/>
          <w:sz w:val="12"/>
        </w:rPr>
        <w:t>et </w:t>
      </w:r>
      <w:r>
        <w:rPr>
          <w:color w:val="0F0F0F"/>
          <w:w w:val="105"/>
          <w:sz w:val="12"/>
        </w:rPr>
        <w:t>al.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lgrepertoireconstructor:</w:t>
      </w:r>
      <w:r>
        <w:rPr>
          <w:color w:val="0F0F0F"/>
          <w:spacing w:val="35"/>
          <w:w w:val="105"/>
          <w:sz w:val="12"/>
        </w:rPr>
        <w:t> </w:t>
      </w:r>
      <w:r>
        <w:rPr>
          <w:color w:val="1D1D1D"/>
          <w:w w:val="105"/>
          <w:sz w:val="12"/>
        </w:rPr>
        <w:t>a </w:t>
      </w:r>
      <w:r>
        <w:rPr>
          <w:color w:val="0F0F0F"/>
          <w:w w:val="105"/>
          <w:sz w:val="12"/>
        </w:rPr>
        <w:t>novel </w:t>
      </w:r>
      <w:r>
        <w:rPr>
          <w:color w:val="1D1D1D"/>
          <w:w w:val="105"/>
          <w:sz w:val="12"/>
        </w:rPr>
        <w:t>algorithm </w:t>
      </w:r>
      <w:r>
        <w:rPr>
          <w:color w:val="0F0F0F"/>
          <w:w w:val="105"/>
          <w:sz w:val="12"/>
        </w:rPr>
        <w:t>for antibody</w:t>
      </w:r>
    </w:p>
    <w:p>
      <w:pPr>
        <w:spacing w:after="0" w:line="501" w:lineRule="auto"/>
        <w:jc w:val="both"/>
        <w:rPr>
          <w:sz w:val="12"/>
        </w:rPr>
        <w:sectPr>
          <w:type w:val="continuous"/>
          <w:pgSz w:w="10320" w:h="14580"/>
          <w:pgMar w:header="807" w:footer="712" w:top="1360" w:bottom="280" w:left="0" w:right="0"/>
          <w:cols w:num="2" w:equalWidth="0">
            <w:col w:w="5065" w:space="40"/>
            <w:col w:w="5215"/>
          </w:cols>
        </w:sectPr>
      </w:pPr>
    </w:p>
    <w:p>
      <w:pPr>
        <w:tabs>
          <w:tab w:pos="5655" w:val="left" w:leader="none"/>
        </w:tabs>
        <w:spacing w:line="135" w:lineRule="exact" w:before="0"/>
        <w:ind w:left="1597" w:right="0" w:firstLine="0"/>
        <w:jc w:val="both"/>
        <w:rPr>
          <w:sz w:val="12"/>
        </w:rPr>
      </w:pPr>
      <w:r>
        <w:rPr/>
        <w:pict>
          <v:shape style="position:absolute;margin-left:486.600037pt;margin-top:38.400021pt;width:29.3pt;height:76pt;mso-position-horizontal-relative:page;mso-position-vertical-relative:page;z-index:15749120" type="#_x0000_t202" id="docshape76" filled="true" fillcolor="#808080" stroked="false">
            <v:textbox inset="0,0,0,0">
              <w:txbxContent>
                <w:p>
                  <w:pPr>
                    <w:pStyle w:val="BodyText"/>
                    <w:rPr>
                      <w:color w:val="000000"/>
                      <w:sz w:val="32"/>
                    </w:rPr>
                  </w:pPr>
                </w:p>
                <w:p>
                  <w:pPr>
                    <w:pStyle w:val="BodyText"/>
                    <w:spacing w:before="2"/>
                    <w:rPr>
                      <w:color w:val="000000"/>
                      <w:sz w:val="25"/>
                    </w:rPr>
                  </w:pPr>
                </w:p>
                <w:p>
                  <w:pPr>
                    <w:spacing w:before="0"/>
                    <w:ind w:left="238" w:right="0" w:firstLine="0"/>
                    <w:jc w:val="left"/>
                    <w:rPr>
                      <w:rFonts w:ascii="Times New Roman"/>
                      <w:color w:val="000000"/>
                      <w:sz w:val="30"/>
                    </w:rPr>
                  </w:pPr>
                  <w:r>
                    <w:rPr>
                      <w:rFonts w:ascii="Times New Roman"/>
                      <w:color w:val="FFFFFF"/>
                      <w:w w:val="108"/>
                      <w:sz w:val="30"/>
                    </w:rPr>
                    <w:t>1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0F0F0F"/>
          <w:spacing w:val="-2"/>
          <w:w w:val="105"/>
          <w:sz w:val="12"/>
        </w:rPr>
        <w:t>pr401300m.</w:t>
      </w:r>
      <w:r>
        <w:rPr>
          <w:color w:val="0F0F0F"/>
          <w:sz w:val="12"/>
        </w:rPr>
        <w:tab/>
      </w:r>
      <w:r>
        <w:rPr>
          <w:color w:val="0F0F0F"/>
          <w:w w:val="105"/>
          <w:sz w:val="12"/>
        </w:rPr>
        <w:t>repertoire</w:t>
      </w:r>
      <w:r>
        <w:rPr>
          <w:color w:val="0F0F0F"/>
          <w:spacing w:val="10"/>
          <w:w w:val="105"/>
          <w:sz w:val="12"/>
        </w:rPr>
        <w:t> </w:t>
      </w:r>
      <w:r>
        <w:rPr>
          <w:color w:val="1D1D1D"/>
          <w:w w:val="105"/>
          <w:sz w:val="12"/>
        </w:rPr>
        <w:t>construction</w:t>
      </w:r>
      <w:r>
        <w:rPr>
          <w:color w:val="1D1D1D"/>
          <w:spacing w:val="10"/>
          <w:w w:val="105"/>
          <w:sz w:val="12"/>
        </w:rPr>
        <w:t> </w:t>
      </w:r>
      <w:r>
        <w:rPr>
          <w:color w:val="1D1D1D"/>
          <w:w w:val="105"/>
          <w:sz w:val="12"/>
        </w:rPr>
        <w:t>and</w:t>
      </w:r>
      <w:r>
        <w:rPr>
          <w:color w:val="1D1D1D"/>
          <w:spacing w:val="5"/>
          <w:w w:val="105"/>
          <w:sz w:val="12"/>
        </w:rPr>
        <w:t> </w:t>
      </w:r>
      <w:r>
        <w:rPr>
          <w:color w:val="0F0F0F"/>
          <w:w w:val="105"/>
          <w:sz w:val="12"/>
        </w:rPr>
        <w:t>immunoproteogenomics </w:t>
      </w:r>
      <w:r>
        <w:rPr>
          <w:color w:val="1D1D1D"/>
          <w:spacing w:val="-2"/>
          <w:w w:val="105"/>
          <w:sz w:val="12"/>
        </w:rPr>
        <w:t>analysis.</w:t>
      </w:r>
    </w:p>
    <w:p>
      <w:pPr>
        <w:pStyle w:val="BodyText"/>
        <w:spacing w:before="9"/>
        <w:rPr>
          <w:sz w:val="11"/>
        </w:rPr>
      </w:pPr>
    </w:p>
    <w:p>
      <w:pPr>
        <w:pStyle w:val="ListParagraph"/>
        <w:numPr>
          <w:ilvl w:val="0"/>
          <w:numId w:val="3"/>
        </w:numPr>
        <w:tabs>
          <w:tab w:pos="1603" w:val="left" w:leader="none"/>
          <w:tab w:pos="5657" w:val="left" w:leader="none"/>
        </w:tabs>
        <w:spacing w:line="470" w:lineRule="auto" w:before="0" w:after="0"/>
        <w:ind w:left="1599" w:right="1197" w:hanging="324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Jason J. Lavinder, Andrew</w:t>
      </w:r>
      <w:r>
        <w:rPr>
          <w:color w:val="0F0F0F"/>
          <w:w w:val="105"/>
          <w:sz w:val="12"/>
        </w:rPr>
        <w:t> P. Horton, </w:t>
      </w:r>
      <w:r>
        <w:rPr>
          <w:color w:val="1D1D1D"/>
          <w:w w:val="105"/>
          <w:sz w:val="12"/>
        </w:rPr>
        <w:t>George</w:t>
      </w:r>
      <w:r>
        <w:rPr>
          <w:color w:val="1D1D1D"/>
          <w:w w:val="105"/>
          <w:sz w:val="12"/>
        </w:rPr>
        <w:t> Georgiou, </w:t>
      </w:r>
      <w:r>
        <w:rPr>
          <w:color w:val="0F0F0F"/>
          <w:w w:val="105"/>
          <w:sz w:val="12"/>
        </w:rPr>
        <w:t>and</w:t>
      </w:r>
      <w:r>
        <w:rPr>
          <w:color w:val="0F0F0F"/>
          <w:sz w:val="12"/>
        </w:rPr>
        <w:tab/>
      </w:r>
      <w:r>
        <w:rPr>
          <w:i/>
          <w:color w:val="0F0F0F"/>
          <w:w w:val="105"/>
          <w:sz w:val="13"/>
        </w:rPr>
        <w:t>Bioinformatics, </w:t>
      </w:r>
      <w:r>
        <w:rPr>
          <w:color w:val="1D1D1D"/>
          <w:w w:val="105"/>
          <w:sz w:val="12"/>
        </w:rPr>
        <w:t>31(12):53--61,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2015.</w:t>
      </w:r>
      <w:r>
        <w:rPr>
          <w:color w:val="0F0F0F"/>
          <w:spacing w:val="40"/>
          <w:w w:val="105"/>
          <w:sz w:val="12"/>
        </w:rPr>
        <w:t> </w:t>
      </w:r>
      <w:r>
        <w:rPr>
          <w:w w:val="105"/>
          <w:sz w:val="12"/>
        </w:rPr>
        <w:t>ISSN</w:t>
      </w:r>
      <w:r>
        <w:rPr>
          <w:w w:val="105"/>
          <w:sz w:val="12"/>
        </w:rPr>
        <w:t> </w:t>
      </w:r>
      <w:r>
        <w:rPr>
          <w:color w:val="0F0F0F"/>
          <w:w w:val="105"/>
          <w:sz w:val="12"/>
        </w:rPr>
        <w:t>1367-4803.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Gregory C. Ippolito.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Next-generation sequencing and protein</w:t>
      </w:r>
      <w:r>
        <w:rPr>
          <w:color w:val="0F0F0F"/>
          <w:sz w:val="12"/>
        </w:rPr>
        <w:tab/>
      </w:r>
      <w:r>
        <w:rPr>
          <w:color w:val="0F0F0F"/>
          <w:spacing w:val="-31"/>
          <w:sz w:val="12"/>
        </w:rPr>
        <w:t> </w:t>
      </w:r>
      <w:r>
        <w:rPr>
          <w:color w:val="0F0F0F"/>
          <w:spacing w:val="-2"/>
          <w:w w:val="105"/>
          <w:sz w:val="12"/>
        </w:rPr>
        <w:t>10.1093/bioinformatics/btv238.</w:t>
      </w:r>
    </w:p>
    <w:p>
      <w:pPr>
        <w:tabs>
          <w:tab w:pos="5653" w:val="left" w:leader="none"/>
        </w:tabs>
        <w:spacing w:line="470" w:lineRule="auto" w:before="18"/>
        <w:ind w:left="1598" w:right="1197" w:firstLine="4"/>
        <w:jc w:val="both"/>
        <w:rPr>
          <w:sz w:val="12"/>
        </w:rPr>
      </w:pPr>
      <w:r>
        <w:rPr>
          <w:color w:val="0F0F0F"/>
          <w:w w:val="105"/>
          <w:sz w:val="12"/>
        </w:rPr>
        <w:t>mass</w:t>
      </w:r>
      <w:r>
        <w:rPr>
          <w:color w:val="0F0F0F"/>
          <w:spacing w:val="-1"/>
          <w:w w:val="105"/>
          <w:sz w:val="12"/>
        </w:rPr>
        <w:t> </w:t>
      </w:r>
      <w:r>
        <w:rPr>
          <w:color w:val="1D1D1D"/>
          <w:w w:val="105"/>
          <w:sz w:val="12"/>
        </w:rPr>
        <w:t>spectrometry </w:t>
      </w:r>
      <w:r>
        <w:rPr>
          <w:color w:val="0F0F0F"/>
          <w:w w:val="105"/>
          <w:sz w:val="12"/>
        </w:rPr>
        <w:t>for </w:t>
      </w:r>
      <w:r>
        <w:rPr>
          <w:color w:val="1D1D1D"/>
          <w:w w:val="105"/>
          <w:sz w:val="12"/>
        </w:rPr>
        <w:t>the comprehensive analysis </w:t>
      </w:r>
      <w:r>
        <w:rPr>
          <w:color w:val="0F0F0F"/>
          <w:w w:val="105"/>
          <w:sz w:val="12"/>
        </w:rPr>
        <w:t>of human</w:t>
      </w:r>
      <w:r>
        <w:rPr>
          <w:color w:val="0F0F0F"/>
          <w:spacing w:val="80"/>
          <w:w w:val="105"/>
          <w:sz w:val="12"/>
        </w:rPr>
        <w:t>  </w:t>
      </w:r>
      <w:r>
        <w:rPr>
          <w:color w:val="0F0F0F"/>
          <w:w w:val="105"/>
          <w:sz w:val="12"/>
        </w:rPr>
        <w:t>[97]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Stefano</w:t>
      </w:r>
      <w:r>
        <w:rPr>
          <w:color w:val="0F0F0F"/>
          <w:spacing w:val="22"/>
          <w:w w:val="105"/>
          <w:sz w:val="12"/>
        </w:rPr>
        <w:t> </w:t>
      </w:r>
      <w:r>
        <w:rPr>
          <w:color w:val="0F0F0F"/>
          <w:w w:val="105"/>
          <w:sz w:val="12"/>
        </w:rPr>
        <w:t>R. Bonissone</w:t>
      </w:r>
      <w:r>
        <w:rPr>
          <w:color w:val="0F0F0F"/>
          <w:spacing w:val="26"/>
          <w:w w:val="105"/>
          <w:sz w:val="12"/>
        </w:rPr>
        <w:t> </w:t>
      </w:r>
      <w:r>
        <w:rPr>
          <w:color w:val="1D1D1D"/>
          <w:w w:val="105"/>
          <w:sz w:val="12"/>
        </w:rPr>
        <w:t>and </w:t>
      </w:r>
      <w:r>
        <w:rPr>
          <w:color w:val="0F0F0F"/>
          <w:w w:val="105"/>
          <w:sz w:val="12"/>
        </w:rPr>
        <w:t>Pavel </w:t>
      </w:r>
      <w:r>
        <w:rPr>
          <w:rFonts w:ascii="Times New Roman"/>
          <w:color w:val="1D1D1D"/>
          <w:w w:val="105"/>
          <w:sz w:val="12"/>
        </w:rPr>
        <w:t>A.</w:t>
      </w:r>
      <w:r>
        <w:rPr>
          <w:rFonts w:ascii="Times New Roman"/>
          <w:color w:val="1D1D1D"/>
          <w:spacing w:val="21"/>
          <w:w w:val="105"/>
          <w:sz w:val="12"/>
        </w:rPr>
        <w:t> </w:t>
      </w:r>
      <w:r>
        <w:rPr>
          <w:color w:val="0F0F0F"/>
          <w:w w:val="105"/>
          <w:sz w:val="12"/>
        </w:rPr>
        <w:t>Pevzner.</w:t>
      </w:r>
      <w:r>
        <w:rPr>
          <w:color w:val="0F0F0F"/>
          <w:spacing w:val="40"/>
          <w:w w:val="105"/>
          <w:sz w:val="12"/>
        </w:rPr>
        <w:t> </w:t>
      </w:r>
      <w:r>
        <w:rPr>
          <w:w w:val="105"/>
          <w:sz w:val="12"/>
        </w:rPr>
        <w:t>lmmunoglob-</w:t>
      </w:r>
      <w:r>
        <w:rPr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cellular</w:t>
      </w:r>
      <w:r>
        <w:rPr>
          <w:color w:val="0F0F0F"/>
          <w:w w:val="105"/>
          <w:sz w:val="12"/>
        </w:rPr>
        <w:t> and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serum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antibody</w:t>
      </w:r>
      <w:r>
        <w:rPr>
          <w:color w:val="0F0F0F"/>
          <w:w w:val="105"/>
          <w:sz w:val="12"/>
        </w:rPr>
        <w:t> repertoires.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Current</w:t>
      </w:r>
      <w:r>
        <w:rPr>
          <w:i/>
          <w:color w:val="0F0F0F"/>
          <w:w w:val="105"/>
          <w:sz w:val="13"/>
        </w:rPr>
        <w:t> opinion</w:t>
      </w:r>
      <w:r>
        <w:rPr>
          <w:i/>
          <w:color w:val="0F0F0F"/>
          <w:w w:val="105"/>
          <w:sz w:val="13"/>
        </w:rPr>
        <w:t> in</w:t>
      </w:r>
      <w:r>
        <w:rPr>
          <w:i/>
          <w:color w:val="0F0F0F"/>
          <w:sz w:val="13"/>
        </w:rPr>
        <w:tab/>
      </w:r>
      <w:r>
        <w:rPr>
          <w:color w:val="0F0F0F"/>
          <w:w w:val="105"/>
          <w:sz w:val="12"/>
        </w:rPr>
        <w:t>ulin </w:t>
      </w:r>
      <w:r>
        <w:rPr>
          <w:color w:val="1D1D1D"/>
          <w:w w:val="105"/>
          <w:sz w:val="12"/>
        </w:rPr>
        <w:t>classification </w:t>
      </w:r>
      <w:r>
        <w:rPr>
          <w:color w:val="0F0F0F"/>
          <w:w w:val="105"/>
          <w:sz w:val="12"/>
        </w:rPr>
        <w:t>using the colored</w:t>
      </w:r>
      <w:r>
        <w:rPr>
          <w:color w:val="0F0F0F"/>
          <w:w w:val="105"/>
          <w:sz w:val="12"/>
        </w:rPr>
        <w:t> antibody</w:t>
      </w:r>
      <w:r>
        <w:rPr>
          <w:color w:val="0F0F0F"/>
          <w:w w:val="105"/>
          <w:sz w:val="12"/>
        </w:rPr>
        <w:t> graph.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Journal</w:t>
      </w:r>
      <w:r>
        <w:rPr>
          <w:i/>
          <w:color w:val="0F0F0F"/>
          <w:spacing w:val="40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chemical biology</w:t>
      </w:r>
      <w:r>
        <w:rPr>
          <w:i/>
          <w:color w:val="3F3F3F"/>
          <w:w w:val="105"/>
          <w:sz w:val="13"/>
        </w:rPr>
        <w:t>, </w:t>
      </w:r>
      <w:r>
        <w:rPr>
          <w:color w:val="1D1D1D"/>
          <w:w w:val="105"/>
          <w:sz w:val="12"/>
        </w:rPr>
        <w:t>24:112-20,</w:t>
      </w:r>
      <w:r>
        <w:rPr>
          <w:color w:val="1D1D1D"/>
          <w:w w:val="105"/>
          <w:sz w:val="12"/>
        </w:rPr>
        <w:t> 2015.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ISSN</w:t>
      </w:r>
      <w:r>
        <w:rPr>
          <w:color w:val="0F0F0F"/>
          <w:w w:val="105"/>
          <w:sz w:val="12"/>
        </w:rPr>
        <w:t> 1879-0402.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z w:val="12"/>
        </w:rPr>
        <w:tab/>
      </w:r>
      <w:r>
        <w:rPr>
          <w:color w:val="0F0F0F"/>
          <w:spacing w:val="-9"/>
          <w:sz w:val="12"/>
        </w:rPr>
        <w:t> </w:t>
      </w:r>
      <w:r>
        <w:rPr>
          <w:i/>
          <w:color w:val="0F0F0F"/>
          <w:w w:val="105"/>
          <w:sz w:val="13"/>
        </w:rPr>
        <w:t>of</w:t>
      </w:r>
      <w:r>
        <w:rPr>
          <w:i/>
          <w:color w:val="0F0F0F"/>
          <w:spacing w:val="-9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Computational</w:t>
      </w:r>
      <w:r>
        <w:rPr>
          <w:i/>
          <w:color w:val="0F0F0F"/>
          <w:spacing w:val="-10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Biology</w:t>
      </w:r>
      <w:r>
        <w:rPr>
          <w:i/>
          <w:color w:val="3F3F3F"/>
          <w:w w:val="105"/>
          <w:sz w:val="13"/>
        </w:rPr>
        <w:t>,</w:t>
      </w:r>
      <w:r>
        <w:rPr>
          <w:i/>
          <w:color w:val="3F3F3F"/>
          <w:spacing w:val="-9"/>
          <w:w w:val="105"/>
          <w:sz w:val="13"/>
        </w:rPr>
        <w:t> </w:t>
      </w:r>
      <w:r>
        <w:rPr>
          <w:color w:val="0F0F0F"/>
          <w:w w:val="105"/>
          <w:sz w:val="12"/>
        </w:rPr>
        <w:t>23(6):483-494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-9"/>
          <w:w w:val="105"/>
          <w:sz w:val="12"/>
        </w:rPr>
        <w:t> </w:t>
      </w:r>
      <w:r>
        <w:rPr>
          <w:color w:val="1D1D1D"/>
          <w:w w:val="105"/>
          <w:sz w:val="12"/>
        </w:rPr>
        <w:t>2016.</w:t>
      </w:r>
      <w:r>
        <w:rPr>
          <w:color w:val="1D1D1D"/>
          <w:spacing w:val="-9"/>
          <w:w w:val="105"/>
          <w:sz w:val="12"/>
        </w:rPr>
        <w:t> </w:t>
      </w:r>
      <w:r>
        <w:rPr>
          <w:w w:val="105"/>
          <w:sz w:val="12"/>
        </w:rPr>
        <w:t>ISSN</w:t>
      </w:r>
      <w:r>
        <w:rPr>
          <w:spacing w:val="-6"/>
          <w:w w:val="105"/>
          <w:sz w:val="12"/>
        </w:rPr>
        <w:t> </w:t>
      </w:r>
      <w:r>
        <w:rPr>
          <w:color w:val="0F0F0F"/>
          <w:w w:val="105"/>
          <w:sz w:val="12"/>
        </w:rPr>
        <w:t>1066-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10.1016/j.cbpa.2014.11.007.</w:t>
      </w:r>
      <w:r>
        <w:rPr>
          <w:color w:val="0F0F0F"/>
          <w:sz w:val="12"/>
        </w:rPr>
        <w:tab/>
      </w:r>
      <w:r>
        <w:rPr>
          <w:color w:val="0F0F0F"/>
          <w:spacing w:val="-33"/>
          <w:sz w:val="12"/>
        </w:rPr>
        <w:t> </w:t>
      </w:r>
      <w:r>
        <w:rPr>
          <w:color w:val="0F0F0F"/>
          <w:w w:val="105"/>
          <w:sz w:val="12"/>
        </w:rPr>
        <w:t>5277.</w:t>
      </w:r>
      <w:r>
        <w:rPr>
          <w:color w:val="0F0F0F"/>
          <w:w w:val="105"/>
          <w:sz w:val="12"/>
        </w:rPr>
        <w:t> doi:</w:t>
      </w:r>
      <w:r>
        <w:rPr>
          <w:color w:val="0F0F0F"/>
          <w:w w:val="105"/>
          <w:sz w:val="12"/>
        </w:rPr>
        <w:t> 10.1089/cmb.2016.0010.</w:t>
      </w:r>
    </w:p>
    <w:p>
      <w:pPr>
        <w:pStyle w:val="ListParagraph"/>
        <w:numPr>
          <w:ilvl w:val="0"/>
          <w:numId w:val="3"/>
        </w:numPr>
        <w:tabs>
          <w:tab w:pos="1603" w:val="left" w:leader="none"/>
          <w:tab w:pos="5649" w:val="left" w:leader="none"/>
        </w:tabs>
        <w:spacing w:line="472" w:lineRule="auto" w:before="12" w:after="0"/>
        <w:ind w:left="1596" w:right="1190" w:hanging="321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Jason J. Lavinder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-4"/>
          <w:w w:val="105"/>
          <w:sz w:val="12"/>
        </w:rPr>
        <w:t> </w:t>
      </w:r>
      <w:r>
        <w:rPr>
          <w:color w:val="0F0F0F"/>
          <w:w w:val="105"/>
          <w:sz w:val="12"/>
        </w:rPr>
        <w:t>Yariv </w:t>
      </w:r>
      <w:r>
        <w:rPr>
          <w:color w:val="1D1D1D"/>
          <w:w w:val="105"/>
          <w:sz w:val="12"/>
        </w:rPr>
        <w:t>Wine, Claudia </w:t>
      </w:r>
      <w:r>
        <w:rPr>
          <w:color w:val="0F0F0F"/>
          <w:w w:val="105"/>
          <w:sz w:val="12"/>
        </w:rPr>
        <w:t>Giesecke, </w:t>
      </w:r>
      <w:r>
        <w:rPr>
          <w:color w:val="1D1D1D"/>
          <w:w w:val="105"/>
          <w:sz w:val="12"/>
        </w:rPr>
        <w:t>et al.</w:t>
      </w:r>
      <w:r>
        <w:rPr>
          <w:color w:val="1D1D1D"/>
          <w:w w:val="105"/>
          <w:sz w:val="12"/>
        </w:rPr>
        <w:t> </w:t>
      </w:r>
      <w:r>
        <w:rPr>
          <w:w w:val="105"/>
          <w:sz w:val="12"/>
        </w:rPr>
        <w:t>Iden-</w:t>
      </w:r>
      <w:r>
        <w:rPr>
          <w:spacing w:val="80"/>
          <w:w w:val="105"/>
          <w:sz w:val="12"/>
        </w:rPr>
        <w:t>  </w:t>
      </w:r>
      <w:r>
        <w:rPr>
          <w:color w:val="0F0F0F"/>
          <w:w w:val="105"/>
          <w:sz w:val="12"/>
        </w:rPr>
        <w:t>[98]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Lidong</w:t>
      </w:r>
      <w:r>
        <w:rPr>
          <w:color w:val="0F0F0F"/>
          <w:spacing w:val="-4"/>
          <w:w w:val="105"/>
          <w:sz w:val="12"/>
        </w:rPr>
        <w:t> </w:t>
      </w:r>
      <w:r>
        <w:rPr>
          <w:color w:val="0F0F0F"/>
          <w:w w:val="105"/>
          <w:sz w:val="12"/>
        </w:rPr>
        <w:t>He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Lissa C.</w:t>
      </w:r>
      <w:r>
        <w:rPr>
          <w:color w:val="0F0F0F"/>
          <w:spacing w:val="-5"/>
          <w:w w:val="105"/>
          <w:sz w:val="12"/>
        </w:rPr>
        <w:t> </w:t>
      </w:r>
      <w:r>
        <w:rPr>
          <w:color w:val="0F0F0F"/>
          <w:w w:val="105"/>
          <w:sz w:val="12"/>
        </w:rPr>
        <w:t>Anderson</w:t>
      </w:r>
      <w:r>
        <w:rPr>
          <w:color w:val="565656"/>
          <w:w w:val="105"/>
          <w:sz w:val="12"/>
        </w:rPr>
        <w:t>,</w:t>
      </w:r>
      <w:r>
        <w:rPr>
          <w:color w:val="565656"/>
          <w:spacing w:val="-8"/>
          <w:w w:val="105"/>
          <w:sz w:val="12"/>
        </w:rPr>
        <w:t> </w:t>
      </w:r>
      <w:r>
        <w:rPr>
          <w:color w:val="0F0F0F"/>
          <w:w w:val="105"/>
          <w:sz w:val="12"/>
        </w:rPr>
        <w:t>David R.</w:t>
      </w:r>
      <w:r>
        <w:rPr>
          <w:color w:val="0F0F0F"/>
          <w:spacing w:val="-4"/>
          <w:w w:val="105"/>
          <w:sz w:val="12"/>
        </w:rPr>
        <w:t> </w:t>
      </w:r>
      <w:r>
        <w:rPr>
          <w:color w:val="0F0F0F"/>
          <w:w w:val="105"/>
          <w:sz w:val="12"/>
        </w:rPr>
        <w:t>Barnidge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et</w:t>
      </w:r>
      <w:r>
        <w:rPr>
          <w:color w:val="0F0F0F"/>
          <w:spacing w:val="-5"/>
          <w:w w:val="105"/>
          <w:sz w:val="12"/>
        </w:rPr>
        <w:t> </w:t>
      </w:r>
      <w:r>
        <w:rPr>
          <w:color w:val="1D1D1D"/>
          <w:w w:val="105"/>
          <w:sz w:val="12"/>
        </w:rPr>
        <w:t>al. Anal-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tification and characterization of the constituent human serum</w:t>
      </w:r>
      <w:r>
        <w:rPr>
          <w:color w:val="0F0F0F"/>
          <w:sz w:val="12"/>
        </w:rPr>
        <w:tab/>
      </w:r>
      <w:r>
        <w:rPr>
          <w:color w:val="0F0F0F"/>
          <w:spacing w:val="-9"/>
          <w:sz w:val="12"/>
        </w:rPr>
        <w:t> </w:t>
      </w:r>
      <w:r>
        <w:rPr>
          <w:color w:val="0F0F0F"/>
          <w:w w:val="105"/>
          <w:sz w:val="12"/>
        </w:rPr>
        <w:t>ysis</w:t>
      </w:r>
      <w:r>
        <w:rPr>
          <w:color w:val="0F0F0F"/>
          <w:spacing w:val="-2"/>
          <w:w w:val="105"/>
          <w:sz w:val="12"/>
        </w:rPr>
        <w:t> </w:t>
      </w:r>
      <w:r>
        <w:rPr>
          <w:color w:val="0F0F0F"/>
          <w:w w:val="105"/>
          <w:sz w:val="12"/>
        </w:rPr>
        <w:t>of</w:t>
      </w:r>
      <w:r>
        <w:rPr>
          <w:color w:val="0F0F0F"/>
          <w:w w:val="105"/>
          <w:sz w:val="12"/>
        </w:rPr>
        <w:t> monoclonal</w:t>
      </w:r>
      <w:r>
        <w:rPr>
          <w:color w:val="0F0F0F"/>
          <w:w w:val="105"/>
          <w:sz w:val="12"/>
        </w:rPr>
        <w:t> antibodies</w:t>
      </w:r>
      <w:r>
        <w:rPr>
          <w:color w:val="0F0F0F"/>
          <w:w w:val="105"/>
          <w:sz w:val="12"/>
        </w:rPr>
        <w:t> in</w:t>
      </w:r>
      <w:r>
        <w:rPr>
          <w:color w:val="0F0F0F"/>
          <w:w w:val="105"/>
          <w:sz w:val="12"/>
        </w:rPr>
        <w:t> human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serum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as</w:t>
      </w:r>
      <w:r>
        <w:rPr>
          <w:color w:val="0F0F0F"/>
          <w:w w:val="105"/>
          <w:sz w:val="12"/>
        </w:rPr>
        <w:t> a</w:t>
      </w:r>
      <w:r>
        <w:rPr>
          <w:color w:val="0F0F0F"/>
          <w:w w:val="105"/>
          <w:sz w:val="12"/>
        </w:rPr>
        <w:t> model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antibodies elicited by vaccination. </w:t>
      </w:r>
      <w:r>
        <w:rPr>
          <w:i/>
          <w:color w:val="0F0F0F"/>
          <w:w w:val="105"/>
          <w:sz w:val="13"/>
        </w:rPr>
        <w:t>Proceedings of the National</w:t>
      </w:r>
      <w:r>
        <w:rPr>
          <w:i/>
          <w:color w:val="0F0F0F"/>
          <w:sz w:val="13"/>
        </w:rPr>
        <w:tab/>
      </w:r>
      <w:r>
        <w:rPr>
          <w:i/>
          <w:color w:val="0F0F0F"/>
          <w:spacing w:val="-10"/>
          <w:sz w:val="13"/>
        </w:rPr>
        <w:t> </w:t>
      </w:r>
      <w:r>
        <w:rPr>
          <w:color w:val="0F0F0F"/>
          <w:w w:val="105"/>
          <w:sz w:val="12"/>
        </w:rPr>
        <w:t>for</w:t>
      </w:r>
      <w:r>
        <w:rPr>
          <w:color w:val="0F0F0F"/>
          <w:spacing w:val="6"/>
          <w:w w:val="105"/>
          <w:sz w:val="12"/>
        </w:rPr>
        <w:t> </w:t>
      </w:r>
      <w:r>
        <w:rPr>
          <w:color w:val="1D1D1D"/>
          <w:w w:val="105"/>
          <w:sz w:val="12"/>
        </w:rPr>
        <w:t>clinical </w:t>
      </w:r>
      <w:r>
        <w:rPr>
          <w:color w:val="0F0F0F"/>
          <w:w w:val="105"/>
          <w:sz w:val="12"/>
        </w:rPr>
        <w:t>monoclonal gammopathy</w:t>
      </w:r>
      <w:r>
        <w:rPr>
          <w:color w:val="0F0F0F"/>
          <w:w w:val="105"/>
          <w:sz w:val="12"/>
        </w:rPr>
        <w:t> by use of 21 tesla ft-icr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Academy of Sciences</w:t>
      </w:r>
      <w:r>
        <w:rPr>
          <w:i/>
          <w:color w:val="3F3F3F"/>
          <w:w w:val="105"/>
          <w:sz w:val="13"/>
        </w:rPr>
        <w:t>, </w:t>
      </w:r>
      <w:r>
        <w:rPr>
          <w:color w:val="0F0F0F"/>
          <w:w w:val="105"/>
          <w:sz w:val="12"/>
        </w:rPr>
        <w:t>111(6)</w:t>
      </w:r>
      <w:r>
        <w:rPr>
          <w:color w:val="2F2F2F"/>
          <w:w w:val="105"/>
          <w:sz w:val="12"/>
        </w:rPr>
        <w:t>:</w:t>
      </w:r>
      <w:r>
        <w:rPr>
          <w:color w:val="0F0F0F"/>
          <w:w w:val="105"/>
          <w:sz w:val="12"/>
        </w:rPr>
        <w:t>2259-2264</w:t>
      </w:r>
      <w:r>
        <w:rPr>
          <w:color w:val="3F3F3F"/>
          <w:w w:val="105"/>
          <w:sz w:val="12"/>
        </w:rPr>
        <w:t>, </w:t>
      </w:r>
      <w:r>
        <w:rPr>
          <w:color w:val="0F0F0F"/>
          <w:w w:val="105"/>
          <w:sz w:val="12"/>
        </w:rPr>
        <w:t>2014.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ISSN 0027-</w:t>
      </w:r>
      <w:r>
        <w:rPr>
          <w:color w:val="0F0F0F"/>
          <w:sz w:val="12"/>
        </w:rPr>
        <w:tab/>
      </w:r>
      <w:r>
        <w:rPr>
          <w:color w:val="0F0F0F"/>
          <w:w w:val="105"/>
          <w:sz w:val="12"/>
        </w:rPr>
        <w:t>top-down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and</w:t>
      </w:r>
      <w:r>
        <w:rPr>
          <w:color w:val="1D1D1D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middle-down</w:t>
      </w:r>
      <w:r>
        <w:rPr>
          <w:color w:val="0F0F0F"/>
          <w:w w:val="105"/>
          <w:sz w:val="12"/>
        </w:rPr>
        <w:t> ms/ms.</w:t>
      </w:r>
      <w:r>
        <w:rPr>
          <w:color w:val="0F0F0F"/>
          <w:spacing w:val="23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Journal</w:t>
      </w:r>
      <w:r>
        <w:rPr>
          <w:i/>
          <w:color w:val="0F0F0F"/>
          <w:spacing w:val="-8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of</w:t>
      </w:r>
      <w:r>
        <w:rPr>
          <w:i/>
          <w:color w:val="0F0F0F"/>
          <w:spacing w:val="-8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the</w:t>
      </w:r>
      <w:r>
        <w:rPr>
          <w:i/>
          <w:color w:val="0F0F0F"/>
          <w:spacing w:val="-4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American</w:t>
      </w:r>
      <w:r>
        <w:rPr>
          <w:i/>
          <w:color w:val="0F0F0F"/>
          <w:spacing w:val="40"/>
          <w:w w:val="105"/>
          <w:sz w:val="13"/>
        </w:rPr>
        <w:t> </w:t>
      </w:r>
      <w:r>
        <w:rPr>
          <w:color w:val="1D1D1D"/>
          <w:w w:val="105"/>
          <w:sz w:val="12"/>
        </w:rPr>
        <w:t>8424.</w:t>
      </w:r>
      <w:r>
        <w:rPr>
          <w:color w:val="1D1D1D"/>
          <w:spacing w:val="16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17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10.1073/pnas.1317793111.</w:t>
      </w:r>
      <w:r>
        <w:rPr>
          <w:color w:val="0F0F0F"/>
          <w:sz w:val="12"/>
        </w:rPr>
        <w:tab/>
      </w:r>
      <w:r>
        <w:rPr>
          <w:color w:val="0F0F0F"/>
          <w:spacing w:val="-24"/>
          <w:sz w:val="12"/>
        </w:rPr>
        <w:t> </w:t>
      </w:r>
      <w:r>
        <w:rPr>
          <w:i/>
          <w:color w:val="0F0F0F"/>
          <w:w w:val="105"/>
          <w:sz w:val="13"/>
        </w:rPr>
        <w:t>Society</w:t>
      </w:r>
      <w:r>
        <w:rPr>
          <w:i/>
          <w:color w:val="0F0F0F"/>
          <w:spacing w:val="-4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for</w:t>
      </w:r>
      <w:r>
        <w:rPr>
          <w:i/>
          <w:color w:val="0F0F0F"/>
          <w:spacing w:val="-9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Mass</w:t>
      </w:r>
      <w:r>
        <w:rPr>
          <w:i/>
          <w:color w:val="0F0F0F"/>
          <w:spacing w:val="-4"/>
          <w:w w:val="105"/>
          <w:sz w:val="13"/>
        </w:rPr>
        <w:t> </w:t>
      </w:r>
      <w:r>
        <w:rPr>
          <w:i/>
          <w:color w:val="0F0F0F"/>
          <w:w w:val="105"/>
          <w:sz w:val="13"/>
        </w:rPr>
        <w:t>Spectrometry</w:t>
      </w:r>
      <w:r>
        <w:rPr>
          <w:i/>
          <w:color w:val="3F3F3F"/>
          <w:w w:val="105"/>
          <w:sz w:val="13"/>
        </w:rPr>
        <w:t>,</w:t>
      </w:r>
      <w:r>
        <w:rPr>
          <w:i/>
          <w:color w:val="3F3F3F"/>
          <w:spacing w:val="-9"/>
          <w:w w:val="105"/>
          <w:sz w:val="13"/>
        </w:rPr>
        <w:t> </w:t>
      </w:r>
      <w:r>
        <w:rPr>
          <w:color w:val="0F0F0F"/>
          <w:w w:val="105"/>
          <w:sz w:val="12"/>
        </w:rPr>
        <w:t>28(5)</w:t>
      </w:r>
      <w:r>
        <w:rPr>
          <w:color w:val="2F2F2F"/>
          <w:w w:val="105"/>
          <w:sz w:val="12"/>
        </w:rPr>
        <w:t>:8</w:t>
      </w:r>
      <w:r>
        <w:rPr>
          <w:color w:val="0F0F0F"/>
          <w:w w:val="105"/>
          <w:sz w:val="12"/>
        </w:rPr>
        <w:t>27-838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2017.</w:t>
      </w:r>
      <w:r>
        <w:rPr>
          <w:color w:val="0F0F0F"/>
          <w:spacing w:val="23"/>
          <w:w w:val="105"/>
          <w:sz w:val="12"/>
        </w:rPr>
        <w:t> </w:t>
      </w:r>
      <w:r>
        <w:rPr>
          <w:spacing w:val="-2"/>
          <w:w w:val="105"/>
          <w:sz w:val="12"/>
        </w:rPr>
        <w:t>ISSN</w:t>
      </w:r>
    </w:p>
    <w:p>
      <w:pPr>
        <w:pStyle w:val="ListParagraph"/>
        <w:numPr>
          <w:ilvl w:val="0"/>
          <w:numId w:val="3"/>
        </w:numPr>
        <w:tabs>
          <w:tab w:pos="1603" w:val="left" w:leader="none"/>
          <w:tab w:pos="5660" w:val="left" w:leader="none"/>
        </w:tabs>
        <w:spacing w:line="133" w:lineRule="exact" w:before="0" w:after="0"/>
        <w:ind w:left="1602" w:right="0" w:hanging="328"/>
        <w:jc w:val="left"/>
        <w:rPr>
          <w:color w:val="0F0F0F"/>
          <w:sz w:val="12"/>
        </w:rPr>
      </w:pPr>
      <w:r>
        <w:rPr>
          <w:color w:val="0F0F0F"/>
          <w:w w:val="110"/>
          <w:sz w:val="12"/>
        </w:rPr>
        <w:t>Jiwon</w:t>
      </w:r>
      <w:r>
        <w:rPr>
          <w:color w:val="0F0F0F"/>
          <w:spacing w:val="15"/>
          <w:w w:val="110"/>
          <w:sz w:val="12"/>
        </w:rPr>
        <w:t> </w:t>
      </w:r>
      <w:r>
        <w:rPr>
          <w:color w:val="0F0F0F"/>
          <w:w w:val="110"/>
          <w:sz w:val="12"/>
        </w:rPr>
        <w:t>Lee,</w:t>
      </w:r>
      <w:r>
        <w:rPr>
          <w:color w:val="0F0F0F"/>
          <w:spacing w:val="22"/>
          <w:w w:val="110"/>
          <w:sz w:val="12"/>
        </w:rPr>
        <w:t> </w:t>
      </w:r>
      <w:r>
        <w:rPr>
          <w:color w:val="0F0F0F"/>
          <w:w w:val="110"/>
          <w:sz w:val="12"/>
        </w:rPr>
        <w:t>Daniel</w:t>
      </w:r>
      <w:r>
        <w:rPr>
          <w:color w:val="0F0F0F"/>
          <w:spacing w:val="13"/>
          <w:w w:val="110"/>
          <w:sz w:val="12"/>
        </w:rPr>
        <w:t> </w:t>
      </w:r>
      <w:r>
        <w:rPr>
          <w:color w:val="0F0F0F"/>
          <w:w w:val="110"/>
          <w:sz w:val="12"/>
        </w:rPr>
        <w:t>R.</w:t>
      </w:r>
      <w:r>
        <w:rPr>
          <w:color w:val="0F0F0F"/>
          <w:spacing w:val="17"/>
          <w:w w:val="110"/>
          <w:sz w:val="12"/>
        </w:rPr>
        <w:t> </w:t>
      </w:r>
      <w:r>
        <w:rPr>
          <w:color w:val="0F0F0F"/>
          <w:w w:val="110"/>
          <w:sz w:val="12"/>
        </w:rPr>
        <w:t>Boutz,</w:t>
      </w:r>
      <w:r>
        <w:rPr>
          <w:color w:val="0F0F0F"/>
          <w:spacing w:val="27"/>
          <w:w w:val="110"/>
          <w:sz w:val="12"/>
        </w:rPr>
        <w:t> </w:t>
      </w:r>
      <w:r>
        <w:rPr>
          <w:color w:val="1D1D1D"/>
          <w:w w:val="110"/>
          <w:sz w:val="12"/>
        </w:rPr>
        <w:t>Veronika</w:t>
      </w:r>
      <w:r>
        <w:rPr>
          <w:color w:val="1D1D1D"/>
          <w:spacing w:val="22"/>
          <w:w w:val="110"/>
          <w:sz w:val="12"/>
        </w:rPr>
        <w:t> </w:t>
      </w:r>
      <w:r>
        <w:rPr>
          <w:color w:val="0F0F0F"/>
          <w:w w:val="110"/>
          <w:sz w:val="12"/>
        </w:rPr>
        <w:t>Chromikova</w:t>
      </w:r>
      <w:r>
        <w:rPr>
          <w:color w:val="3F3F3F"/>
          <w:w w:val="110"/>
          <w:sz w:val="12"/>
        </w:rPr>
        <w:t>,</w:t>
      </w:r>
      <w:r>
        <w:rPr>
          <w:color w:val="3F3F3F"/>
          <w:spacing w:val="17"/>
          <w:w w:val="110"/>
          <w:sz w:val="12"/>
        </w:rPr>
        <w:t> </w:t>
      </w:r>
      <w:r>
        <w:rPr>
          <w:color w:val="0F0F0F"/>
          <w:w w:val="110"/>
          <w:sz w:val="12"/>
        </w:rPr>
        <w:t>et</w:t>
      </w:r>
      <w:r>
        <w:rPr>
          <w:color w:val="0F0F0F"/>
          <w:spacing w:val="17"/>
          <w:w w:val="110"/>
          <w:sz w:val="12"/>
        </w:rPr>
        <w:t> </w:t>
      </w:r>
      <w:r>
        <w:rPr>
          <w:color w:val="0F0F0F"/>
          <w:spacing w:val="-5"/>
          <w:w w:val="110"/>
          <w:sz w:val="12"/>
        </w:rPr>
        <w:t>al.</w:t>
      </w:r>
      <w:r>
        <w:rPr>
          <w:color w:val="0F0F0F"/>
          <w:sz w:val="12"/>
        </w:rPr>
        <w:tab/>
      </w:r>
      <w:r>
        <w:rPr>
          <w:color w:val="0F0F0F"/>
          <w:w w:val="105"/>
          <w:sz w:val="12"/>
        </w:rPr>
        <w:t>1044-0305.</w:t>
      </w:r>
      <w:r>
        <w:rPr>
          <w:color w:val="0F0F0F"/>
          <w:spacing w:val="42"/>
          <w:w w:val="105"/>
          <w:sz w:val="12"/>
        </w:rPr>
        <w:t> </w:t>
      </w:r>
      <w:r>
        <w:rPr>
          <w:color w:val="0F0F0F"/>
          <w:w w:val="105"/>
          <w:sz w:val="12"/>
        </w:rPr>
        <w:t>doi</w:t>
      </w:r>
      <w:r>
        <w:rPr>
          <w:color w:val="3F3F3F"/>
          <w:w w:val="105"/>
          <w:sz w:val="12"/>
        </w:rPr>
        <w:t>:</w:t>
      </w:r>
      <w:r>
        <w:rPr>
          <w:color w:val="3F3F3F"/>
          <w:spacing w:val="20"/>
          <w:w w:val="105"/>
          <w:sz w:val="12"/>
        </w:rPr>
        <w:t> </w:t>
      </w:r>
      <w:r>
        <w:rPr>
          <w:color w:val="0F0F0F"/>
          <w:w w:val="105"/>
          <w:sz w:val="12"/>
        </w:rPr>
        <w:t>10.1007/s13361-017-1602-</w:t>
      </w:r>
      <w:r>
        <w:rPr>
          <w:color w:val="0F0F0F"/>
          <w:spacing w:val="-5"/>
          <w:w w:val="105"/>
          <w:sz w:val="12"/>
        </w:rPr>
        <w:t>6.</w:t>
      </w:r>
    </w:p>
    <w:p>
      <w:pPr>
        <w:pStyle w:val="BodyText"/>
        <w:spacing w:before="7"/>
        <w:rPr>
          <w:sz w:val="12"/>
        </w:rPr>
      </w:pPr>
    </w:p>
    <w:p>
      <w:pPr>
        <w:tabs>
          <w:tab w:pos="5654" w:val="left" w:leader="none"/>
        </w:tabs>
        <w:spacing w:line="482" w:lineRule="auto" w:before="0"/>
        <w:ind w:left="1599" w:right="1197" w:hanging="3"/>
        <w:jc w:val="both"/>
        <w:rPr>
          <w:sz w:val="12"/>
        </w:rPr>
      </w:pPr>
      <w:r>
        <w:rPr>
          <w:color w:val="0F0F0F"/>
          <w:w w:val="105"/>
          <w:sz w:val="12"/>
        </w:rPr>
        <w:t>Molecular-level analysis</w:t>
      </w:r>
      <w:r>
        <w:rPr>
          <w:color w:val="0F0F0F"/>
          <w:spacing w:val="27"/>
          <w:w w:val="105"/>
          <w:sz w:val="12"/>
        </w:rPr>
        <w:t> </w:t>
      </w:r>
      <w:r>
        <w:rPr>
          <w:color w:val="0F0F0F"/>
          <w:w w:val="105"/>
          <w:sz w:val="12"/>
        </w:rPr>
        <w:t>of</w:t>
      </w:r>
      <w:r>
        <w:rPr>
          <w:color w:val="0F0F0F"/>
          <w:spacing w:val="19"/>
          <w:w w:val="105"/>
          <w:sz w:val="12"/>
        </w:rPr>
        <w:t> </w:t>
      </w:r>
      <w:r>
        <w:rPr>
          <w:color w:val="0F0F0F"/>
          <w:w w:val="105"/>
          <w:sz w:val="12"/>
        </w:rPr>
        <w:t>the</w:t>
      </w:r>
      <w:r>
        <w:rPr>
          <w:color w:val="0F0F0F"/>
          <w:spacing w:val="19"/>
          <w:w w:val="105"/>
          <w:sz w:val="12"/>
        </w:rPr>
        <w:t> </w:t>
      </w:r>
      <w:r>
        <w:rPr>
          <w:color w:val="1D1D1D"/>
          <w:w w:val="105"/>
          <w:sz w:val="12"/>
        </w:rPr>
        <w:t>serum</w:t>
      </w:r>
      <w:r>
        <w:rPr>
          <w:color w:val="1D1D1D"/>
          <w:spacing w:val="19"/>
          <w:w w:val="105"/>
          <w:sz w:val="12"/>
        </w:rPr>
        <w:t> </w:t>
      </w:r>
      <w:r>
        <w:rPr>
          <w:color w:val="1D1D1D"/>
          <w:w w:val="105"/>
          <w:sz w:val="12"/>
        </w:rPr>
        <w:t>antibody</w:t>
      </w:r>
      <w:r>
        <w:rPr>
          <w:color w:val="1D1D1D"/>
          <w:spacing w:val="31"/>
          <w:w w:val="105"/>
          <w:sz w:val="12"/>
        </w:rPr>
        <w:t> </w:t>
      </w:r>
      <w:r>
        <w:rPr>
          <w:color w:val="1D1D1D"/>
          <w:w w:val="105"/>
          <w:sz w:val="12"/>
        </w:rPr>
        <w:t>repertoire</w:t>
      </w:r>
      <w:r>
        <w:rPr>
          <w:color w:val="1D1D1D"/>
          <w:spacing w:val="24"/>
          <w:w w:val="105"/>
          <w:sz w:val="12"/>
        </w:rPr>
        <w:t> </w:t>
      </w:r>
      <w:r>
        <w:rPr>
          <w:color w:val="0F0F0F"/>
          <w:w w:val="105"/>
          <w:sz w:val="12"/>
        </w:rPr>
        <w:t>in</w:t>
      </w:r>
      <w:r>
        <w:rPr>
          <w:color w:val="0F0F0F"/>
          <w:spacing w:val="80"/>
          <w:w w:val="105"/>
          <w:sz w:val="12"/>
        </w:rPr>
        <w:t>  </w:t>
      </w:r>
      <w:r>
        <w:rPr>
          <w:color w:val="0F0F0F"/>
          <w:w w:val="105"/>
          <w:sz w:val="12"/>
        </w:rPr>
        <w:t>[99]</w:t>
      </w:r>
      <w:r>
        <w:rPr>
          <w:color w:val="0F0F0F"/>
          <w:spacing w:val="76"/>
          <w:w w:val="105"/>
          <w:sz w:val="12"/>
        </w:rPr>
        <w:t> </w:t>
      </w:r>
      <w:r>
        <w:rPr>
          <w:color w:val="0F0F0F"/>
          <w:w w:val="105"/>
          <w:sz w:val="12"/>
        </w:rPr>
        <w:t>Lidong</w:t>
      </w:r>
      <w:r>
        <w:rPr>
          <w:color w:val="0F0F0F"/>
          <w:spacing w:val="-4"/>
          <w:w w:val="105"/>
          <w:sz w:val="12"/>
        </w:rPr>
        <w:t> </w:t>
      </w:r>
      <w:r>
        <w:rPr>
          <w:color w:val="0F0F0F"/>
          <w:w w:val="105"/>
          <w:sz w:val="12"/>
        </w:rPr>
        <w:t>He, Lissa</w:t>
      </w:r>
      <w:r>
        <w:rPr>
          <w:color w:val="0F0F0F"/>
          <w:spacing w:val="-1"/>
          <w:w w:val="105"/>
          <w:sz w:val="12"/>
        </w:rPr>
        <w:t> </w:t>
      </w:r>
      <w:r>
        <w:rPr>
          <w:color w:val="0F0F0F"/>
          <w:w w:val="105"/>
          <w:sz w:val="12"/>
        </w:rPr>
        <w:t>C.</w:t>
      </w:r>
      <w:r>
        <w:rPr>
          <w:color w:val="0F0F0F"/>
          <w:spacing w:val="-5"/>
          <w:w w:val="105"/>
          <w:sz w:val="12"/>
        </w:rPr>
        <w:t> </w:t>
      </w:r>
      <w:r>
        <w:rPr>
          <w:color w:val="1D1D1D"/>
          <w:w w:val="105"/>
          <w:sz w:val="12"/>
        </w:rPr>
        <w:t>Anderson, </w:t>
      </w:r>
      <w:r>
        <w:rPr>
          <w:color w:val="0F0F0F"/>
          <w:w w:val="105"/>
          <w:sz w:val="12"/>
        </w:rPr>
        <w:t>David R.</w:t>
      </w:r>
      <w:r>
        <w:rPr>
          <w:color w:val="0F0F0F"/>
          <w:spacing w:val="-4"/>
          <w:w w:val="105"/>
          <w:sz w:val="12"/>
        </w:rPr>
        <w:t> </w:t>
      </w:r>
      <w:r>
        <w:rPr>
          <w:color w:val="0F0F0F"/>
          <w:w w:val="105"/>
          <w:sz w:val="12"/>
        </w:rPr>
        <w:t>Barnidge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et</w:t>
      </w:r>
      <w:r>
        <w:rPr>
          <w:color w:val="0F0F0F"/>
          <w:spacing w:val="-5"/>
          <w:w w:val="105"/>
          <w:sz w:val="12"/>
        </w:rPr>
        <w:t> </w:t>
      </w:r>
      <w:r>
        <w:rPr>
          <w:color w:val="0F0F0F"/>
          <w:w w:val="105"/>
          <w:sz w:val="12"/>
        </w:rPr>
        <w:t>al. </w:t>
      </w:r>
      <w:r>
        <w:rPr>
          <w:color w:val="1D1D1D"/>
          <w:w w:val="105"/>
          <w:sz w:val="12"/>
        </w:rPr>
        <w:t>Clas-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young adults before and after </w:t>
      </w:r>
      <w:r>
        <w:rPr>
          <w:color w:val="1D1D1D"/>
          <w:w w:val="105"/>
          <w:sz w:val="12"/>
        </w:rPr>
        <w:t>seasonal </w:t>
      </w:r>
      <w:r>
        <w:rPr>
          <w:w w:val="105"/>
          <w:sz w:val="12"/>
        </w:rPr>
        <w:t>influenza </w:t>
      </w:r>
      <w:r>
        <w:rPr>
          <w:color w:val="0F0F0F"/>
          <w:w w:val="105"/>
          <w:sz w:val="12"/>
        </w:rPr>
        <w:t>vaccination.</w:t>
      </w:r>
      <w:r>
        <w:rPr>
          <w:color w:val="0F0F0F"/>
          <w:sz w:val="12"/>
        </w:rPr>
        <w:tab/>
      </w:r>
      <w:r>
        <w:rPr>
          <w:color w:val="0F0F0F"/>
          <w:spacing w:val="-9"/>
          <w:sz w:val="12"/>
        </w:rPr>
        <w:t> </w:t>
      </w:r>
      <w:r>
        <w:rPr>
          <w:color w:val="1D1D1D"/>
          <w:w w:val="105"/>
          <w:sz w:val="12"/>
        </w:rPr>
        <w:t>sification</w:t>
      </w:r>
      <w:r>
        <w:rPr>
          <w:color w:val="1D1D1D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of</w:t>
      </w:r>
      <w:r>
        <w:rPr>
          <w:color w:val="0F0F0F"/>
          <w:spacing w:val="-8"/>
          <w:w w:val="105"/>
          <w:sz w:val="12"/>
        </w:rPr>
        <w:t> </w:t>
      </w:r>
      <w:r>
        <w:rPr>
          <w:color w:val="0F0F0F"/>
          <w:w w:val="105"/>
          <w:sz w:val="12"/>
        </w:rPr>
        <w:t>plasma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cell</w:t>
      </w:r>
      <w:r>
        <w:rPr>
          <w:color w:val="0F0F0F"/>
          <w:spacing w:val="-7"/>
          <w:w w:val="105"/>
          <w:sz w:val="12"/>
        </w:rPr>
        <w:t> </w:t>
      </w:r>
      <w:r>
        <w:rPr>
          <w:color w:val="0F0F0F"/>
          <w:w w:val="105"/>
          <w:sz w:val="12"/>
        </w:rPr>
        <w:t>disorders by</w:t>
      </w:r>
      <w:r>
        <w:rPr>
          <w:color w:val="0F0F0F"/>
          <w:spacing w:val="-4"/>
          <w:w w:val="105"/>
          <w:sz w:val="12"/>
        </w:rPr>
        <w:t> </w:t>
      </w:r>
      <w:r>
        <w:rPr>
          <w:color w:val="0F0F0F"/>
          <w:w w:val="105"/>
          <w:sz w:val="12"/>
        </w:rPr>
        <w:t>21</w:t>
      </w:r>
      <w:r>
        <w:rPr>
          <w:color w:val="0F0F0F"/>
          <w:spacing w:val="-5"/>
          <w:w w:val="105"/>
          <w:sz w:val="12"/>
        </w:rPr>
        <w:t> </w:t>
      </w:r>
      <w:r>
        <w:rPr>
          <w:color w:val="0F0F0F"/>
          <w:w w:val="105"/>
          <w:sz w:val="12"/>
        </w:rPr>
        <w:t>tesla</w:t>
      </w:r>
      <w:r>
        <w:rPr>
          <w:color w:val="0F0F0F"/>
          <w:spacing w:val="-7"/>
          <w:w w:val="105"/>
          <w:sz w:val="12"/>
        </w:rPr>
        <w:t> </w:t>
      </w:r>
      <w:r>
        <w:rPr>
          <w:color w:val="0F0F0F"/>
          <w:w w:val="105"/>
          <w:sz w:val="12"/>
        </w:rPr>
        <w:t>fourier</w:t>
      </w:r>
      <w:r>
        <w:rPr>
          <w:color w:val="0F0F0F"/>
          <w:spacing w:val="-4"/>
          <w:w w:val="105"/>
          <w:sz w:val="12"/>
        </w:rPr>
        <w:t> </w:t>
      </w:r>
      <w:r>
        <w:rPr>
          <w:color w:val="0F0F0F"/>
          <w:w w:val="105"/>
          <w:sz w:val="12"/>
        </w:rPr>
        <w:t>transform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Nature Medicine,</w:t>
      </w:r>
      <w:r>
        <w:rPr>
          <w:i/>
          <w:color w:val="0F0F0F"/>
          <w:w w:val="105"/>
          <w:sz w:val="13"/>
        </w:rPr>
        <w:t> </w:t>
      </w:r>
      <w:r>
        <w:rPr>
          <w:color w:val="0F0F0F"/>
          <w:w w:val="105"/>
          <w:sz w:val="12"/>
        </w:rPr>
        <w:t>22(12):1456-1464, </w:t>
      </w:r>
      <w:r>
        <w:rPr>
          <w:color w:val="1D1D1D"/>
          <w:w w:val="105"/>
          <w:sz w:val="12"/>
        </w:rPr>
        <w:t>2016.</w:t>
      </w:r>
      <w:r>
        <w:rPr>
          <w:color w:val="1D1D1D"/>
          <w:spacing w:val="40"/>
          <w:w w:val="105"/>
          <w:sz w:val="12"/>
        </w:rPr>
        <w:t> </w:t>
      </w:r>
      <w:r>
        <w:rPr>
          <w:w w:val="105"/>
          <w:sz w:val="12"/>
        </w:rPr>
        <w:t>ISSN</w:t>
      </w:r>
      <w:r>
        <w:rPr>
          <w:w w:val="105"/>
          <w:sz w:val="12"/>
        </w:rPr>
        <w:t> </w:t>
      </w:r>
      <w:r>
        <w:rPr>
          <w:color w:val="0F0F0F"/>
          <w:w w:val="105"/>
          <w:sz w:val="12"/>
        </w:rPr>
        <w:t>1546170.</w:t>
      </w:r>
      <w:r>
        <w:rPr>
          <w:color w:val="0F0F0F"/>
          <w:sz w:val="12"/>
        </w:rPr>
        <w:tab/>
      </w:r>
      <w:r>
        <w:rPr>
          <w:color w:val="0F0F0F"/>
          <w:w w:val="105"/>
          <w:sz w:val="12"/>
        </w:rPr>
        <w:t>ion</w:t>
      </w:r>
      <w:r>
        <w:rPr>
          <w:color w:val="0F0F0F"/>
          <w:w w:val="105"/>
          <w:sz w:val="12"/>
        </w:rPr>
        <w:t> </w:t>
      </w:r>
      <w:r>
        <w:rPr>
          <w:color w:val="1D1D1D"/>
          <w:w w:val="105"/>
          <w:sz w:val="12"/>
        </w:rPr>
        <w:t>cyclotron</w:t>
      </w:r>
      <w:r>
        <w:rPr>
          <w:color w:val="1D1D1D"/>
          <w:w w:val="105"/>
          <w:sz w:val="12"/>
        </w:rPr>
        <w:t> </w:t>
      </w:r>
      <w:r>
        <w:rPr>
          <w:color w:val="0F0F0F"/>
          <w:w w:val="105"/>
          <w:sz w:val="12"/>
        </w:rPr>
        <w:t>resonance</w:t>
      </w:r>
      <w:r>
        <w:rPr>
          <w:color w:val="0F0F0F"/>
          <w:w w:val="105"/>
          <w:sz w:val="12"/>
        </w:rPr>
        <w:t> top-down</w:t>
      </w:r>
      <w:r>
        <w:rPr>
          <w:color w:val="0F0F0F"/>
          <w:w w:val="105"/>
          <w:sz w:val="12"/>
        </w:rPr>
        <w:t> and</w:t>
      </w:r>
      <w:r>
        <w:rPr>
          <w:color w:val="0F0F0F"/>
          <w:w w:val="105"/>
          <w:sz w:val="12"/>
        </w:rPr>
        <w:t> middle-down</w:t>
      </w:r>
      <w:r>
        <w:rPr>
          <w:color w:val="0F0F0F"/>
          <w:w w:val="105"/>
          <w:sz w:val="12"/>
        </w:rPr>
        <w:t> ms/ms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w w:val="105"/>
          <w:sz w:val="12"/>
        </w:rPr>
        <w:t> 10.1038/nm.4224.</w:t>
      </w:r>
      <w:r>
        <w:rPr>
          <w:color w:val="0F0F0F"/>
          <w:sz w:val="12"/>
        </w:rPr>
        <w:tab/>
      </w:r>
      <w:r>
        <w:rPr>
          <w:color w:val="0F0F0F"/>
          <w:spacing w:val="-32"/>
          <w:sz w:val="12"/>
        </w:rPr>
        <w:t> </w:t>
      </w:r>
      <w:r>
        <w:rPr>
          <w:color w:val="1D1D1D"/>
          <w:w w:val="105"/>
          <w:sz w:val="12"/>
        </w:rPr>
        <w:t>analysis </w:t>
      </w:r>
      <w:r>
        <w:rPr>
          <w:color w:val="0F0F0F"/>
          <w:w w:val="105"/>
          <w:sz w:val="12"/>
        </w:rPr>
        <w:t>of monoclonal immunoglobulin</w:t>
      </w:r>
      <w:r>
        <w:rPr>
          <w:color w:val="0F0F0F"/>
          <w:spacing w:val="-6"/>
          <w:w w:val="105"/>
          <w:sz w:val="12"/>
        </w:rPr>
        <w:t> </w:t>
      </w:r>
      <w:r>
        <w:rPr>
          <w:w w:val="105"/>
          <w:sz w:val="12"/>
        </w:rPr>
        <w:t>light </w:t>
      </w:r>
      <w:r>
        <w:rPr>
          <w:color w:val="0F0F0F"/>
          <w:w w:val="105"/>
          <w:sz w:val="12"/>
        </w:rPr>
        <w:t>chains in</w:t>
      </w:r>
      <w:r>
        <w:rPr>
          <w:color w:val="0F0F0F"/>
          <w:spacing w:val="-2"/>
          <w:w w:val="105"/>
          <w:sz w:val="12"/>
        </w:rPr>
        <w:t> </w:t>
      </w:r>
      <w:r>
        <w:rPr>
          <w:color w:val="0F0F0F"/>
          <w:w w:val="105"/>
          <w:sz w:val="12"/>
        </w:rPr>
        <w:t>human</w:t>
      </w:r>
    </w:p>
    <w:p>
      <w:pPr>
        <w:pStyle w:val="ListParagraph"/>
        <w:numPr>
          <w:ilvl w:val="0"/>
          <w:numId w:val="3"/>
        </w:numPr>
        <w:tabs>
          <w:tab w:pos="1603" w:val="left" w:leader="none"/>
          <w:tab w:pos="5658" w:val="left" w:leader="none"/>
        </w:tabs>
        <w:spacing w:line="477" w:lineRule="auto" w:before="0" w:after="0"/>
        <w:ind w:left="1602" w:right="1195" w:hanging="327"/>
        <w:jc w:val="both"/>
        <w:rPr>
          <w:color w:val="0F0F0F"/>
          <w:sz w:val="12"/>
        </w:rPr>
      </w:pPr>
      <w:r>
        <w:rPr>
          <w:color w:val="0F0F0F"/>
          <w:w w:val="105"/>
          <w:sz w:val="12"/>
        </w:rPr>
        <w:t>Jiwon Lee, Philipp Paparoditis</w:t>
      </w:r>
      <w:r>
        <w:rPr>
          <w:color w:val="3F3F3F"/>
          <w:w w:val="105"/>
          <w:sz w:val="12"/>
        </w:rPr>
        <w:t>, </w:t>
      </w:r>
      <w:r>
        <w:rPr>
          <w:color w:val="1D1D1D"/>
          <w:w w:val="105"/>
          <w:sz w:val="12"/>
        </w:rPr>
        <w:t>Andrew </w:t>
      </w:r>
      <w:r>
        <w:rPr>
          <w:color w:val="0F0F0F"/>
          <w:w w:val="105"/>
          <w:sz w:val="12"/>
        </w:rPr>
        <w:t>P. Horton, et </w:t>
      </w:r>
      <w:r>
        <w:rPr>
          <w:color w:val="1D1D1D"/>
          <w:w w:val="105"/>
          <w:sz w:val="12"/>
        </w:rPr>
        <w:t>al.</w:t>
      </w:r>
      <w:r>
        <w:rPr>
          <w:color w:val="1D1D1D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Per-</w:t>
      </w:r>
      <w:r>
        <w:rPr>
          <w:color w:val="0F0F0F"/>
          <w:sz w:val="12"/>
        </w:rPr>
        <w:tab/>
      </w:r>
      <w:r>
        <w:rPr>
          <w:color w:val="0F0F0F"/>
          <w:spacing w:val="-9"/>
          <w:sz w:val="12"/>
        </w:rPr>
        <w:t> </w:t>
      </w:r>
      <w:r>
        <w:rPr>
          <w:color w:val="1D1D1D"/>
          <w:w w:val="105"/>
          <w:sz w:val="12"/>
        </w:rPr>
        <w:t>serum.</w:t>
      </w:r>
      <w:r>
        <w:rPr>
          <w:color w:val="1D1D1D"/>
          <w:spacing w:val="2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Analytical Chemistry, </w:t>
      </w:r>
      <w:r>
        <w:rPr>
          <w:color w:val="0F0F0F"/>
          <w:w w:val="105"/>
          <w:sz w:val="12"/>
        </w:rPr>
        <w:t>91(5):3263-3269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-6"/>
          <w:w w:val="105"/>
          <w:sz w:val="12"/>
        </w:rPr>
        <w:t> </w:t>
      </w:r>
      <w:r>
        <w:rPr>
          <w:color w:val="0F0F0F"/>
          <w:w w:val="105"/>
          <w:sz w:val="12"/>
        </w:rPr>
        <w:t>2019.</w:t>
      </w:r>
      <w:r>
        <w:rPr>
          <w:color w:val="0F0F0F"/>
          <w:spacing w:val="26"/>
          <w:w w:val="105"/>
          <w:sz w:val="12"/>
        </w:rPr>
        <w:t> </w:t>
      </w:r>
      <w:r>
        <w:rPr>
          <w:color w:val="0F0F0F"/>
          <w:w w:val="105"/>
          <w:sz w:val="12"/>
        </w:rPr>
        <w:t>ISSN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sistent antibody</w:t>
      </w:r>
      <w:r>
        <w:rPr>
          <w:color w:val="0F0F0F"/>
          <w:w w:val="105"/>
          <w:sz w:val="12"/>
        </w:rPr>
        <w:t> clonotypes</w:t>
      </w:r>
      <w:r>
        <w:rPr>
          <w:color w:val="0F0F0F"/>
          <w:w w:val="105"/>
          <w:sz w:val="12"/>
        </w:rPr>
        <w:t> dominate</w:t>
      </w:r>
      <w:r>
        <w:rPr>
          <w:color w:val="0F0F0F"/>
          <w:w w:val="105"/>
          <w:sz w:val="12"/>
        </w:rPr>
        <w:t> the serum response to</w:t>
      </w:r>
      <w:r>
        <w:rPr>
          <w:color w:val="0F0F0F"/>
          <w:sz w:val="12"/>
        </w:rPr>
        <w:tab/>
      </w:r>
      <w:r>
        <w:rPr>
          <w:color w:val="0F0F0F"/>
          <w:w w:val="105"/>
          <w:sz w:val="12"/>
        </w:rPr>
        <w:t>0003-2700.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</w:t>
      </w:r>
      <w:r>
        <w:rPr>
          <w:color w:val="3F3F3F"/>
          <w:w w:val="105"/>
          <w:sz w:val="12"/>
        </w:rPr>
        <w:t>: </w:t>
      </w:r>
      <w:r>
        <w:rPr>
          <w:color w:val="0F0F0F"/>
          <w:w w:val="105"/>
          <w:sz w:val="12"/>
        </w:rPr>
        <w:t>10.1021</w:t>
      </w:r>
      <w:r>
        <w:rPr>
          <w:color w:val="2F2F2F"/>
          <w:w w:val="105"/>
          <w:sz w:val="12"/>
        </w:rPr>
        <w:t>/acs.analchem.8b03294.</w:t>
      </w:r>
    </w:p>
    <w:p>
      <w:pPr>
        <w:tabs>
          <w:tab w:pos="5655" w:val="left" w:leader="none"/>
        </w:tabs>
        <w:spacing w:line="470" w:lineRule="auto" w:before="6"/>
        <w:ind w:left="1600" w:right="1193" w:hanging="3"/>
        <w:jc w:val="both"/>
        <w:rPr>
          <w:sz w:val="12"/>
        </w:rPr>
      </w:pPr>
      <w:r>
        <w:rPr>
          <w:color w:val="0F0F0F"/>
          <w:w w:val="105"/>
          <w:sz w:val="12"/>
        </w:rPr>
        <w:t>influenza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over multiple years and repeated vaccinations.</w:t>
      </w:r>
      <w:r>
        <w:rPr>
          <w:color w:val="0F0F0F"/>
          <w:spacing w:val="32"/>
          <w:w w:val="105"/>
          <w:sz w:val="12"/>
        </w:rPr>
        <w:t> </w:t>
      </w:r>
      <w:r>
        <w:rPr>
          <w:color w:val="0F0F0F"/>
          <w:w w:val="105"/>
          <w:sz w:val="12"/>
        </w:rPr>
        <w:t>Ce//</w:t>
      </w:r>
      <w:r>
        <w:rPr>
          <w:color w:val="0F0F0F"/>
          <w:spacing w:val="40"/>
          <w:w w:val="105"/>
          <w:sz w:val="12"/>
        </w:rPr>
        <w:t>  </w:t>
      </w:r>
      <w:r>
        <w:rPr>
          <w:color w:val="0F0F0F"/>
          <w:w w:val="105"/>
          <w:sz w:val="12"/>
        </w:rPr>
        <w:t>[100]</w:t>
      </w:r>
      <w:r>
        <w:rPr>
          <w:color w:val="0F0F0F"/>
          <w:spacing w:val="80"/>
          <w:w w:val="105"/>
          <w:sz w:val="12"/>
        </w:rPr>
        <w:t> </w:t>
      </w:r>
      <w:r>
        <w:rPr>
          <w:color w:val="0F0F0F"/>
          <w:w w:val="105"/>
          <w:sz w:val="12"/>
        </w:rPr>
        <w:t>John</w:t>
      </w:r>
      <w:r>
        <w:rPr>
          <w:color w:val="0F0F0F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R.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Mills,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David</w:t>
      </w:r>
      <w:r>
        <w:rPr>
          <w:color w:val="0F0F0F"/>
          <w:spacing w:val="-4"/>
          <w:w w:val="105"/>
          <w:sz w:val="12"/>
        </w:rPr>
        <w:t> </w:t>
      </w:r>
      <w:r>
        <w:rPr>
          <w:color w:val="0F0F0F"/>
          <w:w w:val="105"/>
          <w:sz w:val="12"/>
        </w:rPr>
        <w:t>R.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Bamidge,</w:t>
      </w:r>
      <w:r>
        <w:rPr>
          <w:color w:val="0F0F0F"/>
          <w:spacing w:val="-5"/>
          <w:w w:val="105"/>
          <w:sz w:val="12"/>
        </w:rPr>
        <w:t> </w:t>
      </w:r>
      <w:r>
        <w:rPr>
          <w:color w:val="0F0F0F"/>
          <w:w w:val="105"/>
          <w:sz w:val="12"/>
        </w:rPr>
        <w:t>and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David</w:t>
      </w:r>
      <w:r>
        <w:rPr>
          <w:color w:val="0F0F0F"/>
          <w:spacing w:val="-8"/>
          <w:w w:val="105"/>
          <w:sz w:val="12"/>
        </w:rPr>
        <w:t> </w:t>
      </w:r>
      <w:r>
        <w:rPr>
          <w:color w:val="0F0F0F"/>
          <w:w w:val="105"/>
          <w:sz w:val="12"/>
        </w:rPr>
        <w:t>L.</w:t>
      </w:r>
      <w:r>
        <w:rPr>
          <w:color w:val="0F0F0F"/>
          <w:spacing w:val="-9"/>
          <w:w w:val="105"/>
          <w:sz w:val="12"/>
        </w:rPr>
        <w:t> </w:t>
      </w:r>
      <w:r>
        <w:rPr>
          <w:color w:val="0F0F0F"/>
          <w:w w:val="105"/>
          <w:sz w:val="12"/>
        </w:rPr>
        <w:t>Murray. Detect-</w:t>
      </w:r>
      <w:r>
        <w:rPr>
          <w:color w:val="0F0F0F"/>
          <w:spacing w:val="40"/>
          <w:w w:val="105"/>
          <w:sz w:val="12"/>
        </w:rPr>
        <w:t> </w:t>
      </w:r>
      <w:r>
        <w:rPr>
          <w:i/>
          <w:color w:val="0F0F0F"/>
          <w:w w:val="105"/>
          <w:sz w:val="13"/>
        </w:rPr>
        <w:t>Host and Microbe,</w:t>
      </w:r>
      <w:r>
        <w:rPr>
          <w:i/>
          <w:color w:val="0F0F0F"/>
          <w:w w:val="105"/>
          <w:sz w:val="13"/>
        </w:rPr>
        <w:t> </w:t>
      </w:r>
      <w:r>
        <w:rPr>
          <w:color w:val="0F0F0F"/>
          <w:w w:val="105"/>
          <w:sz w:val="12"/>
        </w:rPr>
        <w:t>25(3):367-3765,</w:t>
      </w:r>
      <w:r>
        <w:rPr>
          <w:color w:val="0F0F0F"/>
          <w:w w:val="105"/>
          <w:sz w:val="12"/>
        </w:rPr>
        <w:t> 2019.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ISSN 19313128.</w:t>
      </w:r>
      <w:r>
        <w:rPr>
          <w:color w:val="0F0F0F"/>
          <w:sz w:val="12"/>
        </w:rPr>
        <w:tab/>
      </w:r>
      <w:r>
        <w:rPr>
          <w:color w:val="0F0F0F"/>
          <w:w w:val="105"/>
          <w:sz w:val="12"/>
        </w:rPr>
        <w:t>ing monoclonal immunoglobulins</w:t>
      </w:r>
      <w:r>
        <w:rPr>
          <w:color w:val="0F0F0F"/>
          <w:spacing w:val="-8"/>
          <w:w w:val="105"/>
          <w:sz w:val="12"/>
        </w:rPr>
        <w:t> </w:t>
      </w:r>
      <w:r>
        <w:rPr>
          <w:color w:val="0F0F0F"/>
          <w:w w:val="105"/>
          <w:sz w:val="12"/>
        </w:rPr>
        <w:t>in</w:t>
      </w:r>
      <w:r>
        <w:rPr>
          <w:color w:val="0F0F0F"/>
          <w:spacing w:val="-7"/>
          <w:w w:val="105"/>
          <w:sz w:val="12"/>
        </w:rPr>
        <w:t> </w:t>
      </w:r>
      <w:r>
        <w:rPr>
          <w:color w:val="0F0F0F"/>
          <w:w w:val="105"/>
          <w:sz w:val="12"/>
        </w:rPr>
        <w:t>human serum</w:t>
      </w:r>
      <w:r>
        <w:rPr>
          <w:color w:val="0F0F0F"/>
          <w:spacing w:val="-4"/>
          <w:w w:val="105"/>
          <w:sz w:val="12"/>
        </w:rPr>
        <w:t> </w:t>
      </w:r>
      <w:r>
        <w:rPr>
          <w:color w:val="0F0F0F"/>
          <w:w w:val="105"/>
          <w:sz w:val="12"/>
        </w:rPr>
        <w:t>using</w:t>
      </w:r>
      <w:r>
        <w:rPr>
          <w:color w:val="0F0F0F"/>
          <w:spacing w:val="-3"/>
          <w:w w:val="105"/>
          <w:sz w:val="12"/>
        </w:rPr>
        <w:t> </w:t>
      </w:r>
      <w:r>
        <w:rPr>
          <w:color w:val="0F0F0F"/>
          <w:w w:val="105"/>
          <w:sz w:val="12"/>
        </w:rPr>
        <w:t>mass</w:t>
      </w:r>
      <w:r>
        <w:rPr>
          <w:color w:val="0F0F0F"/>
          <w:spacing w:val="40"/>
          <w:w w:val="105"/>
          <w:sz w:val="12"/>
        </w:rPr>
        <w:t> </w:t>
      </w:r>
      <w:r>
        <w:rPr>
          <w:color w:val="0F0F0F"/>
          <w:w w:val="105"/>
          <w:sz w:val="12"/>
        </w:rPr>
        <w:t>doi:</w:t>
      </w:r>
      <w:r>
        <w:rPr>
          <w:color w:val="0F0F0F"/>
          <w:spacing w:val="13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10.1016/j.chom.2019.01.010.</w:t>
      </w:r>
      <w:r>
        <w:rPr>
          <w:color w:val="0F0F0F"/>
          <w:sz w:val="12"/>
        </w:rPr>
        <w:tab/>
      </w:r>
      <w:r>
        <w:rPr>
          <w:color w:val="0F0F0F"/>
          <w:spacing w:val="-31"/>
          <w:sz w:val="12"/>
        </w:rPr>
        <w:t> </w:t>
      </w:r>
      <w:r>
        <w:rPr>
          <w:color w:val="0F0F0F"/>
          <w:w w:val="105"/>
          <w:sz w:val="12"/>
        </w:rPr>
        <w:t>spectrometry.</w:t>
      </w:r>
      <w:r>
        <w:rPr>
          <w:color w:val="0F0F0F"/>
          <w:spacing w:val="68"/>
          <w:w w:val="150"/>
          <w:sz w:val="12"/>
        </w:rPr>
        <w:t> </w:t>
      </w:r>
      <w:r>
        <w:rPr>
          <w:i/>
          <w:color w:val="0F0F0F"/>
          <w:w w:val="105"/>
          <w:sz w:val="13"/>
        </w:rPr>
        <w:t>Methods</w:t>
      </w:r>
      <w:r>
        <w:rPr>
          <w:i/>
          <w:color w:val="3F3F3F"/>
          <w:w w:val="105"/>
          <w:sz w:val="13"/>
        </w:rPr>
        <w:t>,</w:t>
      </w:r>
      <w:r>
        <w:rPr>
          <w:i/>
          <w:color w:val="3F3F3F"/>
          <w:spacing w:val="5"/>
          <w:w w:val="105"/>
          <w:sz w:val="13"/>
        </w:rPr>
        <w:t> </w:t>
      </w:r>
      <w:r>
        <w:rPr>
          <w:color w:val="0F0F0F"/>
          <w:w w:val="105"/>
          <w:sz w:val="12"/>
        </w:rPr>
        <w:t>81</w:t>
      </w:r>
      <w:r>
        <w:rPr>
          <w:color w:val="2F2F2F"/>
          <w:w w:val="105"/>
          <w:sz w:val="12"/>
        </w:rPr>
        <w:t>:</w:t>
      </w:r>
      <w:r>
        <w:rPr>
          <w:color w:val="0F0F0F"/>
          <w:w w:val="105"/>
          <w:sz w:val="12"/>
        </w:rPr>
        <w:t>56-65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12"/>
          <w:w w:val="105"/>
          <w:sz w:val="12"/>
        </w:rPr>
        <w:t> </w:t>
      </w:r>
      <w:r>
        <w:rPr>
          <w:color w:val="0F0F0F"/>
          <w:w w:val="105"/>
          <w:sz w:val="12"/>
        </w:rPr>
        <w:t>2015.</w:t>
      </w:r>
      <w:r>
        <w:rPr>
          <w:color w:val="0F0F0F"/>
          <w:spacing w:val="71"/>
          <w:w w:val="105"/>
          <w:sz w:val="12"/>
        </w:rPr>
        <w:t> </w:t>
      </w:r>
      <w:r>
        <w:rPr>
          <w:color w:val="0F0F0F"/>
          <w:w w:val="105"/>
          <w:sz w:val="12"/>
        </w:rPr>
        <w:t>ISSN</w:t>
      </w:r>
      <w:r>
        <w:rPr>
          <w:color w:val="0F0F0F"/>
          <w:spacing w:val="21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10462023.</w:t>
      </w:r>
    </w:p>
    <w:p>
      <w:pPr>
        <w:spacing w:line="137" w:lineRule="exact" w:before="0"/>
        <w:ind w:left="5659" w:right="0" w:firstLine="0"/>
        <w:jc w:val="left"/>
        <w:rPr>
          <w:sz w:val="12"/>
        </w:rPr>
      </w:pPr>
      <w:r>
        <w:rPr>
          <w:color w:val="0F0F0F"/>
          <w:w w:val="105"/>
          <w:sz w:val="12"/>
        </w:rPr>
        <w:t>doi:</w:t>
      </w:r>
      <w:r>
        <w:rPr>
          <w:color w:val="0F0F0F"/>
          <w:spacing w:val="13"/>
          <w:w w:val="105"/>
          <w:sz w:val="12"/>
        </w:rPr>
        <w:t> </w:t>
      </w:r>
      <w:r>
        <w:rPr>
          <w:color w:val="0F0F0F"/>
          <w:spacing w:val="-2"/>
          <w:w w:val="105"/>
          <w:sz w:val="12"/>
        </w:rPr>
        <w:t>10.1016/j.ymeth.2015.04.020.</w:t>
      </w:r>
    </w:p>
    <w:p>
      <w:pPr>
        <w:spacing w:after="0" w:line="137" w:lineRule="exact"/>
        <w:jc w:val="left"/>
        <w:rPr>
          <w:sz w:val="12"/>
        </w:rPr>
        <w:sectPr>
          <w:type w:val="continuous"/>
          <w:pgSz w:w="10320" w:h="14580"/>
          <w:pgMar w:header="807" w:footer="712" w:top="1360" w:bottom="280" w:left="0" w:right="0"/>
        </w:sectPr>
      </w:pPr>
    </w:p>
    <w:p>
      <w:pPr>
        <w:pStyle w:val="BodyText"/>
        <w:spacing w:before="5"/>
        <w:rPr>
          <w:sz w:val="4"/>
        </w:rPr>
      </w:pPr>
    </w:p>
    <w:p>
      <w:pPr>
        <w:pStyle w:val="BodyText"/>
        <w:spacing w:line="20" w:lineRule="exact"/>
        <w:ind w:left="1214"/>
        <w:rPr>
          <w:sz w:val="2"/>
        </w:rPr>
      </w:pPr>
      <w:r>
        <w:rPr>
          <w:sz w:val="2"/>
        </w:rPr>
        <w:pict>
          <v:group style="width:394.45pt;height:.5pt;mso-position-horizontal-relative:char;mso-position-vertical-relative:line" id="docshapegroup77" coordorigin="0,0" coordsize="7889,10">
            <v:line style="position:absolute" from="0,5" to="7889,5" stroked="true" strokeweight=".4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6"/>
        <w:rPr>
          <w:sz w:val="29"/>
        </w:rPr>
      </w:pPr>
    </w:p>
    <w:p>
      <w:pPr>
        <w:spacing w:after="0"/>
        <w:rPr>
          <w:sz w:val="29"/>
        </w:rPr>
        <w:sectPr>
          <w:pgSz w:w="10320" w:h="14580"/>
          <w:pgMar w:header="807" w:footer="712" w:top="1080" w:bottom="900" w:left="0" w:right="0"/>
        </w:sectPr>
      </w:pPr>
    </w:p>
    <w:p>
      <w:pPr>
        <w:spacing w:line="496" w:lineRule="auto" w:before="96"/>
        <w:ind w:left="1593" w:right="0" w:hanging="380"/>
        <w:jc w:val="both"/>
        <w:rPr>
          <w:sz w:val="12"/>
        </w:rPr>
      </w:pPr>
      <w:r>
        <w:rPr>
          <w:color w:val="111111"/>
          <w:w w:val="105"/>
          <w:sz w:val="12"/>
        </w:rPr>
        <w:t>(101]</w:t>
      </w:r>
      <w:r>
        <w:rPr>
          <w:color w:val="111111"/>
          <w:spacing w:val="68"/>
          <w:w w:val="105"/>
          <w:sz w:val="12"/>
        </w:rPr>
        <w:t> </w:t>
      </w:r>
      <w:r>
        <w:rPr>
          <w:color w:val="111111"/>
          <w:w w:val="105"/>
          <w:sz w:val="12"/>
        </w:rPr>
        <w:t>Faye</w:t>
      </w:r>
      <w:r>
        <w:rPr>
          <w:color w:val="111111"/>
          <w:spacing w:val="36"/>
          <w:w w:val="105"/>
          <w:sz w:val="12"/>
        </w:rPr>
        <w:t> </w:t>
      </w:r>
      <w:r>
        <w:rPr>
          <w:color w:val="2A2A2A"/>
          <w:w w:val="105"/>
          <w:sz w:val="12"/>
        </w:rPr>
        <w:t>A.</w:t>
      </w:r>
      <w:r>
        <w:rPr>
          <w:color w:val="2A2A2A"/>
          <w:spacing w:val="32"/>
          <w:w w:val="105"/>
          <w:sz w:val="12"/>
        </w:rPr>
        <w:t> </w:t>
      </w:r>
      <w:r>
        <w:rPr>
          <w:color w:val="111111"/>
          <w:w w:val="105"/>
          <w:sz w:val="12"/>
        </w:rPr>
        <w:t>Sharpley,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Richa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Manwani,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Shameem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Mahmood</w:t>
      </w:r>
      <w:r>
        <w:rPr>
          <w:color w:val="4F4F4F"/>
          <w:w w:val="105"/>
          <w:sz w:val="12"/>
        </w:rPr>
        <w:t>,</w:t>
      </w:r>
      <w:r>
        <w:rPr>
          <w:color w:val="4F4F4F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et</w:t>
      </w:r>
      <w:r>
        <w:rPr>
          <w:color w:val="111111"/>
          <w:spacing w:val="-5"/>
          <w:w w:val="105"/>
          <w:sz w:val="12"/>
        </w:rPr>
        <w:t> </w:t>
      </w:r>
      <w:r>
        <w:rPr>
          <w:color w:val="111111"/>
          <w:w w:val="105"/>
          <w:sz w:val="12"/>
        </w:rPr>
        <w:t>al. </w:t>
      </w:r>
      <w:r>
        <w:rPr>
          <w:color w:val="2A2A2A"/>
          <w:w w:val="105"/>
          <w:sz w:val="12"/>
        </w:rPr>
        <w:t>A</w:t>
      </w:r>
      <w:r>
        <w:rPr>
          <w:color w:val="2A2A2A"/>
          <w:spacing w:val="-2"/>
          <w:w w:val="105"/>
          <w:sz w:val="12"/>
        </w:rPr>
        <w:t> </w:t>
      </w:r>
      <w:r>
        <w:rPr>
          <w:color w:val="111111"/>
          <w:w w:val="105"/>
          <w:sz w:val="12"/>
        </w:rPr>
        <w:t>novel</w:t>
      </w:r>
      <w:r>
        <w:rPr>
          <w:color w:val="111111"/>
          <w:spacing w:val="-3"/>
          <w:w w:val="105"/>
          <w:sz w:val="12"/>
        </w:rPr>
        <w:t> </w:t>
      </w:r>
      <w:r>
        <w:rPr>
          <w:color w:val="111111"/>
          <w:w w:val="105"/>
          <w:sz w:val="12"/>
        </w:rPr>
        <w:t>mass</w:t>
      </w:r>
      <w:r>
        <w:rPr>
          <w:color w:val="111111"/>
          <w:spacing w:val="-6"/>
          <w:w w:val="105"/>
          <w:sz w:val="12"/>
        </w:rPr>
        <w:t> </w:t>
      </w:r>
      <w:r>
        <w:rPr>
          <w:color w:val="111111"/>
          <w:w w:val="105"/>
          <w:sz w:val="12"/>
        </w:rPr>
        <w:t>spectrometry method</w:t>
      </w:r>
      <w:r>
        <w:rPr>
          <w:color w:val="111111"/>
          <w:spacing w:val="-2"/>
          <w:w w:val="105"/>
          <w:sz w:val="12"/>
        </w:rPr>
        <w:t> </w:t>
      </w:r>
      <w:r>
        <w:rPr>
          <w:color w:val="111111"/>
          <w:w w:val="105"/>
          <w:sz w:val="12"/>
        </w:rPr>
        <w:t>to</w:t>
      </w:r>
      <w:r>
        <w:rPr>
          <w:color w:val="111111"/>
          <w:spacing w:val="-8"/>
          <w:w w:val="105"/>
          <w:sz w:val="12"/>
        </w:rPr>
        <w:t> </w:t>
      </w:r>
      <w:r>
        <w:rPr>
          <w:color w:val="111111"/>
          <w:w w:val="105"/>
          <w:sz w:val="12"/>
        </w:rPr>
        <w:t>identify the</w:t>
      </w:r>
      <w:r>
        <w:rPr>
          <w:color w:val="111111"/>
          <w:spacing w:val="-2"/>
          <w:w w:val="105"/>
          <w:sz w:val="12"/>
        </w:rPr>
        <w:t> </w:t>
      </w:r>
      <w:r>
        <w:rPr>
          <w:color w:val="111111"/>
          <w:w w:val="105"/>
          <w:sz w:val="12"/>
        </w:rPr>
        <w:t>serum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monoclonal</w:t>
      </w:r>
      <w:r>
        <w:rPr>
          <w:color w:val="111111"/>
          <w:spacing w:val="-1"/>
          <w:w w:val="105"/>
          <w:sz w:val="12"/>
        </w:rPr>
        <w:t> </w:t>
      </w:r>
      <w:r>
        <w:rPr>
          <w:color w:val="111111"/>
          <w:w w:val="105"/>
          <w:sz w:val="12"/>
        </w:rPr>
        <w:t>light</w:t>
      </w:r>
      <w:r>
        <w:rPr>
          <w:color w:val="111111"/>
          <w:spacing w:val="-3"/>
          <w:w w:val="105"/>
          <w:sz w:val="12"/>
        </w:rPr>
        <w:t> </w:t>
      </w:r>
      <w:r>
        <w:rPr>
          <w:color w:val="111111"/>
          <w:w w:val="105"/>
          <w:sz w:val="12"/>
        </w:rPr>
        <w:t>chain</w:t>
      </w:r>
      <w:r>
        <w:rPr>
          <w:color w:val="111111"/>
          <w:spacing w:val="-4"/>
          <w:w w:val="105"/>
          <w:sz w:val="12"/>
        </w:rPr>
        <w:t> </w:t>
      </w:r>
      <w:r>
        <w:rPr>
          <w:color w:val="111111"/>
          <w:w w:val="105"/>
          <w:sz w:val="12"/>
        </w:rPr>
        <w:t>component</w:t>
      </w:r>
      <w:r>
        <w:rPr>
          <w:color w:val="111111"/>
          <w:spacing w:val="-3"/>
          <w:w w:val="105"/>
          <w:sz w:val="12"/>
        </w:rPr>
        <w:t> </w:t>
      </w:r>
      <w:r>
        <w:rPr>
          <w:color w:val="111111"/>
          <w:w w:val="105"/>
          <w:sz w:val="12"/>
        </w:rPr>
        <w:t>in</w:t>
      </w:r>
      <w:r>
        <w:rPr>
          <w:color w:val="111111"/>
          <w:spacing w:val="-8"/>
          <w:w w:val="105"/>
          <w:sz w:val="12"/>
        </w:rPr>
        <w:t> </w:t>
      </w:r>
      <w:r>
        <w:rPr>
          <w:color w:val="111111"/>
          <w:w w:val="105"/>
          <w:sz w:val="12"/>
        </w:rPr>
        <w:t>systemic</w:t>
      </w:r>
      <w:r>
        <w:rPr>
          <w:color w:val="111111"/>
          <w:spacing w:val="-9"/>
          <w:w w:val="105"/>
          <w:sz w:val="12"/>
        </w:rPr>
        <w:t> </w:t>
      </w:r>
      <w:r>
        <w:rPr>
          <w:color w:val="111111"/>
          <w:w w:val="105"/>
          <w:sz w:val="12"/>
        </w:rPr>
        <w:t>light</w:t>
      </w:r>
      <w:r>
        <w:rPr>
          <w:color w:val="111111"/>
          <w:spacing w:val="-7"/>
          <w:w w:val="105"/>
          <w:sz w:val="12"/>
        </w:rPr>
        <w:t> </w:t>
      </w:r>
      <w:r>
        <w:rPr>
          <w:color w:val="111111"/>
          <w:w w:val="105"/>
          <w:sz w:val="12"/>
        </w:rPr>
        <w:t>chain</w:t>
      </w:r>
      <w:r>
        <w:rPr>
          <w:color w:val="111111"/>
          <w:spacing w:val="-9"/>
          <w:w w:val="105"/>
          <w:sz w:val="12"/>
        </w:rPr>
        <w:t> </w:t>
      </w:r>
      <w:r>
        <w:rPr>
          <w:color w:val="111111"/>
          <w:w w:val="105"/>
          <w:sz w:val="12"/>
        </w:rPr>
        <w:t>amy­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loidosis.</w:t>
      </w:r>
      <w:r>
        <w:rPr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Blood</w:t>
      </w:r>
      <w:r>
        <w:rPr>
          <w:i/>
          <w:color w:val="111111"/>
          <w:spacing w:val="21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Cancer</w:t>
      </w:r>
      <w:r>
        <w:rPr>
          <w:i/>
          <w:color w:val="111111"/>
          <w:spacing w:val="19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Journal,</w:t>
      </w:r>
      <w:r>
        <w:rPr>
          <w:i/>
          <w:color w:val="111111"/>
          <w:w w:val="105"/>
          <w:sz w:val="12"/>
        </w:rPr>
        <w:t> </w:t>
      </w:r>
      <w:r>
        <w:rPr>
          <w:color w:val="111111"/>
          <w:w w:val="105"/>
          <w:sz w:val="12"/>
        </w:rPr>
        <w:t>9(2):16,</w:t>
      </w:r>
      <w:r>
        <w:rPr>
          <w:color w:val="111111"/>
          <w:w w:val="105"/>
          <w:sz w:val="12"/>
        </w:rPr>
        <w:t> 2019.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ISSN 2044-</w:t>
      </w:r>
    </w:p>
    <w:p>
      <w:pPr>
        <w:spacing w:line="134" w:lineRule="exact" w:before="0"/>
        <w:ind w:left="1600" w:right="0" w:firstLine="0"/>
        <w:jc w:val="left"/>
        <w:rPr>
          <w:sz w:val="12"/>
        </w:rPr>
      </w:pPr>
      <w:r>
        <w:rPr>
          <w:color w:val="111111"/>
          <w:sz w:val="12"/>
        </w:rPr>
        <w:t>5385.</w:t>
      </w:r>
      <w:r>
        <w:rPr>
          <w:color w:val="111111"/>
          <w:spacing w:val="64"/>
          <w:w w:val="150"/>
          <w:sz w:val="12"/>
        </w:rPr>
        <w:t> </w:t>
      </w:r>
      <w:r>
        <w:rPr>
          <w:color w:val="111111"/>
          <w:sz w:val="12"/>
        </w:rPr>
        <w:t>doi:</w:t>
      </w:r>
      <w:r>
        <w:rPr>
          <w:color w:val="111111"/>
          <w:spacing w:val="65"/>
          <w:w w:val="150"/>
          <w:sz w:val="12"/>
        </w:rPr>
        <w:t> </w:t>
      </w:r>
      <w:r>
        <w:rPr>
          <w:color w:val="111111"/>
          <w:sz w:val="12"/>
        </w:rPr>
        <w:t>10.1038/s41408-019-0180-</w:t>
      </w:r>
      <w:r>
        <w:rPr>
          <w:color w:val="111111"/>
          <w:spacing w:val="-5"/>
          <w:sz w:val="12"/>
        </w:rPr>
        <w:t>1.</w:t>
      </w:r>
    </w:p>
    <w:p>
      <w:pPr>
        <w:pStyle w:val="BodyText"/>
        <w:spacing w:before="8"/>
        <w:rPr>
          <w:sz w:val="12"/>
        </w:rPr>
      </w:pPr>
    </w:p>
    <w:p>
      <w:pPr>
        <w:spacing w:line="496" w:lineRule="auto" w:before="0"/>
        <w:ind w:left="1597" w:right="8" w:hanging="385"/>
        <w:jc w:val="both"/>
        <w:rPr>
          <w:sz w:val="12"/>
        </w:rPr>
      </w:pPr>
      <w:r>
        <w:rPr>
          <w:color w:val="111111"/>
          <w:w w:val="105"/>
          <w:sz w:val="12"/>
        </w:rPr>
        <w:t>[102]</w:t>
      </w:r>
      <w:r>
        <w:rPr>
          <w:color w:val="111111"/>
          <w:w w:val="105"/>
          <w:sz w:val="12"/>
        </w:rPr>
        <w:t> Mathieu</w:t>
      </w:r>
      <w:r>
        <w:rPr>
          <w:color w:val="111111"/>
          <w:w w:val="105"/>
          <w:sz w:val="12"/>
        </w:rPr>
        <w:t> Dupre,</w:t>
      </w:r>
      <w:r>
        <w:rPr>
          <w:color w:val="111111"/>
          <w:w w:val="105"/>
          <w:sz w:val="12"/>
        </w:rPr>
        <w:t> Magalie</w:t>
      </w:r>
      <w:r>
        <w:rPr>
          <w:color w:val="111111"/>
          <w:w w:val="105"/>
          <w:sz w:val="12"/>
        </w:rPr>
        <w:t> Duchateau,</w:t>
      </w:r>
      <w:r>
        <w:rPr>
          <w:color w:val="111111"/>
          <w:w w:val="105"/>
          <w:sz w:val="12"/>
        </w:rPr>
        <w:t> Rebecca</w:t>
      </w:r>
      <w:r>
        <w:rPr>
          <w:color w:val="111111"/>
          <w:w w:val="105"/>
          <w:sz w:val="12"/>
        </w:rPr>
        <w:t> Sternke­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Hoffmann, et al.</w:t>
      </w:r>
      <w:r>
        <w:rPr>
          <w:color w:val="111111"/>
          <w:spacing w:val="27"/>
          <w:w w:val="105"/>
          <w:sz w:val="12"/>
        </w:rPr>
        <w:t> </w:t>
      </w:r>
      <w:r>
        <w:rPr>
          <w:color w:val="111111"/>
          <w:w w:val="105"/>
          <w:sz w:val="12"/>
        </w:rPr>
        <w:t>De nova </w:t>
      </w:r>
      <w:r>
        <w:rPr>
          <w:color w:val="2A2A2A"/>
          <w:w w:val="105"/>
          <w:sz w:val="12"/>
        </w:rPr>
        <w:t>sequencing </w:t>
      </w:r>
      <w:r>
        <w:rPr>
          <w:color w:val="111111"/>
          <w:w w:val="105"/>
          <w:sz w:val="12"/>
        </w:rPr>
        <w:t>of antibody light </w:t>
      </w:r>
      <w:r>
        <w:rPr>
          <w:color w:val="2A2A2A"/>
          <w:w w:val="105"/>
          <w:sz w:val="12"/>
        </w:rPr>
        <w:t>chain</w:t>
      </w:r>
      <w:r>
        <w:rPr>
          <w:color w:val="2A2A2A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proteoforms from patients </w:t>
      </w:r>
      <w:r>
        <w:rPr>
          <w:color w:val="2A2A2A"/>
          <w:w w:val="105"/>
          <w:sz w:val="12"/>
        </w:rPr>
        <w:t>with </w:t>
      </w:r>
      <w:r>
        <w:rPr>
          <w:color w:val="111111"/>
          <w:w w:val="105"/>
          <w:sz w:val="12"/>
        </w:rPr>
        <w:t>multiple</w:t>
      </w:r>
      <w:r>
        <w:rPr>
          <w:color w:val="111111"/>
          <w:w w:val="105"/>
          <w:sz w:val="12"/>
        </w:rPr>
        <w:t> myeloma.</w:t>
      </w:r>
      <w:r>
        <w:rPr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Analytical</w:t>
      </w:r>
      <w:r>
        <w:rPr>
          <w:i/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Chemistry, </w:t>
      </w:r>
      <w:r>
        <w:rPr>
          <w:color w:val="111111"/>
          <w:w w:val="105"/>
          <w:sz w:val="12"/>
        </w:rPr>
        <w:t>93(30):10627-10634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-2"/>
          <w:w w:val="105"/>
          <w:sz w:val="12"/>
        </w:rPr>
        <w:t> </w:t>
      </w:r>
      <w:r>
        <w:rPr>
          <w:color w:val="111111"/>
          <w:w w:val="105"/>
          <w:sz w:val="12"/>
        </w:rPr>
        <w:t>2021. ISSN 15206882.</w:t>
      </w:r>
      <w:r>
        <w:rPr>
          <w:color w:val="111111"/>
          <w:spacing w:val="29"/>
          <w:w w:val="105"/>
          <w:sz w:val="12"/>
        </w:rPr>
        <w:t> </w:t>
      </w:r>
      <w:r>
        <w:rPr>
          <w:color w:val="111111"/>
          <w:w w:val="105"/>
          <w:sz w:val="12"/>
        </w:rPr>
        <w:t>doi:</w:t>
      </w:r>
    </w:p>
    <w:p>
      <w:pPr>
        <w:spacing w:before="1"/>
        <w:ind w:left="1602" w:right="0" w:firstLine="0"/>
        <w:jc w:val="left"/>
        <w:rPr>
          <w:sz w:val="12"/>
        </w:rPr>
      </w:pPr>
      <w:r>
        <w:rPr>
          <w:color w:val="111111"/>
          <w:spacing w:val="-2"/>
          <w:w w:val="105"/>
          <w:sz w:val="12"/>
        </w:rPr>
        <w:t>10.1021/acs.analchem.1c01955.</w:t>
      </w:r>
    </w:p>
    <w:p>
      <w:pPr>
        <w:pStyle w:val="BodyText"/>
        <w:spacing w:before="7"/>
        <w:rPr>
          <w:sz w:val="12"/>
        </w:rPr>
      </w:pPr>
    </w:p>
    <w:p>
      <w:pPr>
        <w:spacing w:line="491" w:lineRule="auto" w:before="1"/>
        <w:ind w:left="1597" w:right="7" w:hanging="385"/>
        <w:jc w:val="both"/>
        <w:rPr>
          <w:sz w:val="12"/>
        </w:rPr>
      </w:pPr>
      <w:r>
        <w:rPr>
          <w:color w:val="111111"/>
          <w:w w:val="105"/>
          <w:sz w:val="12"/>
        </w:rPr>
        <w:t>(103]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Zhe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2A2A2A"/>
          <w:w w:val="105"/>
          <w:sz w:val="12"/>
        </w:rPr>
        <w:t>Wang,</w:t>
      </w:r>
      <w:r>
        <w:rPr>
          <w:color w:val="2A2A2A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Xiaowen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Liu,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Jennifer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Muther,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et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2A2A2A"/>
          <w:w w:val="105"/>
          <w:sz w:val="12"/>
        </w:rPr>
        <w:t>al.</w:t>
      </w:r>
      <w:r>
        <w:rPr>
          <w:color w:val="2A2A2A"/>
          <w:spacing w:val="80"/>
          <w:w w:val="150"/>
          <w:sz w:val="12"/>
        </w:rPr>
        <w:t> </w:t>
      </w:r>
      <w:r>
        <w:rPr>
          <w:color w:val="111111"/>
          <w:w w:val="105"/>
          <w:sz w:val="12"/>
        </w:rPr>
        <w:t>Top-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down mass spectrometry</w:t>
      </w:r>
      <w:r>
        <w:rPr>
          <w:color w:val="111111"/>
          <w:w w:val="105"/>
          <w:sz w:val="12"/>
        </w:rPr>
        <w:t> analysis of human serum autoanti­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body antigen-binding</w:t>
      </w:r>
      <w:r>
        <w:rPr>
          <w:color w:val="111111"/>
          <w:spacing w:val="-9"/>
          <w:w w:val="105"/>
          <w:sz w:val="12"/>
        </w:rPr>
        <w:t> </w:t>
      </w:r>
      <w:r>
        <w:rPr>
          <w:color w:val="111111"/>
          <w:w w:val="105"/>
          <w:sz w:val="12"/>
        </w:rPr>
        <w:t>fragments.</w:t>
      </w:r>
      <w:r>
        <w:rPr>
          <w:color w:val="111111"/>
          <w:spacing w:val="2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Scientific reports, </w:t>
      </w:r>
      <w:r>
        <w:rPr>
          <w:color w:val="111111"/>
          <w:w w:val="105"/>
          <w:sz w:val="12"/>
        </w:rPr>
        <w:t>9(1):2345,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2019. ISSN 2045-2322.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doi: 10.1038/s41598-018-38380-y.</w:t>
      </w:r>
    </w:p>
    <w:p>
      <w:pPr>
        <w:spacing w:line="150" w:lineRule="exact" w:before="0"/>
        <w:ind w:left="1213" w:right="0" w:firstLine="0"/>
        <w:jc w:val="both"/>
        <w:rPr>
          <w:sz w:val="12"/>
        </w:rPr>
      </w:pPr>
      <w:r>
        <w:rPr>
          <w:color w:val="111111"/>
          <w:w w:val="105"/>
          <w:sz w:val="12"/>
        </w:rPr>
        <w:t>[104]</w:t>
      </w:r>
      <w:r>
        <w:rPr>
          <w:color w:val="111111"/>
          <w:spacing w:val="69"/>
          <w:w w:val="105"/>
          <w:sz w:val="12"/>
        </w:rPr>
        <w:t> </w:t>
      </w:r>
      <w:r>
        <w:rPr>
          <w:color w:val="111111"/>
          <w:w w:val="105"/>
          <w:sz w:val="12"/>
        </w:rPr>
        <w:t>Rafael</w:t>
      </w:r>
      <w:r>
        <w:rPr>
          <w:color w:val="111111"/>
          <w:spacing w:val="13"/>
          <w:w w:val="105"/>
          <w:sz w:val="12"/>
        </w:rPr>
        <w:t> </w:t>
      </w:r>
      <w:r>
        <w:rPr>
          <w:color w:val="111111"/>
          <w:w w:val="105"/>
          <w:sz w:val="12"/>
        </w:rPr>
        <w:t>D.</w:t>
      </w:r>
      <w:r>
        <w:rPr>
          <w:color w:val="111111"/>
          <w:spacing w:val="11"/>
          <w:w w:val="105"/>
          <w:sz w:val="12"/>
        </w:rPr>
        <w:t> </w:t>
      </w:r>
      <w:r>
        <w:rPr>
          <w:color w:val="111111"/>
          <w:w w:val="105"/>
          <w:sz w:val="12"/>
        </w:rPr>
        <w:t>Melani</w:t>
      </w:r>
      <w:r>
        <w:rPr>
          <w:color w:val="4F4F4F"/>
          <w:w w:val="105"/>
          <w:sz w:val="12"/>
        </w:rPr>
        <w:t>,</w:t>
      </w:r>
      <w:r>
        <w:rPr>
          <w:color w:val="4F4F4F"/>
          <w:spacing w:val="7"/>
          <w:w w:val="105"/>
          <w:sz w:val="12"/>
        </w:rPr>
        <w:t> </w:t>
      </w:r>
      <w:r>
        <w:rPr>
          <w:color w:val="111111"/>
          <w:w w:val="105"/>
          <w:sz w:val="12"/>
        </w:rPr>
        <w:t>Benjamin</w:t>
      </w:r>
      <w:r>
        <w:rPr>
          <w:color w:val="111111"/>
          <w:spacing w:val="23"/>
          <w:w w:val="105"/>
          <w:sz w:val="12"/>
        </w:rPr>
        <w:t> </w:t>
      </w:r>
      <w:r>
        <w:rPr>
          <w:color w:val="111111"/>
          <w:w w:val="105"/>
          <w:sz w:val="12"/>
        </w:rPr>
        <w:t>J.</w:t>
      </w:r>
      <w:r>
        <w:rPr>
          <w:color w:val="111111"/>
          <w:spacing w:val="11"/>
          <w:w w:val="105"/>
          <w:sz w:val="12"/>
        </w:rPr>
        <w:t> </w:t>
      </w:r>
      <w:r>
        <w:rPr>
          <w:color w:val="111111"/>
          <w:w w:val="105"/>
          <w:sz w:val="12"/>
        </w:rPr>
        <w:t>Des</w:t>
      </w:r>
      <w:r>
        <w:rPr>
          <w:color w:val="111111"/>
          <w:spacing w:val="12"/>
          <w:w w:val="105"/>
          <w:sz w:val="12"/>
        </w:rPr>
        <w:t> </w:t>
      </w:r>
      <w:r>
        <w:rPr>
          <w:color w:val="111111"/>
          <w:w w:val="105"/>
          <w:sz w:val="12"/>
        </w:rPr>
        <w:t>Saye,</w:t>
      </w:r>
      <w:r>
        <w:rPr>
          <w:color w:val="111111"/>
          <w:spacing w:val="16"/>
          <w:w w:val="105"/>
          <w:sz w:val="12"/>
        </w:rPr>
        <w:t> </w:t>
      </w:r>
      <w:r>
        <w:rPr>
          <w:color w:val="111111"/>
          <w:w w:val="105"/>
          <w:sz w:val="12"/>
        </w:rPr>
        <w:t>Jared</w:t>
      </w:r>
      <w:r>
        <w:rPr>
          <w:color w:val="111111"/>
          <w:spacing w:val="16"/>
          <w:w w:val="105"/>
          <w:sz w:val="12"/>
        </w:rPr>
        <w:t> </w:t>
      </w:r>
      <w:r>
        <w:rPr>
          <w:rFonts w:ascii="Times New Roman"/>
          <w:color w:val="111111"/>
          <w:w w:val="105"/>
          <w:sz w:val="14"/>
        </w:rPr>
        <w:t>0.</w:t>
      </w:r>
      <w:r>
        <w:rPr>
          <w:rFonts w:ascii="Times New Roman"/>
          <w:color w:val="111111"/>
          <w:spacing w:val="33"/>
          <w:w w:val="105"/>
          <w:sz w:val="14"/>
        </w:rPr>
        <w:t> </w:t>
      </w:r>
      <w:r>
        <w:rPr>
          <w:color w:val="111111"/>
          <w:spacing w:val="-2"/>
          <w:w w:val="105"/>
          <w:sz w:val="12"/>
        </w:rPr>
        <w:t>Kafader,</w:t>
      </w:r>
    </w:p>
    <w:p>
      <w:pPr>
        <w:spacing w:line="496" w:lineRule="auto" w:before="140"/>
        <w:ind w:left="1599" w:right="6" w:firstLine="2"/>
        <w:jc w:val="both"/>
        <w:rPr>
          <w:sz w:val="12"/>
        </w:rPr>
      </w:pPr>
      <w:r>
        <w:rPr>
          <w:color w:val="111111"/>
          <w:w w:val="105"/>
          <w:sz w:val="12"/>
        </w:rPr>
        <w:t>et</w:t>
      </w:r>
      <w:r>
        <w:rPr>
          <w:color w:val="111111"/>
          <w:spacing w:val="-2"/>
          <w:w w:val="105"/>
          <w:sz w:val="12"/>
        </w:rPr>
        <w:t> </w:t>
      </w:r>
      <w:r>
        <w:rPr>
          <w:color w:val="111111"/>
          <w:w w:val="105"/>
          <w:sz w:val="12"/>
        </w:rPr>
        <w:t>al. Next-generation</w:t>
      </w:r>
      <w:r>
        <w:rPr>
          <w:color w:val="111111"/>
          <w:spacing w:val="-3"/>
          <w:w w:val="105"/>
          <w:sz w:val="12"/>
        </w:rPr>
        <w:t> </w:t>
      </w:r>
      <w:r>
        <w:rPr>
          <w:color w:val="111111"/>
          <w:w w:val="105"/>
          <w:sz w:val="12"/>
        </w:rPr>
        <w:t>serology by mass</w:t>
      </w:r>
      <w:r>
        <w:rPr>
          <w:color w:val="111111"/>
          <w:spacing w:val="-2"/>
          <w:w w:val="105"/>
          <w:sz w:val="12"/>
        </w:rPr>
        <w:t> </w:t>
      </w:r>
      <w:r>
        <w:rPr>
          <w:color w:val="111111"/>
          <w:w w:val="105"/>
          <w:sz w:val="12"/>
        </w:rPr>
        <w:t>spectrometry:</w:t>
      </w:r>
      <w:r>
        <w:rPr>
          <w:color w:val="111111"/>
          <w:spacing w:val="21"/>
          <w:w w:val="105"/>
          <w:sz w:val="12"/>
        </w:rPr>
        <w:t> </w:t>
      </w:r>
      <w:r>
        <w:rPr>
          <w:color w:val="111111"/>
          <w:w w:val="105"/>
          <w:sz w:val="12"/>
        </w:rPr>
        <w:t>Read­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out</w:t>
      </w:r>
      <w:r>
        <w:rPr>
          <w:color w:val="111111"/>
          <w:w w:val="105"/>
          <w:sz w:val="12"/>
        </w:rPr>
        <w:t> of</w:t>
      </w:r>
      <w:r>
        <w:rPr>
          <w:color w:val="111111"/>
          <w:w w:val="105"/>
          <w:sz w:val="12"/>
        </w:rPr>
        <w:t> the</w:t>
      </w:r>
      <w:r>
        <w:rPr>
          <w:color w:val="111111"/>
          <w:w w:val="105"/>
          <w:sz w:val="12"/>
        </w:rPr>
        <w:t> sars-cov-2</w:t>
      </w:r>
      <w:r>
        <w:rPr>
          <w:color w:val="111111"/>
          <w:w w:val="105"/>
          <w:sz w:val="12"/>
        </w:rPr>
        <w:t> antibody repertoire.</w:t>
      </w:r>
      <w:r>
        <w:rPr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Journal</w:t>
      </w:r>
      <w:r>
        <w:rPr>
          <w:i/>
          <w:color w:val="111111"/>
          <w:w w:val="105"/>
          <w:sz w:val="12"/>
        </w:rPr>
        <w:t> of</w:t>
      </w:r>
      <w:r>
        <w:rPr>
          <w:i/>
          <w:color w:val="111111"/>
          <w:w w:val="105"/>
          <w:sz w:val="12"/>
        </w:rPr>
        <w:t> Pro­</w:t>
      </w:r>
      <w:r>
        <w:rPr>
          <w:i/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teome Research, </w:t>
      </w:r>
      <w:r>
        <w:rPr>
          <w:color w:val="111111"/>
          <w:w w:val="105"/>
          <w:sz w:val="12"/>
        </w:rPr>
        <w:t>21(1):274-288,</w:t>
      </w:r>
      <w:r>
        <w:rPr>
          <w:color w:val="111111"/>
          <w:spacing w:val="-1"/>
          <w:w w:val="105"/>
          <w:sz w:val="12"/>
        </w:rPr>
        <w:t> </w:t>
      </w:r>
      <w:r>
        <w:rPr>
          <w:color w:val="111111"/>
          <w:w w:val="105"/>
          <w:sz w:val="12"/>
        </w:rPr>
        <w:t>2022. ISSN 15353907.</w:t>
      </w:r>
      <w:r>
        <w:rPr>
          <w:color w:val="111111"/>
          <w:spacing w:val="25"/>
          <w:w w:val="105"/>
          <w:sz w:val="12"/>
        </w:rPr>
        <w:t> </w:t>
      </w:r>
      <w:r>
        <w:rPr>
          <w:color w:val="111111"/>
          <w:w w:val="105"/>
          <w:sz w:val="12"/>
        </w:rPr>
        <w:t>doi: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spacing w:val="-2"/>
          <w:w w:val="105"/>
          <w:sz w:val="12"/>
        </w:rPr>
        <w:t>10.1021/acs.jproteome.1c00882.</w:t>
      </w:r>
    </w:p>
    <w:p>
      <w:pPr>
        <w:spacing w:line="139" w:lineRule="exact" w:before="0"/>
        <w:ind w:left="1213" w:right="0" w:firstLine="0"/>
        <w:jc w:val="left"/>
        <w:rPr>
          <w:sz w:val="12"/>
        </w:rPr>
      </w:pPr>
      <w:r>
        <w:rPr>
          <w:color w:val="111111"/>
          <w:w w:val="105"/>
          <w:sz w:val="12"/>
        </w:rPr>
        <w:t>(105]</w:t>
      </w:r>
      <w:r>
        <w:rPr>
          <w:color w:val="111111"/>
          <w:spacing w:val="74"/>
          <w:w w:val="105"/>
          <w:sz w:val="12"/>
        </w:rPr>
        <w:t> </w:t>
      </w:r>
      <w:r>
        <w:rPr>
          <w:color w:val="111111"/>
          <w:w w:val="105"/>
          <w:sz w:val="12"/>
        </w:rPr>
        <w:t>Jared</w:t>
      </w:r>
      <w:r>
        <w:rPr>
          <w:color w:val="111111"/>
          <w:spacing w:val="1"/>
          <w:w w:val="105"/>
          <w:sz w:val="12"/>
        </w:rPr>
        <w:t> </w:t>
      </w:r>
      <w:r>
        <w:rPr>
          <w:rFonts w:ascii="Times New Roman"/>
          <w:color w:val="111111"/>
          <w:w w:val="105"/>
          <w:sz w:val="14"/>
        </w:rPr>
        <w:t>0.</w:t>
      </w:r>
      <w:r>
        <w:rPr>
          <w:rFonts w:ascii="Times New Roman"/>
          <w:color w:val="111111"/>
          <w:spacing w:val="22"/>
          <w:w w:val="105"/>
          <w:sz w:val="14"/>
        </w:rPr>
        <w:t> </w:t>
      </w:r>
      <w:r>
        <w:rPr>
          <w:color w:val="111111"/>
          <w:w w:val="105"/>
          <w:sz w:val="12"/>
        </w:rPr>
        <w:t>Kafader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-10"/>
          <w:w w:val="105"/>
          <w:sz w:val="12"/>
        </w:rPr>
        <w:t> </w:t>
      </w:r>
      <w:r>
        <w:rPr>
          <w:color w:val="111111"/>
          <w:w w:val="105"/>
          <w:sz w:val="12"/>
        </w:rPr>
        <w:t>Rafael</w:t>
      </w:r>
      <w:r>
        <w:rPr>
          <w:color w:val="111111"/>
          <w:spacing w:val="-2"/>
          <w:w w:val="105"/>
          <w:sz w:val="12"/>
        </w:rPr>
        <w:t> </w:t>
      </w:r>
      <w:r>
        <w:rPr>
          <w:color w:val="111111"/>
          <w:w w:val="105"/>
          <w:sz w:val="12"/>
        </w:rPr>
        <w:t>D.</w:t>
      </w:r>
      <w:r>
        <w:rPr>
          <w:color w:val="111111"/>
          <w:spacing w:val="1"/>
          <w:w w:val="105"/>
          <w:sz w:val="12"/>
        </w:rPr>
        <w:t> </w:t>
      </w:r>
      <w:r>
        <w:rPr>
          <w:color w:val="111111"/>
          <w:w w:val="105"/>
          <w:sz w:val="12"/>
        </w:rPr>
        <w:t>Melani</w:t>
      </w:r>
      <w:r>
        <w:rPr>
          <w:color w:val="4F4F4F"/>
          <w:w w:val="105"/>
          <w:sz w:val="12"/>
        </w:rPr>
        <w:t>,</w:t>
      </w:r>
      <w:r>
        <w:rPr>
          <w:color w:val="4F4F4F"/>
          <w:spacing w:val="-4"/>
          <w:w w:val="105"/>
          <w:sz w:val="12"/>
        </w:rPr>
        <w:t> </w:t>
      </w:r>
      <w:r>
        <w:rPr>
          <w:color w:val="111111"/>
          <w:w w:val="105"/>
          <w:sz w:val="12"/>
        </w:rPr>
        <w:t>Kenneth</w:t>
      </w:r>
      <w:r>
        <w:rPr>
          <w:color w:val="111111"/>
          <w:spacing w:val="4"/>
          <w:w w:val="105"/>
          <w:sz w:val="12"/>
        </w:rPr>
        <w:t> </w:t>
      </w:r>
      <w:r>
        <w:rPr>
          <w:color w:val="111111"/>
          <w:w w:val="105"/>
          <w:sz w:val="13"/>
        </w:rPr>
        <w:t>R.</w:t>
      </w:r>
      <w:r>
        <w:rPr>
          <w:color w:val="111111"/>
          <w:spacing w:val="-9"/>
          <w:w w:val="105"/>
          <w:sz w:val="13"/>
        </w:rPr>
        <w:t> </w:t>
      </w:r>
      <w:r>
        <w:rPr>
          <w:color w:val="111111"/>
          <w:w w:val="105"/>
          <w:sz w:val="12"/>
        </w:rPr>
        <w:t>Durbin,</w:t>
      </w:r>
      <w:r>
        <w:rPr>
          <w:color w:val="111111"/>
          <w:spacing w:val="7"/>
          <w:w w:val="105"/>
          <w:sz w:val="12"/>
        </w:rPr>
        <w:t> </w:t>
      </w:r>
      <w:r>
        <w:rPr>
          <w:color w:val="111111"/>
          <w:w w:val="105"/>
          <w:sz w:val="12"/>
        </w:rPr>
        <w:t>et</w:t>
      </w:r>
      <w:r>
        <w:rPr>
          <w:color w:val="111111"/>
          <w:spacing w:val="-1"/>
          <w:w w:val="105"/>
          <w:sz w:val="12"/>
        </w:rPr>
        <w:t> </w:t>
      </w:r>
      <w:r>
        <w:rPr>
          <w:color w:val="111111"/>
          <w:spacing w:val="-5"/>
          <w:w w:val="105"/>
          <w:sz w:val="12"/>
        </w:rPr>
        <w:t>al.</w:t>
      </w:r>
    </w:p>
    <w:p>
      <w:pPr>
        <w:pStyle w:val="BodyText"/>
        <w:spacing w:before="8"/>
        <w:rPr>
          <w:sz w:val="12"/>
        </w:rPr>
      </w:pPr>
    </w:p>
    <w:p>
      <w:pPr>
        <w:spacing w:line="491" w:lineRule="auto" w:before="0"/>
        <w:ind w:left="1601" w:right="2" w:hanging="6"/>
        <w:jc w:val="both"/>
        <w:rPr>
          <w:sz w:val="12"/>
        </w:rPr>
      </w:pPr>
      <w:r>
        <w:rPr>
          <w:color w:val="111111"/>
          <w:w w:val="105"/>
          <w:sz w:val="12"/>
        </w:rPr>
        <w:t>Multiplexed</w:t>
      </w:r>
      <w:r>
        <w:rPr>
          <w:color w:val="111111"/>
          <w:w w:val="105"/>
          <w:sz w:val="12"/>
        </w:rPr>
        <w:t> mass</w:t>
      </w:r>
      <w:r>
        <w:rPr>
          <w:color w:val="111111"/>
          <w:w w:val="105"/>
          <w:sz w:val="12"/>
        </w:rPr>
        <w:t> spectrometry</w:t>
      </w:r>
      <w:r>
        <w:rPr>
          <w:color w:val="111111"/>
          <w:w w:val="105"/>
          <w:sz w:val="12"/>
        </w:rPr>
        <w:t> of</w:t>
      </w:r>
      <w:r>
        <w:rPr>
          <w:color w:val="111111"/>
          <w:w w:val="105"/>
          <w:sz w:val="12"/>
        </w:rPr>
        <w:t> individual</w:t>
      </w:r>
      <w:r>
        <w:rPr>
          <w:color w:val="111111"/>
          <w:w w:val="105"/>
          <w:sz w:val="12"/>
        </w:rPr>
        <w:t> ions</w:t>
      </w:r>
      <w:r>
        <w:rPr>
          <w:color w:val="111111"/>
          <w:w w:val="105"/>
          <w:sz w:val="12"/>
        </w:rPr>
        <w:t> improves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measurement</w:t>
      </w:r>
      <w:r>
        <w:rPr>
          <w:color w:val="111111"/>
          <w:w w:val="105"/>
          <w:sz w:val="12"/>
        </w:rPr>
        <w:t> of</w:t>
      </w:r>
      <w:r>
        <w:rPr>
          <w:color w:val="111111"/>
          <w:w w:val="105"/>
          <w:sz w:val="12"/>
        </w:rPr>
        <w:t> proteoforms</w:t>
      </w:r>
      <w:r>
        <w:rPr>
          <w:color w:val="111111"/>
          <w:w w:val="105"/>
          <w:sz w:val="12"/>
        </w:rPr>
        <w:t> and</w:t>
      </w:r>
      <w:r>
        <w:rPr>
          <w:color w:val="111111"/>
          <w:w w:val="105"/>
          <w:sz w:val="12"/>
        </w:rPr>
        <w:t> their</w:t>
      </w:r>
      <w:r>
        <w:rPr>
          <w:color w:val="111111"/>
          <w:w w:val="105"/>
          <w:sz w:val="12"/>
        </w:rPr>
        <w:t> </w:t>
      </w:r>
      <w:r>
        <w:rPr>
          <w:color w:val="2A2A2A"/>
          <w:w w:val="105"/>
          <w:sz w:val="12"/>
        </w:rPr>
        <w:t>complexes.</w:t>
      </w:r>
      <w:r>
        <w:rPr>
          <w:color w:val="2A2A2A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Nature</w:t>
      </w:r>
      <w:r>
        <w:rPr>
          <w:i/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methods</w:t>
      </w:r>
      <w:r>
        <w:rPr>
          <w:i/>
          <w:color w:val="3F3F3F"/>
          <w:w w:val="105"/>
          <w:sz w:val="12"/>
        </w:rPr>
        <w:t>, </w:t>
      </w:r>
      <w:r>
        <w:rPr>
          <w:color w:val="111111"/>
          <w:w w:val="105"/>
          <w:sz w:val="12"/>
        </w:rPr>
        <w:t>17(4):391-394</w:t>
      </w:r>
      <w:r>
        <w:rPr>
          <w:color w:val="3F3F3F"/>
          <w:w w:val="105"/>
          <w:sz w:val="12"/>
        </w:rPr>
        <w:t>, </w:t>
      </w:r>
      <w:r>
        <w:rPr>
          <w:color w:val="111111"/>
          <w:w w:val="105"/>
          <w:sz w:val="12"/>
        </w:rPr>
        <w:t>2020.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ISSN 1548-7105.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doi:</w:t>
      </w:r>
      <w:r>
        <w:rPr>
          <w:color w:val="111111"/>
          <w:w w:val="105"/>
          <w:sz w:val="12"/>
        </w:rPr>
        <w:t> 10.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spacing w:val="-2"/>
          <w:w w:val="105"/>
          <w:sz w:val="12"/>
        </w:rPr>
        <w:t>1038/s41592-020-0764-5.</w:t>
      </w:r>
    </w:p>
    <w:p>
      <w:pPr>
        <w:spacing w:line="494" w:lineRule="auto" w:before="96"/>
        <w:ind w:left="544" w:right="1191" w:hanging="380"/>
        <w:jc w:val="both"/>
        <w:rPr>
          <w:sz w:val="12"/>
        </w:rPr>
      </w:pPr>
      <w:r>
        <w:rPr/>
        <w:br w:type="column"/>
      </w:r>
      <w:r>
        <w:rPr>
          <w:color w:val="111111"/>
          <w:w w:val="105"/>
          <w:sz w:val="12"/>
        </w:rPr>
        <w:t>(106]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Kazutaka</w:t>
      </w:r>
      <w:r>
        <w:rPr>
          <w:color w:val="111111"/>
          <w:w w:val="105"/>
          <w:sz w:val="12"/>
        </w:rPr>
        <w:t> Kitaura</w:t>
      </w:r>
      <w:r>
        <w:rPr>
          <w:color w:val="4F4F4F"/>
          <w:w w:val="105"/>
          <w:sz w:val="12"/>
        </w:rPr>
        <w:t>,</w:t>
      </w:r>
      <w:r>
        <w:rPr>
          <w:color w:val="4F4F4F"/>
          <w:w w:val="105"/>
          <w:sz w:val="12"/>
        </w:rPr>
        <w:t> </w:t>
      </w:r>
      <w:r>
        <w:rPr>
          <w:color w:val="111111"/>
          <w:w w:val="105"/>
          <w:sz w:val="12"/>
        </w:rPr>
        <w:t>Hiroshi</w:t>
      </w:r>
      <w:r>
        <w:rPr>
          <w:color w:val="111111"/>
          <w:w w:val="105"/>
          <w:sz w:val="12"/>
        </w:rPr>
        <w:t> Yamashita</w:t>
      </w:r>
      <w:r>
        <w:rPr>
          <w:color w:val="3F3F3F"/>
          <w:w w:val="105"/>
          <w:sz w:val="12"/>
        </w:rPr>
        <w:t>,</w:t>
      </w:r>
      <w:r>
        <w:rPr>
          <w:color w:val="3F3F3F"/>
          <w:w w:val="105"/>
          <w:sz w:val="12"/>
        </w:rPr>
        <w:t> </w:t>
      </w:r>
      <w:r>
        <w:rPr>
          <w:color w:val="111111"/>
          <w:w w:val="105"/>
          <w:sz w:val="12"/>
        </w:rPr>
        <w:t>Hitomi</w:t>
      </w:r>
      <w:r>
        <w:rPr>
          <w:color w:val="111111"/>
          <w:w w:val="105"/>
          <w:sz w:val="12"/>
        </w:rPr>
        <w:t> Ayabe</w:t>
      </w:r>
      <w:r>
        <w:rPr>
          <w:color w:val="4F4F4F"/>
          <w:w w:val="105"/>
          <w:sz w:val="12"/>
        </w:rPr>
        <w:t>,</w:t>
      </w:r>
      <w:r>
        <w:rPr>
          <w:color w:val="4F4F4F"/>
          <w:w w:val="105"/>
          <w:sz w:val="12"/>
        </w:rPr>
        <w:t> </w:t>
      </w:r>
      <w:r>
        <w:rPr>
          <w:color w:val="111111"/>
          <w:w w:val="105"/>
          <w:sz w:val="12"/>
        </w:rPr>
        <w:t>et</w:t>
      </w:r>
      <w:r>
        <w:rPr>
          <w:color w:val="111111"/>
          <w:w w:val="105"/>
          <w:sz w:val="12"/>
        </w:rPr>
        <w:t> al.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Different</w:t>
      </w:r>
      <w:r>
        <w:rPr>
          <w:color w:val="111111"/>
          <w:w w:val="105"/>
          <w:sz w:val="12"/>
        </w:rPr>
        <w:t> somatic hypermutation</w:t>
      </w:r>
      <w:r>
        <w:rPr>
          <w:color w:val="111111"/>
          <w:w w:val="105"/>
          <w:sz w:val="12"/>
        </w:rPr>
        <w:t> levels among antibody</w:t>
      </w:r>
      <w:r>
        <w:rPr>
          <w:color w:val="111111"/>
          <w:w w:val="105"/>
          <w:sz w:val="12"/>
        </w:rPr>
        <w:t> sub­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classes</w:t>
      </w:r>
      <w:r>
        <w:rPr>
          <w:color w:val="111111"/>
          <w:w w:val="105"/>
          <w:sz w:val="12"/>
        </w:rPr>
        <w:t> disclosed</w:t>
      </w:r>
      <w:r>
        <w:rPr>
          <w:color w:val="111111"/>
          <w:w w:val="105"/>
          <w:sz w:val="12"/>
        </w:rPr>
        <w:t> by</w:t>
      </w:r>
      <w:r>
        <w:rPr>
          <w:color w:val="111111"/>
          <w:w w:val="105"/>
          <w:sz w:val="12"/>
        </w:rPr>
        <w:t> a</w:t>
      </w:r>
      <w:r>
        <w:rPr>
          <w:color w:val="111111"/>
          <w:w w:val="105"/>
          <w:sz w:val="12"/>
        </w:rPr>
        <w:t> new</w:t>
      </w:r>
      <w:r>
        <w:rPr>
          <w:color w:val="111111"/>
          <w:w w:val="105"/>
          <w:sz w:val="12"/>
        </w:rPr>
        <w:t> next-generation</w:t>
      </w:r>
      <w:r>
        <w:rPr>
          <w:color w:val="111111"/>
          <w:w w:val="105"/>
          <w:sz w:val="12"/>
        </w:rPr>
        <w:t> sequencing­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based</w:t>
      </w:r>
      <w:r>
        <w:rPr>
          <w:color w:val="111111"/>
          <w:spacing w:val="-9"/>
          <w:w w:val="105"/>
          <w:sz w:val="12"/>
        </w:rPr>
        <w:t> </w:t>
      </w:r>
      <w:r>
        <w:rPr>
          <w:color w:val="111111"/>
          <w:w w:val="105"/>
          <w:sz w:val="12"/>
        </w:rPr>
        <w:t>antibody</w:t>
      </w:r>
      <w:r>
        <w:rPr>
          <w:color w:val="111111"/>
          <w:spacing w:val="-9"/>
          <w:w w:val="105"/>
          <w:sz w:val="12"/>
        </w:rPr>
        <w:t> </w:t>
      </w:r>
      <w:r>
        <w:rPr>
          <w:color w:val="111111"/>
          <w:w w:val="105"/>
          <w:sz w:val="12"/>
        </w:rPr>
        <w:t>repertoire</w:t>
      </w:r>
      <w:r>
        <w:rPr>
          <w:color w:val="111111"/>
          <w:spacing w:val="-7"/>
          <w:w w:val="105"/>
          <w:sz w:val="12"/>
        </w:rPr>
        <w:t> </w:t>
      </w:r>
      <w:r>
        <w:rPr>
          <w:color w:val="111111"/>
          <w:w w:val="105"/>
          <w:sz w:val="12"/>
        </w:rPr>
        <w:t>analysis.</w:t>
      </w:r>
      <w:r>
        <w:rPr>
          <w:color w:val="111111"/>
          <w:spacing w:val="5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Frontiers</w:t>
      </w:r>
      <w:r>
        <w:rPr>
          <w:i/>
          <w:color w:val="111111"/>
          <w:spacing w:val="-4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in</w:t>
      </w:r>
      <w:r>
        <w:rPr>
          <w:i/>
          <w:color w:val="111111"/>
          <w:spacing w:val="-9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immunology</w:t>
      </w:r>
      <w:r>
        <w:rPr>
          <w:i/>
          <w:color w:val="4F4F4F"/>
          <w:w w:val="105"/>
          <w:sz w:val="12"/>
        </w:rPr>
        <w:t>,</w:t>
      </w:r>
      <w:r>
        <w:rPr>
          <w:i/>
          <w:color w:val="4F4F4F"/>
          <w:spacing w:val="-9"/>
          <w:w w:val="105"/>
          <w:sz w:val="12"/>
        </w:rPr>
        <w:t> </w:t>
      </w:r>
      <w:r>
        <w:rPr>
          <w:color w:val="111111"/>
          <w:w w:val="105"/>
          <w:sz w:val="12"/>
        </w:rPr>
        <w:t>8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(May)</w:t>
      </w:r>
      <w:r>
        <w:rPr>
          <w:color w:val="2A2A2A"/>
          <w:w w:val="105"/>
          <w:sz w:val="12"/>
        </w:rPr>
        <w:t>:</w:t>
      </w:r>
      <w:r>
        <w:rPr>
          <w:color w:val="111111"/>
          <w:w w:val="105"/>
          <w:sz w:val="12"/>
        </w:rPr>
        <w:t>389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-8"/>
          <w:w w:val="105"/>
          <w:sz w:val="12"/>
        </w:rPr>
        <w:t> </w:t>
      </w:r>
      <w:r>
        <w:rPr>
          <w:color w:val="111111"/>
          <w:w w:val="105"/>
          <w:sz w:val="12"/>
        </w:rPr>
        <w:t>2017. ISSN 1664-3224. doi</w:t>
      </w:r>
      <w:r>
        <w:rPr>
          <w:color w:val="3F3F3F"/>
          <w:w w:val="105"/>
          <w:sz w:val="12"/>
        </w:rPr>
        <w:t>: </w:t>
      </w:r>
      <w:r>
        <w:rPr>
          <w:color w:val="111111"/>
          <w:w w:val="105"/>
          <w:sz w:val="12"/>
        </w:rPr>
        <w:t>10.3389/fimmu.2017.</w:t>
      </w:r>
    </w:p>
    <w:p>
      <w:pPr>
        <w:spacing w:before="6"/>
        <w:ind w:left="547" w:right="0" w:firstLine="0"/>
        <w:jc w:val="left"/>
        <w:rPr>
          <w:sz w:val="12"/>
        </w:rPr>
      </w:pPr>
      <w:r>
        <w:rPr>
          <w:color w:val="111111"/>
          <w:spacing w:val="-2"/>
          <w:w w:val="105"/>
          <w:sz w:val="12"/>
        </w:rPr>
        <w:t>00389.</w:t>
      </w:r>
    </w:p>
    <w:p>
      <w:pPr>
        <w:pStyle w:val="BodyText"/>
        <w:spacing w:before="8"/>
        <w:rPr>
          <w:sz w:val="12"/>
        </w:rPr>
      </w:pPr>
    </w:p>
    <w:p>
      <w:pPr>
        <w:pStyle w:val="ListParagraph"/>
        <w:numPr>
          <w:ilvl w:val="0"/>
          <w:numId w:val="5"/>
        </w:numPr>
        <w:tabs>
          <w:tab w:pos="558" w:val="left" w:leader="none"/>
        </w:tabs>
        <w:spacing w:line="494" w:lineRule="auto" w:before="0" w:after="0"/>
        <w:ind w:left="545" w:right="1191" w:hanging="382"/>
        <w:jc w:val="both"/>
        <w:rPr>
          <w:sz w:val="12"/>
        </w:rPr>
      </w:pPr>
      <w:r>
        <w:rPr>
          <w:color w:val="111111"/>
          <w:w w:val="105"/>
          <w:sz w:val="12"/>
        </w:rPr>
        <w:t>Albert Bandt, Kelly A.</w:t>
      </w:r>
      <w:r>
        <w:rPr>
          <w:color w:val="111111"/>
          <w:spacing w:val="-3"/>
          <w:w w:val="105"/>
          <w:sz w:val="12"/>
        </w:rPr>
        <w:t> </w:t>
      </w:r>
      <w:r>
        <w:rPr>
          <w:color w:val="111111"/>
          <w:w w:val="105"/>
          <w:sz w:val="12"/>
        </w:rPr>
        <w:t>Dingess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-9"/>
          <w:w w:val="105"/>
          <w:sz w:val="12"/>
        </w:rPr>
        <w:t> </w:t>
      </w:r>
      <w:r>
        <w:rPr>
          <w:color w:val="111111"/>
          <w:w w:val="105"/>
          <w:sz w:val="12"/>
        </w:rPr>
        <w:t>Max</w:t>
      </w:r>
      <w:r>
        <w:rPr>
          <w:color w:val="111111"/>
          <w:spacing w:val="-1"/>
          <w:w w:val="105"/>
          <w:sz w:val="12"/>
        </w:rPr>
        <w:t> </w:t>
      </w:r>
      <w:r>
        <w:rPr>
          <w:color w:val="111111"/>
          <w:w w:val="105"/>
          <w:sz w:val="12"/>
        </w:rPr>
        <w:t>Hoek</w:t>
      </w:r>
      <w:r>
        <w:rPr>
          <w:color w:val="4F4F4F"/>
          <w:w w:val="105"/>
          <w:sz w:val="12"/>
        </w:rPr>
        <w:t>,</w:t>
      </w:r>
      <w:r>
        <w:rPr>
          <w:color w:val="4F4F4F"/>
          <w:spacing w:val="-8"/>
          <w:w w:val="105"/>
          <w:sz w:val="12"/>
        </w:rPr>
        <w:t> </w:t>
      </w:r>
      <w:r>
        <w:rPr>
          <w:color w:val="111111"/>
          <w:w w:val="105"/>
          <w:sz w:val="12"/>
        </w:rPr>
        <w:t>Danique</w:t>
      </w:r>
      <w:r>
        <w:rPr>
          <w:color w:val="111111"/>
          <w:spacing w:val="-1"/>
          <w:w w:val="105"/>
          <w:sz w:val="12"/>
        </w:rPr>
        <w:t> </w:t>
      </w:r>
      <w:r>
        <w:rPr>
          <w:color w:val="111111"/>
          <w:w w:val="105"/>
          <w:sz w:val="12"/>
        </w:rPr>
        <w:t>M. H.</w:t>
      </w:r>
      <w:r>
        <w:rPr>
          <w:color w:val="111111"/>
          <w:spacing w:val="-1"/>
          <w:w w:val="105"/>
          <w:sz w:val="12"/>
        </w:rPr>
        <w:t> </w:t>
      </w:r>
      <w:r>
        <w:rPr>
          <w:color w:val="111111"/>
          <w:w w:val="105"/>
          <w:sz w:val="12"/>
        </w:rPr>
        <w:t>van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Rijswijck</w:t>
      </w:r>
      <w:r>
        <w:rPr>
          <w:color w:val="4F4F4F"/>
          <w:w w:val="105"/>
          <w:sz w:val="12"/>
        </w:rPr>
        <w:t>,</w:t>
      </w:r>
      <w:r>
        <w:rPr>
          <w:color w:val="4F4F4F"/>
          <w:spacing w:val="-4"/>
          <w:w w:val="105"/>
          <w:sz w:val="12"/>
        </w:rPr>
        <w:t> </w:t>
      </w:r>
      <w:r>
        <w:rPr>
          <w:color w:val="111111"/>
          <w:w w:val="105"/>
          <w:sz w:val="12"/>
        </w:rPr>
        <w:t>and Albert J.</w:t>
      </w:r>
      <w:r>
        <w:rPr>
          <w:color w:val="111111"/>
          <w:spacing w:val="-2"/>
          <w:w w:val="105"/>
          <w:sz w:val="12"/>
        </w:rPr>
        <w:t> </w:t>
      </w:r>
      <w:r>
        <w:rPr>
          <w:color w:val="111111"/>
          <w:w w:val="105"/>
          <w:sz w:val="12"/>
        </w:rPr>
        <w:t>R.</w:t>
      </w:r>
      <w:r>
        <w:rPr>
          <w:color w:val="111111"/>
          <w:spacing w:val="-1"/>
          <w:w w:val="105"/>
          <w:sz w:val="12"/>
        </w:rPr>
        <w:t> </w:t>
      </w:r>
      <w:r>
        <w:rPr>
          <w:color w:val="111111"/>
          <w:w w:val="105"/>
          <w:sz w:val="12"/>
        </w:rPr>
        <w:t>Heck.</w:t>
      </w:r>
      <w:r>
        <w:rPr>
          <w:color w:val="111111"/>
          <w:w w:val="105"/>
          <w:sz w:val="12"/>
        </w:rPr>
        <w:t> A direct ms-based approach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to</w:t>
      </w:r>
      <w:r>
        <w:rPr>
          <w:color w:val="111111"/>
          <w:w w:val="105"/>
          <w:sz w:val="12"/>
        </w:rPr>
        <w:t> profile human</w:t>
      </w:r>
      <w:r>
        <w:rPr>
          <w:color w:val="111111"/>
          <w:w w:val="105"/>
          <w:sz w:val="12"/>
        </w:rPr>
        <w:t> milk</w:t>
      </w:r>
      <w:r>
        <w:rPr>
          <w:color w:val="111111"/>
          <w:w w:val="105"/>
          <w:sz w:val="12"/>
        </w:rPr>
        <w:t> secretory</w:t>
      </w:r>
      <w:r>
        <w:rPr>
          <w:color w:val="111111"/>
          <w:w w:val="105"/>
          <w:sz w:val="12"/>
        </w:rPr>
        <w:t> immunoglobulin a</w:t>
      </w:r>
      <w:r>
        <w:rPr>
          <w:color w:val="111111"/>
          <w:w w:val="105"/>
          <w:sz w:val="12"/>
        </w:rPr>
        <w:t> (iga1)</w:t>
      </w:r>
      <w:r>
        <w:rPr>
          <w:color w:val="111111"/>
          <w:w w:val="105"/>
          <w:sz w:val="12"/>
        </w:rPr>
        <w:t> re­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veals donor-specific clonal repertoires</w:t>
      </w:r>
      <w:r>
        <w:rPr>
          <w:color w:val="111111"/>
          <w:w w:val="105"/>
          <w:sz w:val="12"/>
        </w:rPr>
        <w:t> with</w:t>
      </w:r>
      <w:r>
        <w:rPr>
          <w:color w:val="111111"/>
          <w:w w:val="105"/>
          <w:sz w:val="12"/>
        </w:rPr>
        <w:t> high</w:t>
      </w:r>
      <w:r>
        <w:rPr>
          <w:color w:val="111111"/>
          <w:w w:val="105"/>
          <w:sz w:val="12"/>
        </w:rPr>
        <w:t> longitudinal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stability. </w:t>
      </w:r>
      <w:r>
        <w:rPr>
          <w:i/>
          <w:color w:val="111111"/>
          <w:w w:val="105"/>
          <w:sz w:val="12"/>
        </w:rPr>
        <w:t>Frontiers in</w:t>
      </w:r>
      <w:r>
        <w:rPr>
          <w:i/>
          <w:color w:val="111111"/>
          <w:spacing w:val="-4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Immunology</w:t>
      </w:r>
      <w:r>
        <w:rPr>
          <w:i/>
          <w:color w:val="3F3F3F"/>
          <w:w w:val="105"/>
          <w:sz w:val="12"/>
        </w:rPr>
        <w:t>,</w:t>
      </w:r>
      <w:r>
        <w:rPr>
          <w:i/>
          <w:color w:val="3F3F3F"/>
          <w:spacing w:val="-12"/>
          <w:w w:val="105"/>
          <w:sz w:val="12"/>
        </w:rPr>
        <w:t> </w:t>
      </w:r>
      <w:r>
        <w:rPr>
          <w:color w:val="111111"/>
          <w:w w:val="105"/>
          <w:sz w:val="12"/>
        </w:rPr>
        <w:t>12:5190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-12"/>
          <w:w w:val="105"/>
          <w:sz w:val="12"/>
        </w:rPr>
        <w:t> </w:t>
      </w:r>
      <w:r>
        <w:rPr>
          <w:color w:val="111111"/>
          <w:w w:val="105"/>
          <w:sz w:val="12"/>
        </w:rPr>
        <w:t>2021. ISSN</w:t>
      </w:r>
      <w:r>
        <w:rPr>
          <w:color w:val="111111"/>
          <w:spacing w:val="-1"/>
          <w:w w:val="105"/>
          <w:sz w:val="12"/>
        </w:rPr>
        <w:t> </w:t>
      </w:r>
      <w:r>
        <w:rPr>
          <w:color w:val="111111"/>
          <w:w w:val="105"/>
          <w:sz w:val="12"/>
        </w:rPr>
        <w:t>1664-</w:t>
      </w:r>
    </w:p>
    <w:p>
      <w:pPr>
        <w:spacing w:before="1"/>
        <w:ind w:left="547" w:right="0" w:firstLine="0"/>
        <w:jc w:val="left"/>
        <w:rPr>
          <w:sz w:val="12"/>
        </w:rPr>
      </w:pPr>
      <w:r>
        <w:rPr>
          <w:color w:val="111111"/>
          <w:w w:val="105"/>
          <w:sz w:val="12"/>
        </w:rPr>
        <w:t>3224.</w:t>
      </w:r>
      <w:r>
        <w:rPr>
          <w:color w:val="111111"/>
          <w:spacing w:val="14"/>
          <w:w w:val="105"/>
          <w:sz w:val="12"/>
        </w:rPr>
        <w:t> </w:t>
      </w:r>
      <w:r>
        <w:rPr>
          <w:color w:val="111111"/>
          <w:w w:val="105"/>
          <w:sz w:val="12"/>
        </w:rPr>
        <w:t>doi:</w:t>
      </w:r>
      <w:r>
        <w:rPr>
          <w:color w:val="111111"/>
          <w:spacing w:val="14"/>
          <w:w w:val="105"/>
          <w:sz w:val="12"/>
        </w:rPr>
        <w:t> </w:t>
      </w:r>
      <w:r>
        <w:rPr>
          <w:color w:val="111111"/>
          <w:spacing w:val="-2"/>
          <w:w w:val="105"/>
          <w:sz w:val="12"/>
        </w:rPr>
        <w:t>10.3389/fimmu.2021.789748.</w:t>
      </w:r>
    </w:p>
    <w:p>
      <w:pPr>
        <w:pStyle w:val="BodyText"/>
        <w:spacing w:before="7"/>
        <w:rPr>
          <w:sz w:val="12"/>
        </w:rPr>
      </w:pPr>
    </w:p>
    <w:p>
      <w:pPr>
        <w:pStyle w:val="ListParagraph"/>
        <w:numPr>
          <w:ilvl w:val="0"/>
          <w:numId w:val="5"/>
        </w:numPr>
        <w:tabs>
          <w:tab w:pos="558" w:val="left" w:leader="none"/>
        </w:tabs>
        <w:spacing w:line="496" w:lineRule="auto" w:before="1" w:after="0"/>
        <w:ind w:left="544" w:right="1193" w:hanging="381"/>
        <w:jc w:val="both"/>
        <w:rPr>
          <w:sz w:val="12"/>
        </w:rPr>
      </w:pPr>
      <w:r>
        <w:rPr>
          <w:color w:val="111111"/>
          <w:w w:val="105"/>
          <w:sz w:val="12"/>
        </w:rPr>
        <w:t>Noortje de</w:t>
      </w:r>
      <w:r>
        <w:rPr>
          <w:color w:val="111111"/>
          <w:spacing w:val="-1"/>
          <w:w w:val="105"/>
          <w:sz w:val="12"/>
        </w:rPr>
        <w:t> </w:t>
      </w:r>
      <w:r>
        <w:rPr>
          <w:color w:val="111111"/>
          <w:w w:val="105"/>
          <w:sz w:val="12"/>
        </w:rPr>
        <w:t>Haan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-6"/>
          <w:w w:val="105"/>
          <w:sz w:val="12"/>
        </w:rPr>
        <w:t> </w:t>
      </w:r>
      <w:r>
        <w:rPr>
          <w:color w:val="111111"/>
          <w:w w:val="105"/>
          <w:sz w:val="12"/>
        </w:rPr>
        <w:t>David Falck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-6"/>
          <w:w w:val="105"/>
          <w:sz w:val="12"/>
        </w:rPr>
        <w:t> </w:t>
      </w:r>
      <w:r>
        <w:rPr>
          <w:color w:val="111111"/>
          <w:w w:val="105"/>
          <w:sz w:val="12"/>
        </w:rPr>
        <w:t>and</w:t>
      </w:r>
      <w:r>
        <w:rPr>
          <w:color w:val="111111"/>
          <w:spacing w:val="-3"/>
          <w:w w:val="105"/>
          <w:sz w:val="12"/>
        </w:rPr>
        <w:t> </w:t>
      </w:r>
      <w:r>
        <w:rPr>
          <w:color w:val="111111"/>
          <w:w w:val="105"/>
          <w:sz w:val="12"/>
        </w:rPr>
        <w:t>Manfred Wuhrer.</w:t>
      </w:r>
      <w:r>
        <w:rPr>
          <w:color w:val="111111"/>
          <w:spacing w:val="19"/>
          <w:w w:val="105"/>
          <w:sz w:val="12"/>
        </w:rPr>
        <w:t> </w:t>
      </w:r>
      <w:r>
        <w:rPr>
          <w:color w:val="111111"/>
          <w:w w:val="105"/>
          <w:sz w:val="12"/>
        </w:rPr>
        <w:t>Monitor­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ing</w:t>
      </w:r>
      <w:r>
        <w:rPr>
          <w:color w:val="111111"/>
          <w:spacing w:val="-6"/>
          <w:w w:val="105"/>
          <w:sz w:val="12"/>
        </w:rPr>
        <w:t> </w:t>
      </w:r>
      <w:r>
        <w:rPr>
          <w:color w:val="111111"/>
          <w:w w:val="105"/>
          <w:sz w:val="12"/>
        </w:rPr>
        <w:t>of</w:t>
      </w:r>
      <w:r>
        <w:rPr>
          <w:color w:val="111111"/>
          <w:spacing w:val="-8"/>
          <w:w w:val="105"/>
          <w:sz w:val="12"/>
        </w:rPr>
        <w:t> </w:t>
      </w:r>
      <w:r>
        <w:rPr>
          <w:color w:val="111111"/>
          <w:w w:val="105"/>
          <w:sz w:val="12"/>
        </w:rPr>
        <w:t>immunoglobulin</w:t>
      </w:r>
      <w:r>
        <w:rPr>
          <w:color w:val="111111"/>
          <w:spacing w:val="-8"/>
          <w:w w:val="105"/>
          <w:sz w:val="12"/>
        </w:rPr>
        <w:t> </w:t>
      </w:r>
      <w:r>
        <w:rPr>
          <w:color w:val="111111"/>
          <w:w w:val="105"/>
          <w:sz w:val="12"/>
        </w:rPr>
        <w:t>n-</w:t>
      </w:r>
      <w:r>
        <w:rPr>
          <w:color w:val="111111"/>
          <w:spacing w:val="-1"/>
          <w:w w:val="105"/>
          <w:sz w:val="12"/>
        </w:rPr>
        <w:t> </w:t>
      </w:r>
      <w:r>
        <w:rPr>
          <w:color w:val="111111"/>
          <w:w w:val="105"/>
          <w:sz w:val="12"/>
        </w:rPr>
        <w:t>and</w:t>
      </w:r>
      <w:r>
        <w:rPr>
          <w:color w:val="111111"/>
          <w:spacing w:val="-7"/>
          <w:w w:val="105"/>
          <w:sz w:val="12"/>
        </w:rPr>
        <w:t> </w:t>
      </w:r>
      <w:r>
        <w:rPr>
          <w:color w:val="111111"/>
          <w:w w:val="105"/>
          <w:sz w:val="12"/>
        </w:rPr>
        <w:t>o-glycosylation</w:t>
      </w:r>
      <w:r>
        <w:rPr>
          <w:color w:val="111111"/>
          <w:spacing w:val="-9"/>
          <w:w w:val="105"/>
          <w:sz w:val="12"/>
        </w:rPr>
        <w:t> </w:t>
      </w:r>
      <w:r>
        <w:rPr>
          <w:color w:val="111111"/>
          <w:w w:val="105"/>
          <w:sz w:val="12"/>
        </w:rPr>
        <w:t>in</w:t>
      </w:r>
      <w:r>
        <w:rPr>
          <w:color w:val="111111"/>
          <w:spacing w:val="-9"/>
          <w:w w:val="105"/>
          <w:sz w:val="12"/>
        </w:rPr>
        <w:t> </w:t>
      </w:r>
      <w:r>
        <w:rPr>
          <w:color w:val="111111"/>
          <w:w w:val="105"/>
          <w:sz w:val="12"/>
        </w:rPr>
        <w:t>health and</w:t>
      </w:r>
      <w:r>
        <w:rPr>
          <w:color w:val="111111"/>
          <w:spacing w:val="-7"/>
          <w:w w:val="105"/>
          <w:sz w:val="12"/>
        </w:rPr>
        <w:t> </w:t>
      </w:r>
      <w:r>
        <w:rPr>
          <w:color w:val="111111"/>
          <w:w w:val="105"/>
          <w:sz w:val="12"/>
        </w:rPr>
        <w:t>dis­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ease.</w:t>
      </w:r>
      <w:r>
        <w:rPr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Glycobiology</w:t>
      </w:r>
      <w:r>
        <w:rPr>
          <w:i/>
          <w:color w:val="4F4F4F"/>
          <w:w w:val="105"/>
          <w:sz w:val="12"/>
        </w:rPr>
        <w:t>, </w:t>
      </w:r>
      <w:r>
        <w:rPr>
          <w:color w:val="111111"/>
          <w:w w:val="105"/>
          <w:sz w:val="12"/>
        </w:rPr>
        <w:t>30(4):226-240</w:t>
      </w:r>
      <w:r>
        <w:rPr>
          <w:color w:val="4F4F4F"/>
          <w:w w:val="105"/>
          <w:sz w:val="12"/>
        </w:rPr>
        <w:t>, </w:t>
      </w:r>
      <w:r>
        <w:rPr>
          <w:color w:val="111111"/>
          <w:w w:val="105"/>
          <w:sz w:val="12"/>
        </w:rPr>
        <w:t>2020.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ISSN 1460-2423.</w:t>
      </w:r>
    </w:p>
    <w:p>
      <w:pPr>
        <w:spacing w:line="136" w:lineRule="exact" w:before="0"/>
        <w:ind w:left="548" w:right="0" w:firstLine="0"/>
        <w:jc w:val="left"/>
        <w:rPr>
          <w:sz w:val="12"/>
        </w:rPr>
      </w:pPr>
      <w:r>
        <w:rPr>
          <w:color w:val="111111"/>
          <w:w w:val="105"/>
          <w:sz w:val="12"/>
        </w:rPr>
        <w:t>doi:</w:t>
      </w:r>
      <w:r>
        <w:rPr>
          <w:color w:val="111111"/>
          <w:spacing w:val="13"/>
          <w:w w:val="105"/>
          <w:sz w:val="12"/>
        </w:rPr>
        <w:t> </w:t>
      </w:r>
      <w:r>
        <w:rPr>
          <w:color w:val="111111"/>
          <w:spacing w:val="-2"/>
          <w:w w:val="105"/>
          <w:sz w:val="12"/>
        </w:rPr>
        <w:t>10.1093/glycob/cwz048.</w:t>
      </w:r>
    </w:p>
    <w:p>
      <w:pPr>
        <w:pStyle w:val="BodyText"/>
        <w:spacing w:before="7"/>
        <w:rPr>
          <w:sz w:val="12"/>
        </w:rPr>
      </w:pPr>
    </w:p>
    <w:p>
      <w:pPr>
        <w:pStyle w:val="ListParagraph"/>
        <w:numPr>
          <w:ilvl w:val="0"/>
          <w:numId w:val="5"/>
        </w:numPr>
        <w:tabs>
          <w:tab w:pos="558" w:val="left" w:leader="none"/>
        </w:tabs>
        <w:spacing w:line="240" w:lineRule="auto" w:before="0" w:after="0"/>
        <w:ind w:left="557" w:right="0" w:hanging="394"/>
        <w:jc w:val="left"/>
        <w:rPr>
          <w:sz w:val="12"/>
        </w:rPr>
      </w:pPr>
      <w:r>
        <w:rPr>
          <w:color w:val="111111"/>
          <w:w w:val="105"/>
          <w:sz w:val="12"/>
        </w:rPr>
        <w:t>Qingrong</w:t>
      </w:r>
      <w:r>
        <w:rPr>
          <w:color w:val="111111"/>
          <w:spacing w:val="4"/>
          <w:w w:val="105"/>
          <w:sz w:val="12"/>
        </w:rPr>
        <w:t> </w:t>
      </w:r>
      <w:r>
        <w:rPr>
          <w:color w:val="111111"/>
          <w:w w:val="105"/>
          <w:sz w:val="12"/>
        </w:rPr>
        <w:t>Yan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-11"/>
          <w:w w:val="105"/>
          <w:sz w:val="12"/>
        </w:rPr>
        <w:t> </w:t>
      </w:r>
      <w:r>
        <w:rPr>
          <w:color w:val="111111"/>
          <w:w w:val="105"/>
          <w:sz w:val="12"/>
        </w:rPr>
        <w:t>Maggie</w:t>
      </w:r>
      <w:r>
        <w:rPr>
          <w:color w:val="111111"/>
          <w:spacing w:val="-1"/>
          <w:w w:val="105"/>
          <w:sz w:val="12"/>
        </w:rPr>
        <w:t> </w:t>
      </w:r>
      <w:r>
        <w:rPr>
          <w:color w:val="111111"/>
          <w:w w:val="105"/>
          <w:sz w:val="12"/>
        </w:rPr>
        <w:t>Huang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-11"/>
          <w:w w:val="105"/>
          <w:sz w:val="12"/>
        </w:rPr>
        <w:t> </w:t>
      </w:r>
      <w:r>
        <w:rPr>
          <w:color w:val="111111"/>
          <w:w w:val="105"/>
          <w:sz w:val="12"/>
        </w:rPr>
        <w:t>Michael</w:t>
      </w:r>
      <w:r>
        <w:rPr>
          <w:color w:val="111111"/>
          <w:spacing w:val="2"/>
          <w:w w:val="105"/>
          <w:sz w:val="12"/>
        </w:rPr>
        <w:t> </w:t>
      </w:r>
      <w:r>
        <w:rPr>
          <w:color w:val="111111"/>
          <w:w w:val="105"/>
          <w:sz w:val="12"/>
        </w:rPr>
        <w:t>J.</w:t>
      </w:r>
      <w:r>
        <w:rPr>
          <w:color w:val="111111"/>
          <w:spacing w:val="-1"/>
          <w:w w:val="105"/>
          <w:sz w:val="12"/>
        </w:rPr>
        <w:t> </w:t>
      </w:r>
      <w:r>
        <w:rPr>
          <w:color w:val="111111"/>
          <w:w w:val="105"/>
          <w:sz w:val="12"/>
        </w:rPr>
        <w:t>Le</w:t>
      </w:r>
      <w:r>
        <w:rPr>
          <w:color w:val="2A2A2A"/>
          <w:w w:val="105"/>
          <w:sz w:val="12"/>
        </w:rPr>
        <w:t>w</w:t>
      </w:r>
      <w:r>
        <w:rPr>
          <w:color w:val="111111"/>
          <w:w w:val="105"/>
          <w:sz w:val="12"/>
        </w:rPr>
        <w:t>is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-11"/>
          <w:w w:val="105"/>
          <w:sz w:val="12"/>
        </w:rPr>
        <w:t> </w:t>
      </w:r>
      <w:r>
        <w:rPr>
          <w:color w:val="111111"/>
          <w:w w:val="105"/>
          <w:sz w:val="12"/>
        </w:rPr>
        <w:t>and</w:t>
      </w:r>
      <w:r>
        <w:rPr>
          <w:color w:val="111111"/>
          <w:spacing w:val="-2"/>
          <w:w w:val="105"/>
          <w:sz w:val="12"/>
        </w:rPr>
        <w:t> </w:t>
      </w:r>
      <w:r>
        <w:rPr>
          <w:color w:val="111111"/>
          <w:w w:val="105"/>
          <w:sz w:val="12"/>
        </w:rPr>
        <w:t>Ping</w:t>
      </w:r>
      <w:r>
        <w:rPr>
          <w:color w:val="111111"/>
          <w:spacing w:val="-8"/>
          <w:w w:val="105"/>
          <w:sz w:val="12"/>
        </w:rPr>
        <w:t> </w:t>
      </w:r>
      <w:r>
        <w:rPr>
          <w:color w:val="111111"/>
          <w:spacing w:val="-5"/>
          <w:w w:val="105"/>
          <w:sz w:val="12"/>
        </w:rPr>
        <w:t>Hu.</w:t>
      </w:r>
    </w:p>
    <w:p>
      <w:pPr>
        <w:pStyle w:val="BodyText"/>
        <w:spacing w:before="8"/>
        <w:rPr>
          <w:sz w:val="12"/>
        </w:rPr>
      </w:pPr>
    </w:p>
    <w:p>
      <w:pPr>
        <w:spacing w:line="496" w:lineRule="auto" w:before="0"/>
        <w:ind w:left="546" w:right="1194" w:firstLine="0"/>
        <w:jc w:val="both"/>
        <w:rPr>
          <w:sz w:val="12"/>
        </w:rPr>
      </w:pPr>
      <w:r>
        <w:rPr>
          <w:color w:val="111111"/>
          <w:w w:val="105"/>
          <w:sz w:val="12"/>
        </w:rPr>
        <w:t>Structure</w:t>
      </w:r>
      <w:r>
        <w:rPr>
          <w:color w:val="111111"/>
          <w:spacing w:val="-6"/>
          <w:w w:val="105"/>
          <w:sz w:val="12"/>
        </w:rPr>
        <w:t> </w:t>
      </w:r>
      <w:r>
        <w:rPr>
          <w:color w:val="111111"/>
          <w:w w:val="105"/>
          <w:sz w:val="12"/>
        </w:rPr>
        <w:t>based</w:t>
      </w:r>
      <w:r>
        <w:rPr>
          <w:color w:val="111111"/>
          <w:spacing w:val="-7"/>
          <w:w w:val="105"/>
          <w:sz w:val="12"/>
        </w:rPr>
        <w:t> </w:t>
      </w:r>
      <w:r>
        <w:rPr>
          <w:color w:val="111111"/>
          <w:w w:val="105"/>
          <w:sz w:val="12"/>
        </w:rPr>
        <w:t>prediction</w:t>
      </w:r>
      <w:r>
        <w:rPr>
          <w:color w:val="111111"/>
          <w:spacing w:val="-6"/>
          <w:w w:val="105"/>
          <w:sz w:val="12"/>
        </w:rPr>
        <w:t> </w:t>
      </w:r>
      <w:r>
        <w:rPr>
          <w:color w:val="111111"/>
          <w:w w:val="105"/>
          <w:sz w:val="12"/>
        </w:rPr>
        <w:t>of</w:t>
      </w:r>
      <w:r>
        <w:rPr>
          <w:color w:val="111111"/>
          <w:spacing w:val="-9"/>
          <w:w w:val="105"/>
          <w:sz w:val="12"/>
        </w:rPr>
        <w:t> </w:t>
      </w:r>
      <w:r>
        <w:rPr>
          <w:color w:val="111111"/>
          <w:w w:val="105"/>
          <w:sz w:val="12"/>
        </w:rPr>
        <w:t>asparagine</w:t>
      </w:r>
      <w:r>
        <w:rPr>
          <w:color w:val="111111"/>
          <w:spacing w:val="-6"/>
          <w:w w:val="105"/>
          <w:sz w:val="12"/>
        </w:rPr>
        <w:t> </w:t>
      </w:r>
      <w:r>
        <w:rPr>
          <w:color w:val="111111"/>
          <w:w w:val="105"/>
          <w:sz w:val="12"/>
        </w:rPr>
        <w:t>deamidation propen­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sity in</w:t>
      </w:r>
      <w:r>
        <w:rPr>
          <w:color w:val="111111"/>
          <w:w w:val="105"/>
          <w:sz w:val="12"/>
        </w:rPr>
        <w:t> monoclonal antibodies.</w:t>
      </w:r>
      <w:r>
        <w:rPr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mAbs</w:t>
      </w:r>
      <w:r>
        <w:rPr>
          <w:i/>
          <w:color w:val="4F4F4F"/>
          <w:w w:val="105"/>
          <w:sz w:val="12"/>
        </w:rPr>
        <w:t>, </w:t>
      </w:r>
      <w:r>
        <w:rPr>
          <w:color w:val="111111"/>
          <w:w w:val="105"/>
          <w:sz w:val="12"/>
        </w:rPr>
        <w:t>10(6)</w:t>
      </w:r>
      <w:r>
        <w:rPr>
          <w:color w:val="2A2A2A"/>
          <w:w w:val="105"/>
          <w:sz w:val="12"/>
        </w:rPr>
        <w:t>:</w:t>
      </w:r>
      <w:r>
        <w:rPr>
          <w:color w:val="111111"/>
          <w:w w:val="105"/>
          <w:sz w:val="12"/>
        </w:rPr>
        <w:t>901-912</w:t>
      </w:r>
      <w:r>
        <w:rPr>
          <w:color w:val="3F3F3F"/>
          <w:w w:val="105"/>
          <w:sz w:val="12"/>
        </w:rPr>
        <w:t>, </w:t>
      </w:r>
      <w:r>
        <w:rPr>
          <w:color w:val="111111"/>
          <w:w w:val="105"/>
          <w:sz w:val="12"/>
        </w:rPr>
        <w:t>2018.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ISSN 1942-0862.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doi: 10.1080/19420862.2018.1478646.</w:t>
      </w:r>
    </w:p>
    <w:p>
      <w:pPr>
        <w:pStyle w:val="ListParagraph"/>
        <w:numPr>
          <w:ilvl w:val="0"/>
          <w:numId w:val="5"/>
        </w:numPr>
        <w:tabs>
          <w:tab w:pos="549" w:val="left" w:leader="none"/>
        </w:tabs>
        <w:spacing w:line="491" w:lineRule="auto" w:before="3" w:after="0"/>
        <w:ind w:left="545" w:right="1190" w:hanging="381"/>
        <w:jc w:val="both"/>
        <w:rPr>
          <w:sz w:val="12"/>
        </w:rPr>
      </w:pPr>
      <w:r>
        <w:rPr>
          <w:color w:val="111111"/>
          <w:w w:val="105"/>
          <w:sz w:val="12"/>
        </w:rPr>
        <w:t>Beale</w:t>
      </w:r>
      <w:r>
        <w:rPr>
          <w:color w:val="111111"/>
          <w:w w:val="105"/>
          <w:sz w:val="12"/>
        </w:rPr>
        <w:t> Beyer</w:t>
      </w:r>
      <w:r>
        <w:rPr>
          <w:color w:val="4F4F4F"/>
          <w:w w:val="105"/>
          <w:sz w:val="12"/>
        </w:rPr>
        <w:t>, </w:t>
      </w:r>
      <w:r>
        <w:rPr>
          <w:color w:val="111111"/>
          <w:w w:val="105"/>
          <w:sz w:val="12"/>
        </w:rPr>
        <w:t>Manfred</w:t>
      </w:r>
      <w:r>
        <w:rPr>
          <w:color w:val="111111"/>
          <w:w w:val="105"/>
          <w:sz w:val="12"/>
        </w:rPr>
        <w:t> Schuster</w:t>
      </w:r>
      <w:r>
        <w:rPr>
          <w:color w:val="3F3F3F"/>
          <w:w w:val="105"/>
          <w:sz w:val="12"/>
        </w:rPr>
        <w:t>, </w:t>
      </w:r>
      <w:r>
        <w:rPr>
          <w:color w:val="111111"/>
          <w:w w:val="105"/>
          <w:sz w:val="12"/>
        </w:rPr>
        <w:t>Alois</w:t>
      </w:r>
      <w:r>
        <w:rPr>
          <w:color w:val="111111"/>
          <w:w w:val="105"/>
          <w:sz w:val="12"/>
        </w:rPr>
        <w:t> Jungbauer</w:t>
      </w:r>
      <w:r>
        <w:rPr>
          <w:color w:val="4F4F4F"/>
          <w:w w:val="105"/>
          <w:sz w:val="12"/>
        </w:rPr>
        <w:t>, </w:t>
      </w:r>
      <w:r>
        <w:rPr>
          <w:color w:val="111111"/>
          <w:w w:val="105"/>
          <w:sz w:val="12"/>
        </w:rPr>
        <w:t>and Nico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Lingg.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Microheterogeneity</w:t>
      </w:r>
      <w:r>
        <w:rPr>
          <w:color w:val="111111"/>
          <w:w w:val="105"/>
          <w:sz w:val="12"/>
        </w:rPr>
        <w:t> of</w:t>
      </w:r>
      <w:r>
        <w:rPr>
          <w:color w:val="111111"/>
          <w:w w:val="105"/>
          <w:sz w:val="12"/>
        </w:rPr>
        <w:t> recombinant</w:t>
      </w:r>
      <w:r>
        <w:rPr>
          <w:color w:val="111111"/>
          <w:w w:val="105"/>
          <w:sz w:val="12"/>
        </w:rPr>
        <w:t> antibodies:</w:t>
      </w:r>
      <w:r>
        <w:rPr>
          <w:color w:val="111111"/>
          <w:w w:val="105"/>
          <w:sz w:val="12"/>
        </w:rPr>
        <w:t> An­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alytics</w:t>
      </w:r>
      <w:r>
        <w:rPr>
          <w:color w:val="111111"/>
          <w:w w:val="105"/>
          <w:sz w:val="12"/>
        </w:rPr>
        <w:t> and</w:t>
      </w:r>
      <w:r>
        <w:rPr>
          <w:color w:val="111111"/>
          <w:w w:val="105"/>
          <w:sz w:val="12"/>
        </w:rPr>
        <w:t> functional</w:t>
      </w:r>
      <w:r>
        <w:rPr>
          <w:color w:val="111111"/>
          <w:w w:val="105"/>
          <w:sz w:val="12"/>
        </w:rPr>
        <w:t> impact.</w:t>
      </w:r>
      <w:r>
        <w:rPr>
          <w:color w:val="111111"/>
          <w:spacing w:val="40"/>
          <w:w w:val="105"/>
          <w:sz w:val="12"/>
        </w:rPr>
        <w:t> </w:t>
      </w:r>
      <w:r>
        <w:rPr>
          <w:i/>
          <w:color w:val="111111"/>
          <w:w w:val="105"/>
          <w:sz w:val="12"/>
        </w:rPr>
        <w:t>Biotechnology</w:t>
      </w:r>
      <w:r>
        <w:rPr>
          <w:i/>
          <w:color w:val="111111"/>
          <w:w w:val="105"/>
          <w:sz w:val="12"/>
        </w:rPr>
        <w:t> Journal</w:t>
      </w:r>
      <w:r>
        <w:rPr>
          <w:i/>
          <w:color w:val="3F3F3F"/>
          <w:w w:val="105"/>
          <w:sz w:val="12"/>
        </w:rPr>
        <w:t>,</w:t>
      </w:r>
      <w:r>
        <w:rPr>
          <w:i/>
          <w:color w:val="3F3F3F"/>
          <w:w w:val="105"/>
          <w:sz w:val="12"/>
        </w:rPr>
        <w:t> </w:t>
      </w:r>
      <w:r>
        <w:rPr>
          <w:color w:val="111111"/>
          <w:w w:val="105"/>
          <w:sz w:val="12"/>
        </w:rPr>
        <w:t>13</w:t>
      </w:r>
      <w:r>
        <w:rPr>
          <w:color w:val="111111"/>
          <w:spacing w:val="40"/>
          <w:w w:val="105"/>
          <w:sz w:val="12"/>
        </w:rPr>
        <w:t> </w:t>
      </w:r>
      <w:r>
        <w:rPr>
          <w:color w:val="111111"/>
          <w:w w:val="105"/>
          <w:sz w:val="12"/>
        </w:rPr>
        <w:t>(1):1700476</w:t>
      </w:r>
      <w:r>
        <w:rPr>
          <w:color w:val="3F3F3F"/>
          <w:w w:val="105"/>
          <w:sz w:val="12"/>
        </w:rPr>
        <w:t>,</w:t>
      </w:r>
      <w:r>
        <w:rPr>
          <w:color w:val="3F3F3F"/>
          <w:spacing w:val="35"/>
          <w:w w:val="105"/>
          <w:sz w:val="12"/>
        </w:rPr>
        <w:t> </w:t>
      </w:r>
      <w:r>
        <w:rPr>
          <w:color w:val="111111"/>
          <w:w w:val="105"/>
          <w:sz w:val="12"/>
        </w:rPr>
        <w:t>2018.</w:t>
      </w:r>
      <w:r>
        <w:rPr>
          <w:color w:val="111111"/>
          <w:spacing w:val="80"/>
          <w:w w:val="150"/>
          <w:sz w:val="12"/>
        </w:rPr>
        <w:t> </w:t>
      </w:r>
      <w:r>
        <w:rPr>
          <w:color w:val="111111"/>
          <w:w w:val="105"/>
          <w:sz w:val="12"/>
        </w:rPr>
        <w:t>ISSN</w:t>
      </w:r>
      <w:r>
        <w:rPr>
          <w:color w:val="111111"/>
          <w:spacing w:val="36"/>
          <w:w w:val="105"/>
          <w:sz w:val="12"/>
        </w:rPr>
        <w:t> </w:t>
      </w:r>
      <w:r>
        <w:rPr>
          <w:color w:val="111111"/>
          <w:w w:val="105"/>
          <w:sz w:val="12"/>
        </w:rPr>
        <w:t>18606768.</w:t>
      </w:r>
      <w:r>
        <w:rPr>
          <w:color w:val="111111"/>
          <w:spacing w:val="80"/>
          <w:w w:val="150"/>
          <w:sz w:val="12"/>
        </w:rPr>
        <w:t> </w:t>
      </w:r>
      <w:r>
        <w:rPr>
          <w:color w:val="111111"/>
          <w:w w:val="105"/>
          <w:sz w:val="12"/>
        </w:rPr>
        <w:t>doi:</w:t>
      </w:r>
      <w:r>
        <w:rPr>
          <w:color w:val="111111"/>
          <w:spacing w:val="80"/>
          <w:w w:val="105"/>
          <w:sz w:val="12"/>
        </w:rPr>
        <w:t> </w:t>
      </w:r>
      <w:r>
        <w:rPr>
          <w:color w:val="111111"/>
          <w:w w:val="105"/>
          <w:sz w:val="12"/>
        </w:rPr>
        <w:t>10.1002/biot.</w:t>
      </w:r>
    </w:p>
    <w:p>
      <w:pPr>
        <w:spacing w:before="7"/>
        <w:ind w:left="549" w:right="0" w:firstLine="0"/>
        <w:jc w:val="left"/>
        <w:rPr>
          <w:sz w:val="12"/>
        </w:rPr>
      </w:pPr>
      <w:r>
        <w:rPr>
          <w:color w:val="111111"/>
          <w:spacing w:val="-2"/>
          <w:w w:val="105"/>
          <w:sz w:val="12"/>
        </w:rPr>
        <w:t>201700476.</w:t>
      </w:r>
    </w:p>
    <w:p>
      <w:pPr>
        <w:spacing w:after="0"/>
        <w:jc w:val="left"/>
        <w:rPr>
          <w:sz w:val="12"/>
        </w:rPr>
        <w:sectPr>
          <w:type w:val="continuous"/>
          <w:pgSz w:w="10320" w:h="14580"/>
          <w:pgMar w:header="942" w:footer="719" w:top="1360" w:bottom="280" w:left="0" w:right="0"/>
          <w:cols w:num="2" w:equalWidth="0">
            <w:col w:w="5072" w:space="40"/>
            <w:col w:w="5208"/>
          </w:cols>
        </w:sectPr>
      </w:pPr>
    </w:p>
    <w:p>
      <w:pPr>
        <w:pStyle w:val="BodyText"/>
        <w:ind w:left="1209"/>
        <w:rPr>
          <w:sz w:val="20"/>
        </w:rPr>
      </w:pPr>
      <w:r>
        <w:rPr/>
        <w:pict>
          <v:shape style="position:absolute;margin-left:113.520004pt;margin-top:43.68pt;width:4.1pt;height:9.25pt;mso-position-horizontal-relative:page;mso-position-vertical-relative:page;z-index:-16234496" id="docshape78" coordorigin="2270,874" coordsize="82,185" path="m2352,1058l2316,1058,2316,924,2307,934,2296,942,2284,949,2270,955,2270,919,2290,910,2302,902,2321,883,2323,874,2352,874,2352,1058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pict>
          <v:group style="width:394.45pt;height:13.6pt;mso-position-horizontal-relative:char;mso-position-vertical-relative:line" id="docshapegroup79" coordorigin="0,0" coordsize="7889,272">
            <v:shape style="position:absolute;left:12;top:0;width:161;height:188" type="#_x0000_t75" id="docshape80" stroked="false">
              <v:imagedata r:id="rId50" o:title=""/>
            </v:shape>
            <v:shape style="position:absolute;left:204;top:2;width:766;height:236" type="#_x0000_t75" id="docshape81" stroked="false">
              <v:imagedata r:id="rId51" o:title=""/>
            </v:shape>
            <v:line style="position:absolute" from="0,266" to="7889,266" stroked="true" strokeweight=".48pt" strokecolor="#000000">
              <v:stroke dashstyle="solid"/>
            </v:lin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5606795</wp:posOffset>
            </wp:positionH>
            <wp:positionV relativeFrom="paragraph">
              <wp:posOffset>214295</wp:posOffset>
            </wp:positionV>
            <wp:extent cx="164550" cy="116681"/>
            <wp:effectExtent l="0" t="0" r="0" b="0"/>
            <wp:wrapTopAndBottom/>
            <wp:docPr id="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5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48"/>
      <w:footerReference w:type="default" r:id="rId49"/>
      <w:pgSz w:w="10320" w:h="14580"/>
      <w:pgMar w:header="0" w:footer="0" w:top="86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ourier New">
    <w:altName w:val="Courier New"/>
    <w:charset w:val="0"/>
    <w:family w:val="modern"/>
    <w:pitch w:val="fixed"/>
  </w:font>
  <w:font w:name="Arial">
    <w:altName w:val="Arial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7.791271pt;margin-top:681.831482pt;width:21.35pt;height:16pt;mso-position-horizontal-relative:page;mso-position-vertical-relative:page;z-index:-16256000" type="#_x0000_t202" id="docshape6" filled="false" stroked="false">
          <v:textbox inset="0,0,0,0">
            <w:txbxContent>
              <w:p>
                <w:pPr>
                  <w:spacing w:before="12"/>
                  <w:ind w:left="60" w:right="0" w:firstLine="0"/>
                  <w:jc w:val="left"/>
                  <w:rPr>
                    <w:b/>
                    <w:sz w:val="25"/>
                  </w:rPr>
                </w:pPr>
                <w:r>
                  <w:rPr>
                    <w:b/>
                    <w:spacing w:val="-5"/>
                    <w:w w:val="105"/>
                    <w:sz w:val="25"/>
                  </w:rPr>
                  <w:fldChar w:fldCharType="begin"/>
                </w:r>
                <w:r>
                  <w:rPr>
                    <w:b/>
                    <w:spacing w:val="-5"/>
                    <w:w w:val="105"/>
                    <w:sz w:val="25"/>
                  </w:rPr>
                  <w:instrText> PAGE </w:instrText>
                </w:r>
                <w:r>
                  <w:rPr>
                    <w:b/>
                    <w:spacing w:val="-5"/>
                    <w:w w:val="105"/>
                    <w:sz w:val="25"/>
                  </w:rPr>
                  <w:fldChar w:fldCharType="separate"/>
                </w:r>
                <w:r>
                  <w:rPr>
                    <w:b/>
                    <w:spacing w:val="-5"/>
                    <w:w w:val="105"/>
                    <w:sz w:val="25"/>
                  </w:rPr>
                  <w:t>10</w:t>
                </w:r>
                <w:r>
                  <w:rPr>
                    <w:b/>
                    <w:spacing w:val="-5"/>
                    <w:w w:val="105"/>
                    <w:sz w:val="2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7.40715pt;margin-top:681.908508pt;width:21.8pt;height:17.350pt;mso-position-horizontal-relative:page;mso-position-vertical-relative:page;z-index:-16245760" type="#_x0000_t202" id="docshape69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ourier New"/>
                    <w:b/>
                    <w:sz w:val="27"/>
                  </w:rPr>
                </w:pPr>
                <w:r>
                  <w:rPr>
                    <w:rFonts w:ascii="Courier New"/>
                    <w:b/>
                    <w:color w:val="111111"/>
                    <w:spacing w:val="-5"/>
                    <w:sz w:val="27"/>
                  </w:rPr>
                  <w:fldChar w:fldCharType="begin"/>
                </w:r>
                <w:r>
                  <w:rPr>
                    <w:rFonts w:ascii="Courier New"/>
                    <w:b/>
                    <w:color w:val="111111"/>
                    <w:spacing w:val="-5"/>
                    <w:sz w:val="27"/>
                  </w:rPr>
                  <w:instrText> PAGE </w:instrText>
                </w:r>
                <w:r>
                  <w:rPr>
                    <w:rFonts w:ascii="Courier New"/>
                    <w:b/>
                    <w:color w:val="111111"/>
                    <w:spacing w:val="-5"/>
                    <w:sz w:val="27"/>
                  </w:rPr>
                  <w:fldChar w:fldCharType="separate"/>
                </w:r>
                <w:r>
                  <w:rPr>
                    <w:rFonts w:ascii="Courier New"/>
                    <w:b/>
                    <w:color w:val="111111"/>
                    <w:spacing w:val="-5"/>
                    <w:sz w:val="27"/>
                  </w:rPr>
                  <w:t>36</w:t>
                </w:r>
                <w:r>
                  <w:rPr>
                    <w:rFonts w:ascii="Courier New"/>
                    <w:b/>
                    <w:color w:val="111111"/>
                    <w:spacing w:val="-5"/>
                    <w:sz w:val="27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9.110413pt;margin-top:681.562622pt;width:20.95pt;height:16.45pt;mso-position-horizontal-relative:page;mso-position-vertical-relative:page;z-index:-16244224" type="#_x0000_t202" id="docshape74" filled="false" stroked="false">
          <v:textbox inset="0,0,0,0">
            <w:txbxContent>
              <w:p>
                <w:pPr>
                  <w:spacing w:before="9"/>
                  <w:ind w:left="60" w:right="0" w:firstLine="0"/>
                  <w:jc w:val="left"/>
                  <w:rPr>
                    <w:rFonts w:ascii="Times New Roman"/>
                    <w:b/>
                    <w:sz w:val="26"/>
                  </w:rPr>
                </w:pPr>
                <w:r>
                  <w:rPr>
                    <w:rFonts w:ascii="Times New Roman"/>
                    <w:b/>
                    <w:spacing w:val="-5"/>
                    <w:w w:val="105"/>
                    <w:sz w:val="26"/>
                  </w:rPr>
                  <w:fldChar w:fldCharType="begin"/>
                </w:r>
                <w:r>
                  <w:rPr>
                    <w:rFonts w:ascii="Times New Roman"/>
                    <w:b/>
                    <w:spacing w:val="-5"/>
                    <w:w w:val="105"/>
                    <w:sz w:val="26"/>
                  </w:rPr>
                  <w:instrText> PAGE </w:instrText>
                </w:r>
                <w:r>
                  <w:rPr>
                    <w:rFonts w:ascii="Times New Roman"/>
                    <w:b/>
                    <w:spacing w:val="-5"/>
                    <w:w w:val="105"/>
                    <w:sz w:val="26"/>
                  </w:rPr>
                  <w:fldChar w:fldCharType="separate"/>
                </w:r>
                <w:r>
                  <w:rPr>
                    <w:rFonts w:ascii="Times New Roman"/>
                    <w:b/>
                    <w:spacing w:val="-5"/>
                    <w:w w:val="105"/>
                    <w:sz w:val="26"/>
                  </w:rPr>
                  <w:t>35</w:t>
                </w:r>
                <w:r>
                  <w:rPr>
                    <w:rFonts w:ascii="Times New Roman"/>
                    <w:b/>
                    <w:spacing w:val="-5"/>
                    <w:w w:val="105"/>
                    <w:sz w:val="26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7.40715pt;margin-top:681.908508pt;width:21.8pt;height:17.350pt;mso-position-horizontal-relative:page;mso-position-vertical-relative:page;z-index:-16243712" type="#_x0000_t202" id="docshape75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ourier New"/>
                    <w:b/>
                    <w:sz w:val="27"/>
                  </w:rPr>
                </w:pPr>
                <w:r>
                  <w:rPr>
                    <w:rFonts w:ascii="Courier New"/>
                    <w:b/>
                    <w:color w:val="111111"/>
                    <w:spacing w:val="-5"/>
                    <w:sz w:val="27"/>
                  </w:rPr>
                  <w:fldChar w:fldCharType="begin"/>
                </w:r>
                <w:r>
                  <w:rPr>
                    <w:rFonts w:ascii="Courier New"/>
                    <w:b/>
                    <w:color w:val="111111"/>
                    <w:spacing w:val="-5"/>
                    <w:sz w:val="27"/>
                  </w:rPr>
                  <w:instrText> PAGE </w:instrText>
                </w:r>
                <w:r>
                  <w:rPr>
                    <w:rFonts w:ascii="Courier New"/>
                    <w:b/>
                    <w:color w:val="111111"/>
                    <w:spacing w:val="-5"/>
                    <w:sz w:val="27"/>
                  </w:rPr>
                  <w:fldChar w:fldCharType="separate"/>
                </w:r>
                <w:r>
                  <w:rPr>
                    <w:rFonts w:ascii="Courier New"/>
                    <w:b/>
                    <w:color w:val="111111"/>
                    <w:spacing w:val="-5"/>
                    <w:sz w:val="27"/>
                  </w:rPr>
                  <w:t>36</w:t>
                </w:r>
                <w:r>
                  <w:rPr>
                    <w:rFonts w:ascii="Courier New"/>
                    <w:b/>
                    <w:color w:val="111111"/>
                    <w:spacing w:val="-5"/>
                    <w:sz w:val="27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6.0737pt;margin-top:682.284668pt;width:14.2pt;height:15.45pt;mso-position-horizontal-relative:page;mso-position-vertical-relative:page;z-index:-16255488" type="#_x0000_t202" id="docshape7" filled="false" stroked="false">
          <v:textbox inset="0,0,0,0">
            <w:txbxContent>
              <w:p>
                <w:pPr>
                  <w:spacing w:before="12"/>
                  <w:ind w:left="6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color w:val="010101"/>
                    <w:w w:val="107"/>
                    <w:sz w:val="24"/>
                  </w:rPr>
                  <w:fldChar w:fldCharType="begin"/>
                </w:r>
                <w:r>
                  <w:rPr>
                    <w:b/>
                    <w:color w:val="010101"/>
                    <w:w w:val="107"/>
                    <w:sz w:val="24"/>
                  </w:rPr>
                  <w:instrText> PAGE </w:instrText>
                </w:r>
                <w:r>
                  <w:rPr>
                    <w:b/>
                    <w:color w:val="010101"/>
                    <w:w w:val="107"/>
                    <w:sz w:val="24"/>
                  </w:rPr>
                  <w:fldChar w:fldCharType="separate"/>
                </w:r>
                <w:r>
                  <w:rPr>
                    <w:b/>
                    <w:color w:val="010101"/>
                    <w:w w:val="107"/>
                    <w:sz w:val="24"/>
                  </w:rPr>
                  <w:t>3</w:t>
                </w:r>
                <w:r>
                  <w:rPr>
                    <w:b/>
                    <w:color w:val="010101"/>
                    <w:w w:val="107"/>
                    <w:sz w:val="24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9.330688pt;margin-top:682.284668pt;width:20.9pt;height:15.45pt;mso-position-horizontal-relative:page;mso-position-vertical-relative:page;z-index:-16252416" type="#_x0000_t202" id="docshape29" filled="false" stroked="false">
          <v:textbox inset="0,0,0,0">
            <w:txbxContent>
              <w:p>
                <w:pPr>
                  <w:spacing w:before="12"/>
                  <w:ind w:left="6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color w:val="030303"/>
                    <w:spacing w:val="-5"/>
                    <w:w w:val="105"/>
                    <w:sz w:val="24"/>
                  </w:rPr>
                  <w:fldChar w:fldCharType="begin"/>
                </w:r>
                <w:r>
                  <w:rPr>
                    <w:b/>
                    <w:color w:val="030303"/>
                    <w:spacing w:val="-5"/>
                    <w:w w:val="105"/>
                    <w:sz w:val="24"/>
                  </w:rPr>
                  <w:instrText> PAGE </w:instrText>
                </w:r>
                <w:r>
                  <w:rPr>
                    <w:b/>
                    <w:color w:val="030303"/>
                    <w:spacing w:val="-5"/>
                    <w:w w:val="105"/>
                    <w:sz w:val="24"/>
                  </w:rPr>
                  <w:fldChar w:fldCharType="separate"/>
                </w:r>
                <w:r>
                  <w:rPr>
                    <w:b/>
                    <w:color w:val="030303"/>
                    <w:spacing w:val="-5"/>
                    <w:w w:val="105"/>
                    <w:sz w:val="24"/>
                  </w:rPr>
                  <w:t>11</w:t>
                </w:r>
                <w:r>
                  <w:rPr>
                    <w:b/>
                    <w:color w:val="030303"/>
                    <w:spacing w:val="-5"/>
                    <w:w w:val="105"/>
                    <w:sz w:val="24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7.830841pt;margin-top:682.284668pt;width:21.45pt;height:15.45pt;mso-position-horizontal-relative:page;mso-position-vertical-relative:page;z-index:-16251904" type="#_x0000_t202" id="docshape30" filled="false" stroked="false">
          <v:textbox inset="0,0,0,0">
            <w:txbxContent>
              <w:p>
                <w:pPr>
                  <w:spacing w:before="12"/>
                  <w:ind w:left="6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color w:val="010101"/>
                    <w:spacing w:val="-5"/>
                    <w:w w:val="110"/>
                    <w:sz w:val="24"/>
                  </w:rPr>
                  <w:fldChar w:fldCharType="begin"/>
                </w:r>
                <w:r>
                  <w:rPr>
                    <w:b/>
                    <w:color w:val="010101"/>
                    <w:spacing w:val="-5"/>
                    <w:w w:val="110"/>
                    <w:sz w:val="24"/>
                  </w:rPr>
                  <w:instrText> PAGE </w:instrText>
                </w:r>
                <w:r>
                  <w:rPr>
                    <w:b/>
                    <w:color w:val="010101"/>
                    <w:spacing w:val="-5"/>
                    <w:w w:val="110"/>
                    <w:sz w:val="24"/>
                  </w:rPr>
                  <w:fldChar w:fldCharType="separate"/>
                </w:r>
                <w:r>
                  <w:rPr>
                    <w:b/>
                    <w:color w:val="010101"/>
                    <w:spacing w:val="-5"/>
                    <w:w w:val="110"/>
                    <w:sz w:val="24"/>
                  </w:rPr>
                  <w:t>12</w:t>
                </w:r>
                <w:r>
                  <w:rPr>
                    <w:b/>
                    <w:color w:val="010101"/>
                    <w:spacing w:val="-5"/>
                    <w:w w:val="110"/>
                    <w:sz w:val="24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8.561493pt;margin-top:681.49176pt;width:22pt;height:17.9pt;mso-position-horizontal-relative:page;mso-position-vertical-relative:page;z-index:-16250368" type="#_x0000_t202" id="docshape37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ourier New"/>
                    <w:b/>
                    <w:sz w:val="28"/>
                  </w:rPr>
                </w:pPr>
                <w:r>
                  <w:rPr>
                    <w:rFonts w:ascii="Courier New"/>
                    <w:b/>
                    <w:spacing w:val="-5"/>
                    <w:sz w:val="28"/>
                  </w:rPr>
                  <w:fldChar w:fldCharType="begin"/>
                </w:r>
                <w:r>
                  <w:rPr>
                    <w:rFonts w:ascii="Courier New"/>
                    <w:b/>
                    <w:spacing w:val="-5"/>
                    <w:sz w:val="28"/>
                  </w:rPr>
                  <w:instrText> PAGE </w:instrText>
                </w:r>
                <w:r>
                  <w:rPr>
                    <w:rFonts w:ascii="Courier New"/>
                    <w:b/>
                    <w:spacing w:val="-5"/>
                    <w:sz w:val="28"/>
                  </w:rPr>
                  <w:fldChar w:fldCharType="separate"/>
                </w:r>
                <w:r>
                  <w:rPr>
                    <w:rFonts w:ascii="Courier New"/>
                    <w:b/>
                    <w:spacing w:val="-5"/>
                    <w:sz w:val="28"/>
                  </w:rPr>
                  <w:t>27</w:t>
                </w:r>
                <w:r>
                  <w:rPr>
                    <w:rFonts w:ascii="Courier New"/>
                    <w:b/>
                    <w:spacing w:val="-5"/>
                    <w:sz w:val="28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7.830841pt;margin-top:682.284668pt;width:21.2pt;height:15.45pt;mso-position-horizontal-relative:page;mso-position-vertical-relative:page;z-index:-16249856" type="#_x0000_t202" id="docshape38" filled="false" stroked="false">
          <v:textbox inset="0,0,0,0">
            <w:txbxContent>
              <w:p>
                <w:pPr>
                  <w:spacing w:before="12"/>
                  <w:ind w:left="6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color w:val="010101"/>
                    <w:spacing w:val="-5"/>
                    <w:w w:val="105"/>
                    <w:sz w:val="24"/>
                  </w:rPr>
                  <w:fldChar w:fldCharType="begin"/>
                </w:r>
                <w:r>
                  <w:rPr>
                    <w:b/>
                    <w:color w:val="010101"/>
                    <w:spacing w:val="-5"/>
                    <w:w w:val="105"/>
                    <w:sz w:val="24"/>
                  </w:rPr>
                  <w:instrText> PAGE </w:instrText>
                </w:r>
                <w:r>
                  <w:rPr>
                    <w:b/>
                    <w:color w:val="010101"/>
                    <w:spacing w:val="-5"/>
                    <w:w w:val="105"/>
                    <w:sz w:val="24"/>
                  </w:rPr>
                  <w:fldChar w:fldCharType="separate"/>
                </w:r>
                <w:r>
                  <w:rPr>
                    <w:b/>
                    <w:color w:val="010101"/>
                    <w:spacing w:val="-5"/>
                    <w:w w:val="105"/>
                    <w:sz w:val="24"/>
                  </w:rPr>
                  <w:t>16</w:t>
                </w:r>
                <w:r>
                  <w:rPr>
                    <w:b/>
                    <w:color w:val="010101"/>
                    <w:spacing w:val="-5"/>
                    <w:w w:val="105"/>
                    <w:sz w:val="24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7.40715pt;margin-top:681.831482pt;width:21.8pt;height:17.4pt;mso-position-horizontal-relative:page;mso-position-vertical-relative:page;z-index:-16248320" type="#_x0000_t202" id="docshape62" filled="false" stroked="false">
          <v:textbox inset="0,0,0,0">
            <w:txbxContent>
              <w:p>
                <w:pPr>
                  <w:spacing w:before="12"/>
                  <w:ind w:left="68" w:right="0" w:firstLine="0"/>
                  <w:jc w:val="left"/>
                  <w:rPr>
                    <w:b/>
                    <w:sz w:val="25"/>
                  </w:rPr>
                </w:pPr>
                <w:r>
                  <w:rPr>
                    <w:b/>
                    <w:spacing w:val="-5"/>
                    <w:w w:val="105"/>
                    <w:sz w:val="25"/>
                  </w:rPr>
                  <w:fldChar w:fldCharType="begin"/>
                </w:r>
                <w:r>
                  <w:rPr>
                    <w:b/>
                    <w:spacing w:val="-5"/>
                    <w:w w:val="105"/>
                    <w:sz w:val="25"/>
                  </w:rPr>
                  <w:instrText> PAGE </w:instrText>
                </w:r>
                <w:r>
                  <w:rPr>
                    <w:b/>
                    <w:spacing w:val="-5"/>
                    <w:w w:val="105"/>
                    <w:sz w:val="25"/>
                  </w:rPr>
                  <w:fldChar w:fldCharType="separate"/>
                </w:r>
                <w:r>
                  <w:rPr>
                    <w:b/>
                    <w:spacing w:val="-5"/>
                    <w:w w:val="105"/>
                    <w:sz w:val="25"/>
                  </w:rPr>
                  <w:t>32</w:t>
                </w:r>
                <w:r>
                  <w:rPr>
                    <w:b/>
                    <w:spacing w:val="-5"/>
                    <w:w w:val="105"/>
                    <w:sz w:val="2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8.862pt;margin-top:682.284668pt;width:21.45pt;height:15.45pt;mso-position-horizontal-relative:page;mso-position-vertical-relative:page;z-index:-16247808" type="#_x0000_t202" id="docshape63" filled="false" stroked="false">
          <v:textbox inset="0,0,0,0">
            <w:txbxContent>
              <w:p>
                <w:pPr>
                  <w:spacing w:before="12"/>
                  <w:ind w:left="6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color w:val="111111"/>
                    <w:spacing w:val="-5"/>
                    <w:w w:val="110"/>
                    <w:sz w:val="24"/>
                  </w:rPr>
                  <w:fldChar w:fldCharType="begin"/>
                </w:r>
                <w:r>
                  <w:rPr>
                    <w:b/>
                    <w:color w:val="111111"/>
                    <w:spacing w:val="-5"/>
                    <w:w w:val="110"/>
                    <w:sz w:val="24"/>
                  </w:rPr>
                  <w:instrText> PAGE </w:instrText>
                </w:r>
                <w:r>
                  <w:rPr>
                    <w:b/>
                    <w:color w:val="111111"/>
                    <w:spacing w:val="-5"/>
                    <w:w w:val="110"/>
                    <w:sz w:val="24"/>
                  </w:rPr>
                  <w:fldChar w:fldCharType="separate"/>
                </w:r>
                <w:r>
                  <w:rPr>
                    <w:b/>
                    <w:color w:val="111111"/>
                    <w:spacing w:val="-5"/>
                    <w:w w:val="110"/>
                    <w:sz w:val="24"/>
                  </w:rPr>
                  <w:t>31</w:t>
                </w:r>
                <w:r>
                  <w:rPr>
                    <w:b/>
                    <w:color w:val="111111"/>
                    <w:spacing w:val="-5"/>
                    <w:w w:val="110"/>
                    <w:sz w:val="24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8.426208pt;margin-top:681.908508pt;width:21.8pt;height:17.350pt;mso-position-horizontal-relative:page;mso-position-vertical-relative:page;z-index:-16246272" type="#_x0000_t202" id="docshape68" filled="false" stroked="false">
          <v:textbox inset="0,0,0,0">
            <w:txbxContent>
              <w:p>
                <w:pPr>
                  <w:spacing w:before="20"/>
                  <w:ind w:left="60" w:right="0" w:firstLine="0"/>
                  <w:jc w:val="left"/>
                  <w:rPr>
                    <w:rFonts w:ascii="Courier New"/>
                    <w:b/>
                    <w:sz w:val="27"/>
                  </w:rPr>
                </w:pPr>
                <w:r>
                  <w:rPr>
                    <w:rFonts w:ascii="Courier New"/>
                    <w:b/>
                    <w:spacing w:val="-5"/>
                    <w:sz w:val="27"/>
                  </w:rPr>
                  <w:fldChar w:fldCharType="begin"/>
                </w:r>
                <w:r>
                  <w:rPr>
                    <w:rFonts w:ascii="Courier New"/>
                    <w:b/>
                    <w:spacing w:val="-5"/>
                    <w:sz w:val="27"/>
                  </w:rPr>
                  <w:instrText> PAGE </w:instrText>
                </w:r>
                <w:r>
                  <w:rPr>
                    <w:rFonts w:ascii="Courier New"/>
                    <w:b/>
                    <w:spacing w:val="-5"/>
                    <w:sz w:val="27"/>
                  </w:rPr>
                  <w:fldChar w:fldCharType="separate"/>
                </w:r>
                <w:r>
                  <w:rPr>
                    <w:rFonts w:ascii="Courier New"/>
                    <w:b/>
                    <w:spacing w:val="-5"/>
                    <w:sz w:val="27"/>
                  </w:rPr>
                  <w:t>33</w:t>
                </w:r>
                <w:r>
                  <w:rPr>
                    <w:rFonts w:ascii="Courier New"/>
                    <w:b/>
                    <w:spacing w:val="-5"/>
                    <w:sz w:val="27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6257024" from="60.720001pt,56.88002pt" to="455.160001pt,56.88002pt" stroked="true" strokeweight=".48pt" strokecolor="#000000">
          <v:stroke dashstyle="solid"/>
          <w10:wrap type="none"/>
        </v:lin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2.411713pt;margin-top:39.331753pt;width:60.8pt;height:16pt;mso-position-horizontal-relative:page;mso-position-vertical-relative:page;z-index:-16246784" type="#_x0000_t202" id="docshape67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5"/>
                  </w:rPr>
                </w:pPr>
                <w:r>
                  <w:rPr>
                    <w:b/>
                    <w:color w:val="0F0F0F"/>
                    <w:sz w:val="25"/>
                  </w:rPr>
                  <w:t>Chapter</w:t>
                </w:r>
                <w:r>
                  <w:rPr>
                    <w:b/>
                    <w:color w:val="0F0F0F"/>
                    <w:spacing w:val="13"/>
                    <w:sz w:val="25"/>
                  </w:rPr>
                  <w:t> </w:t>
                </w:r>
                <w:r>
                  <w:rPr>
                    <w:b/>
                    <w:color w:val="0F0F0F"/>
                    <w:spacing w:val="-10"/>
                    <w:sz w:val="25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6245248" from="60.720001pt,56.88002pt" to="455.160001pt,56.88002pt" stroked="true" strokeweight=".48pt" strokecolor="#000000">
          <v:stroke dashstyle="solid"/>
          <w10:wrap type="none"/>
        </v:lin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2.411713pt;margin-top:39.331753pt;width:60.8pt;height:16pt;mso-position-horizontal-relative:page;mso-position-vertical-relative:page;z-index:-16244736" type="#_x0000_t202" id="docshape73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5"/>
                  </w:rPr>
                </w:pPr>
                <w:r>
                  <w:rPr>
                    <w:b/>
                    <w:color w:val="111111"/>
                    <w:sz w:val="25"/>
                  </w:rPr>
                  <w:t>Chapter</w:t>
                </w:r>
                <w:r>
                  <w:rPr>
                    <w:b/>
                    <w:color w:val="111111"/>
                    <w:spacing w:val="13"/>
                    <w:sz w:val="25"/>
                  </w:rPr>
                  <w:t> </w:t>
                </w:r>
                <w:r>
                  <w:rPr>
                    <w:b/>
                    <w:color w:val="111111"/>
                    <w:spacing w:val="-10"/>
                    <w:sz w:val="25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6256512" from="60.720001pt,56.88002pt" to="455.160001pt,56.88002pt" stroked="true" strokeweight=".48pt" strokecolor="#000000">
          <v:stroke dashstyle="solid"/>
          <w10:wrap type="none"/>
        </v:lin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86.600037pt;margin-top:38.400021pt;width:29.280002pt;height:75.960002pt;mso-position-horizontal-relative:page;mso-position-vertical-relative:page;z-index:-16254976" id="docshape26" filled="true" fillcolor="#808080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16254464" from="60.720001pt,56.88002pt" to="455.160001pt,56.88002pt" stroked="true" strokeweight=".48pt" strokecolor="#000000">
          <v:stroke dashstyle="solid"/>
          <w10:wrap type="none"/>
        </v:line>
      </w:pict>
    </w:r>
    <w:r>
      <w:rPr/>
      <w:pict>
        <v:shape style="position:absolute;margin-left:59.975071pt;margin-top:39.784912pt;width:60.8pt;height:15.45pt;mso-position-horizontal-relative:page;mso-position-vertical-relative:page;z-index:-16253952" type="#_x0000_t202" id="docshape27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color w:val="030303"/>
                    <w:w w:val="105"/>
                    <w:sz w:val="24"/>
                  </w:rPr>
                  <w:t>Chapter</w:t>
                </w:r>
                <w:r>
                  <w:rPr>
                    <w:b/>
                    <w:color w:val="030303"/>
                    <w:spacing w:val="5"/>
                    <w:w w:val="105"/>
                    <w:sz w:val="24"/>
                  </w:rPr>
                  <w:t> </w:t>
                </w:r>
                <w:r>
                  <w:rPr>
                    <w:b/>
                    <w:color w:val="030303"/>
                    <w:spacing w:val="-10"/>
                    <w:w w:val="105"/>
                    <w:sz w:val="24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shape style="position:absolute;margin-left:497.51001pt;margin-top:69.956306pt;width:10.15pt;height:18.650pt;mso-position-horizontal-relative:page;mso-position-vertical-relative:page;z-index:-16253440" type="#_x0000_t202" id="docshape28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Times New Roman"/>
                    <w:sz w:val="30"/>
                  </w:rPr>
                </w:pPr>
                <w:r>
                  <w:rPr>
                    <w:rFonts w:ascii="Times New Roman"/>
                    <w:color w:val="FFFFFF"/>
                    <w:w w:val="108"/>
                    <w:sz w:val="30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6252928" from="60.720001pt,56.88002pt" to="455.160001pt,56.88002pt" stroked="true" strokeweight=".48pt" strokecolor="#000000">
          <v:stroke dashstyle="solid"/>
          <w10:wrap type="none"/>
        </v:lin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6251392" from="60.720001pt,56.88002pt" to="455.160001pt,56.88002pt" stroked="true" strokeweight=".48pt" strokecolor="#000000">
          <v:stroke dashstyle="solid"/>
          <w10:wrap type="none"/>
        </v:lin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6250880" from="60.720001pt,56.88002pt" to="455.160001pt,56.88002pt" stroked="true" strokeweight=".48pt" strokecolor="#000000">
          <v:stroke dashstyle="solid"/>
          <w10:wrap type="none"/>
        </v:lin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6249344" from="60.720001pt,56.88002pt" to="455.160001pt,56.88002pt" stroked="true" strokeweight=".48pt" strokecolor="#000000">
          <v:stroke dashstyle="solid"/>
          <w10:wrap type="none"/>
        </v:lin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6248832" from="60.720001pt,56.88002pt" to="455.160001pt,56.88002pt" stroked="true" strokeweight=".48pt" strokecolor="#000000">
          <v:stroke dashstyle="solid"/>
          <w10:wrap type="none"/>
        </v:lin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6247296" from="60.720001pt,56.88002pt" to="455.160001pt,56.88002pt" stroked="true" strokeweight=".48pt" strokecolor="#000000">
          <v:stroke dashstyle="solid"/>
          <w10:wrap type="none"/>
        </v:lin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107"/>
      <w:numFmt w:val="decimal"/>
      <w:lvlText w:val="[%1]"/>
      <w:lvlJc w:val="left"/>
      <w:pPr>
        <w:ind w:left="545" w:hanging="393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111111"/>
        <w:spacing w:val="-1"/>
        <w:w w:val="107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06" w:hanging="3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73" w:hanging="3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39" w:hanging="3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06" w:hanging="3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73" w:hanging="3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39" w:hanging="3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06" w:hanging="3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73" w:hanging="393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93"/>
      <w:numFmt w:val="decimal"/>
      <w:lvlText w:val="[%1]"/>
      <w:lvlJc w:val="left"/>
      <w:pPr>
        <w:ind w:left="553" w:hanging="320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F0F0F"/>
        <w:spacing w:val="-1"/>
        <w:w w:val="108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25" w:hanging="3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90" w:hanging="3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55" w:hanging="3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21" w:hanging="3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86" w:hanging="3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51" w:hanging="3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17" w:hanging="3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82" w:hanging="32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1"/>
      <w:numFmt w:val="decimal"/>
      <w:lvlText w:val="[%1]"/>
      <w:lvlJc w:val="left"/>
      <w:pPr>
        <w:ind w:left="526" w:hanging="311"/>
        <w:jc w:val="right"/>
      </w:pPr>
      <w:rPr>
        <w:rFonts w:hint="default"/>
        <w:spacing w:val="-1"/>
        <w:w w:val="10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86" w:hanging="3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53" w:hanging="3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20" w:hanging="3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87" w:hanging="3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54" w:hanging="3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21" w:hanging="3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87" w:hanging="3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54" w:hanging="31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[%1]"/>
      <w:lvlJc w:val="left"/>
      <w:pPr>
        <w:ind w:left="1599" w:hanging="24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111111"/>
        <w:spacing w:val="-1"/>
        <w:w w:val="101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48" w:hanging="24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97" w:hanging="24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46" w:hanging="24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95" w:hanging="24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344" w:hanging="24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93" w:hanging="24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42" w:hanging="24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91" w:hanging="24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954" w:hanging="73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54" w:hanging="738"/>
        <w:jc w:val="left"/>
      </w:pPr>
      <w:rPr>
        <w:rFonts w:hint="default"/>
        <w:spacing w:val="-1"/>
        <w:w w:val="103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044" w:hanging="829"/>
        <w:jc w:val="left"/>
      </w:pPr>
      <w:rPr>
        <w:rFonts w:hint="default"/>
        <w:spacing w:val="-1"/>
        <w:w w:val="10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4" w:hanging="82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69" w:hanging="82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4" w:hanging="82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18" w:hanging="82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43" w:hanging="82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68" w:hanging="829"/>
      </w:pPr>
      <w:rPr>
        <w:rFonts w:hint="default"/>
        <w:lang w:val="en-US" w:eastAsia="en-US" w:bidi="ar-SA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1"/>
      <w:szCs w:val="21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265"/>
      <w:ind w:left="173"/>
      <w:outlineLvl w:val="1"/>
    </w:pPr>
    <w:rPr>
      <w:rFonts w:ascii="Arial" w:hAnsi="Arial" w:eastAsia="Arial" w:cs="Arial"/>
      <w:b/>
      <w:bCs/>
      <w:sz w:val="30"/>
      <w:szCs w:val="3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74" w:hanging="739"/>
      <w:outlineLvl w:val="2"/>
    </w:pPr>
    <w:rPr>
      <w:rFonts w:ascii="Arial" w:hAnsi="Arial" w:eastAsia="Arial" w:cs="Arial"/>
      <w:b/>
      <w:bCs/>
      <w:sz w:val="29"/>
      <w:szCs w:val="29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line="56" w:lineRule="exact"/>
      <w:ind w:right="1271"/>
      <w:jc w:val="right"/>
      <w:outlineLvl w:val="3"/>
    </w:pPr>
    <w:rPr>
      <w:rFonts w:ascii="Arial" w:hAnsi="Arial" w:eastAsia="Arial" w:cs="Arial"/>
      <w:b/>
      <w:bCs/>
      <w:sz w:val="25"/>
      <w:szCs w:val="25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line="58" w:lineRule="exact"/>
      <w:ind w:left="1219"/>
      <w:outlineLvl w:val="4"/>
    </w:pPr>
    <w:rPr>
      <w:rFonts w:ascii="Arial" w:hAnsi="Arial" w:eastAsia="Arial" w:cs="Arial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805" w:lineRule="exact"/>
    </w:pPr>
    <w:rPr>
      <w:rFonts w:ascii="Arial" w:hAnsi="Arial" w:eastAsia="Arial" w:cs="Arial"/>
      <w:sz w:val="72"/>
      <w:szCs w:val="7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597" w:hanging="322"/>
      <w:jc w:val="both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footer" Target="footer1.xml"/><Relationship Id="rId11" Type="http://schemas.openxmlformats.org/officeDocument/2006/relationships/footer" Target="footer2.xml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jpe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header" Target="header3.xml"/><Relationship Id="rId19" Type="http://schemas.openxmlformats.org/officeDocument/2006/relationships/header" Target="header4.xml"/><Relationship Id="rId20" Type="http://schemas.openxmlformats.org/officeDocument/2006/relationships/footer" Target="footer3.xml"/><Relationship Id="rId21" Type="http://schemas.openxmlformats.org/officeDocument/2006/relationships/footer" Target="footer4.xml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jpeg"/><Relationship Id="rId25" Type="http://schemas.openxmlformats.org/officeDocument/2006/relationships/image" Target="media/image13.png"/><Relationship Id="rId26" Type="http://schemas.openxmlformats.org/officeDocument/2006/relationships/header" Target="header5.xml"/><Relationship Id="rId27" Type="http://schemas.openxmlformats.org/officeDocument/2006/relationships/header" Target="header6.xml"/><Relationship Id="rId28" Type="http://schemas.openxmlformats.org/officeDocument/2006/relationships/footer" Target="footer5.xml"/><Relationship Id="rId29" Type="http://schemas.openxmlformats.org/officeDocument/2006/relationships/footer" Target="footer6.xml"/><Relationship Id="rId30" Type="http://schemas.openxmlformats.org/officeDocument/2006/relationships/image" Target="media/image14.png"/><Relationship Id="rId31" Type="http://schemas.openxmlformats.org/officeDocument/2006/relationships/image" Target="media/image15.png"/><Relationship Id="rId32" Type="http://schemas.openxmlformats.org/officeDocument/2006/relationships/image" Target="media/image16.jpeg"/><Relationship Id="rId33" Type="http://schemas.openxmlformats.org/officeDocument/2006/relationships/image" Target="media/image17.png"/><Relationship Id="rId34" Type="http://schemas.openxmlformats.org/officeDocument/2006/relationships/image" Target="media/image18.png"/><Relationship Id="rId35" Type="http://schemas.openxmlformats.org/officeDocument/2006/relationships/image" Target="media/image19.jpeg"/><Relationship Id="rId36" Type="http://schemas.openxmlformats.org/officeDocument/2006/relationships/header" Target="header7.xml"/><Relationship Id="rId37" Type="http://schemas.openxmlformats.org/officeDocument/2006/relationships/header" Target="header8.xml"/><Relationship Id="rId38" Type="http://schemas.openxmlformats.org/officeDocument/2006/relationships/footer" Target="footer7.xml"/><Relationship Id="rId39" Type="http://schemas.openxmlformats.org/officeDocument/2006/relationships/footer" Target="footer8.xml"/><Relationship Id="rId40" Type="http://schemas.openxmlformats.org/officeDocument/2006/relationships/header" Target="header9.xml"/><Relationship Id="rId41" Type="http://schemas.openxmlformats.org/officeDocument/2006/relationships/header" Target="header10.xml"/><Relationship Id="rId42" Type="http://schemas.openxmlformats.org/officeDocument/2006/relationships/footer" Target="footer9.xml"/><Relationship Id="rId43" Type="http://schemas.openxmlformats.org/officeDocument/2006/relationships/footer" Target="footer10.xml"/><Relationship Id="rId44" Type="http://schemas.openxmlformats.org/officeDocument/2006/relationships/header" Target="header11.xml"/><Relationship Id="rId45" Type="http://schemas.openxmlformats.org/officeDocument/2006/relationships/header" Target="header12.xml"/><Relationship Id="rId46" Type="http://schemas.openxmlformats.org/officeDocument/2006/relationships/footer" Target="footer11.xml"/><Relationship Id="rId47" Type="http://schemas.openxmlformats.org/officeDocument/2006/relationships/footer" Target="footer12.xml"/><Relationship Id="rId48" Type="http://schemas.openxmlformats.org/officeDocument/2006/relationships/header" Target="header13.xml"/><Relationship Id="rId49" Type="http://schemas.openxmlformats.org/officeDocument/2006/relationships/footer" Target="footer13.xml"/><Relationship Id="rId50" Type="http://schemas.openxmlformats.org/officeDocument/2006/relationships/image" Target="media/image20.png"/><Relationship Id="rId51" Type="http://schemas.openxmlformats.org/officeDocument/2006/relationships/image" Target="media/image21.png"/><Relationship Id="rId52" Type="http://schemas.openxmlformats.org/officeDocument/2006/relationships/image" Target="media/image22.png"/><Relationship Id="rId53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3765563</dc:creator>
  <dc:title>main.pdf</dc:title>
  <dcterms:created xsi:type="dcterms:W3CDTF">2023-05-16T16:17:00Z</dcterms:created>
  <dcterms:modified xsi:type="dcterms:W3CDTF">2023-05-16T16:17:00Z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2023-05-16T00:00:00Z</vt:filetime>
  </property>
  <property fmtid="{D5CDD505-2E9C-101B-9397-08002B2CF9AE}" pid="3" name="LastSaved">
    <vt:filetime>2023-05-16T00:00:00Z</vt:filetime>
  </property>
  <property fmtid="{D5CDD505-2E9C-101B-9397-08002B2CF9AE}" pid="4" name="Producer">
    <vt:lpwstr>Microsoft: Print To PDF</vt:lpwstr>
  </property>
</Properties>
</file>